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color w:val="222222"/>
                <w:sz w:val="20"/>
                <w:szCs w:val="20"/>
                <w:rtl w:val="0"/>
              </w:rPr>
              <w:t xml:space="preserve">By the end of the lesson, students will be able to analyze the effect of meter and structural elements such as line breaks in poems across a variety of poetic forms.</w:t>
            </w:r>
            <w:r w:rsidDel="00000000" w:rsidR="00000000" w:rsidRPr="00000000">
              <w:rPr>
                <w:rtl w:val="0"/>
              </w:rPr>
            </w:r>
          </w:p>
          <w:p w:rsidR="00000000" w:rsidDel="00000000" w:rsidP="00000000" w:rsidRDefault="00000000" w:rsidRPr="00000000" w14:paraId="00000030">
            <w:pPr>
              <w:shd w:fill="ffffff" w:val="clea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Students will use this information to re-write poems by changing the structural elements. </w:t>
            </w:r>
            <w:r w:rsidDel="00000000" w:rsidR="00000000" w:rsidRPr="00000000">
              <w:fldChar w:fldCharType="begin"/>
              <w:instrText xml:space="preserve"> HYPERLINK "http://teksresourcesystem.net/module/standards/220975/standard.ashx" </w:instrText>
              <w:fldChar w:fldCharType="separate"/>
            </w:r>
            <w:r w:rsidDel="00000000" w:rsidR="00000000" w:rsidRPr="00000000">
              <w:rPr>
                <w:rtl w:val="0"/>
              </w:rPr>
            </w:r>
          </w:p>
          <w:p w:rsidR="00000000" w:rsidDel="00000000" w:rsidP="00000000" w:rsidRDefault="00000000" w:rsidRPr="00000000" w14:paraId="00000032">
            <w:pPr>
              <w:shd w:fill="ffffff" w:val="clear"/>
              <w:spacing w:after="240" w:before="240" w:line="240" w:lineRule="auto"/>
              <w:rPr>
                <w:rFonts w:ascii="Calibri" w:cs="Calibri" w:eastAsia="Calibri" w:hAnsi="Calibri"/>
                <w:color w:val="222222"/>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the author's purpose and message within a text.</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author's purpose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use of text structure contributes to the author's purpose.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text structure contributes to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the author's use of print and graphic features to achieve specific purposes.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print and graphic features to accompany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hd w:fill="ffffff" w:val="clear"/>
              <w:spacing w:after="240" w:before="240" w:line="240" w:lineRule="auto"/>
              <w:rPr>
                <w:rFonts w:ascii="Calibri" w:cs="Calibri" w:eastAsia="Calibri" w:hAnsi="Calibri"/>
              </w:rPr>
            </w:pPr>
            <w:r w:rsidDel="00000000" w:rsidR="00000000" w:rsidRPr="00000000">
              <w:rPr>
                <w:rFonts w:ascii="Calibri" w:cs="Calibri" w:eastAsia="Calibri" w:hAnsi="Calibri"/>
                <w:color w:val="222222"/>
                <w:sz w:val="20"/>
                <w:szCs w:val="20"/>
                <w:rtl w:val="0"/>
              </w:rPr>
              <w:t xml:space="preserve">By the end of the lesson, students will be able to </w:t>
            </w:r>
            <w:r w:rsidDel="00000000" w:rsidR="00000000" w:rsidRPr="00000000">
              <w:rPr>
                <w:rFonts w:ascii="Calibri" w:cs="Calibri" w:eastAsia="Calibri" w:hAnsi="Calibri"/>
                <w:b w:val="1"/>
                <w:bCs w:val="1"/>
                <w:color w:val="222222"/>
                <w:sz w:val="20"/>
                <w:szCs w:val="20"/>
                <w:rtl w:val="0"/>
              </w:rPr>
              <w:t xml:space="preserve"> </w:t>
            </w:r>
            <w:r w:rsidDel="00000000" w:rsidR="00000000" w:rsidRPr="00000000">
              <w:rPr>
                <w:rFonts w:ascii="Calibri" w:cs="Calibri" w:eastAsia="Calibri" w:hAnsi="Calibri"/>
                <w:color w:val="222222"/>
                <w:sz w:val="20"/>
                <w:szCs w:val="20"/>
                <w:rtl w:val="0"/>
              </w:rPr>
              <w:t xml:space="preserve">describe how the author's use of figurative language such as metaphor and personification achieves specific purposes.</w:t>
            </w:r>
            <w:r w:rsidDel="00000000" w:rsidR="00000000" w:rsidRPr="00000000">
              <w:rPr>
                <w:rtl w:val="0"/>
              </w:rPr>
            </w:r>
          </w:p>
          <w:p w:rsidR="00000000" w:rsidDel="00000000" w:rsidP="00000000" w:rsidRDefault="00000000" w:rsidRPr="00000000" w14:paraId="00000040">
            <w:pPr>
              <w:shd w:fill="ffffff" w:val="clear"/>
              <w:spacing w:after="240" w:before="240" w:line="240" w:lineRule="auto"/>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Students will use this information to analyze the figurative language of a poem.</w:t>
            </w:r>
            <w:r w:rsidDel="00000000" w:rsidR="00000000" w:rsidRPr="00000000">
              <w:fldChar w:fldCharType="begin"/>
              <w:instrText xml:space="preserve"> HYPERLINK "http://teksresourcesystem.net/module/standards/220985/standard.ashx" </w:instrText>
              <w:fldChar w:fldCharType="separate"/>
            </w:r>
            <w:r w:rsidDel="00000000" w:rsidR="00000000" w:rsidRPr="00000000">
              <w:rPr>
                <w:rtl w:val="0"/>
              </w:rPr>
            </w:r>
          </w:p>
          <w:p w:rsidR="00000000" w:rsidDel="00000000" w:rsidP="00000000" w:rsidRDefault="00000000" w:rsidRPr="00000000" w14:paraId="00000041">
            <w:pPr>
              <w:shd w:fill="ffffff" w:val="clear"/>
              <w:spacing w:after="240" w:before="240" w:line="240" w:lineRule="auto"/>
              <w:rPr>
                <w:rFonts w:ascii="Calibri" w:cs="Calibri" w:eastAsia="Calibri" w:hAnsi="Calibri"/>
                <w:color w:val="222222"/>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dentify and analyze the use of literary devices, including multiple points of view and irony.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literary devices in a poem.</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meter and other structural elements impact various types of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we determine an author's purpose through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structure of a poem contribute to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poets use graphic and print features to help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author’s use of figurative language achieve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poets utilize literary devices?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collaborative?</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boundaries socially?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How do you take care of yourself?</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culturally enterprising?</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generous?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entry level positions?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prevent your vices from getting out of control?</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How can you draw inspiration from the world around you?</w:t>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degrees out there?</w:t>
            </w:r>
          </w:p>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widowControl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 (Character/Values/Principles) - </w:t>
            </w:r>
          </w:p>
          <w:p w:rsidR="00000000" w:rsidDel="00000000" w:rsidP="00000000" w:rsidRDefault="00000000" w:rsidRPr="00000000" w14:paraId="00000079">
            <w:pPr>
              <w:widowControl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develop a sense of integrity?</w:t>
            </w:r>
          </w:p>
          <w:p w:rsidR="00000000" w:rsidDel="00000000" w:rsidP="00000000" w:rsidRDefault="00000000" w:rsidRPr="00000000" w14:paraId="0000007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diverse population of people in your community form connections?</w:t>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t>
            </w:r>
          </w:p>
          <w:p w:rsidR="00000000" w:rsidDel="00000000" w:rsidP="00000000" w:rsidRDefault="00000000" w:rsidRPr="00000000" w14:paraId="000000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improve your resilience?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shd w:fill="f9f9f9" w:val="clear"/>
                <w:rtl w:val="0"/>
              </w:rPr>
              <w:t xml:space="preserve">Identifying Structural Elements of a Poem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https://www.youtube.com/watch?v=G4KTZGtBDe4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 in Poetry</w:t>
            </w:r>
          </w:p>
          <w:p w:rsidR="00000000" w:rsidDel="00000000" w:rsidP="00000000" w:rsidRDefault="00000000" w:rsidRPr="00000000" w14:paraId="0000009B">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w:t>
              </w:r>
            </w:hyperlink>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=UjIFvC4Wc70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9F">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hyperlink r:id="rId10">
              <w:r w:rsidDel="00000000" w:rsidR="00000000" w:rsidRPr="00000000">
                <w:rPr>
                  <w:rFonts w:ascii="Calibri" w:cs="Calibri" w:eastAsia="Calibri" w:hAnsi="Calibri"/>
                  <w:color w:val="1155cc"/>
                  <w:sz w:val="20"/>
                  <w:szCs w:val="20"/>
                  <w:u w:val="single"/>
                  <w:rtl w:val="0"/>
                </w:rPr>
                <w:t xml:space="preserve">  </w:t>
              </w:r>
            </w:hyperlink>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rtl w:val="0"/>
                </w:rPr>
                <w:t xml:space="preserve">A Poem's Structure</w:t>
              </w:r>
            </w:hyperlink>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https://www.youtube.com/watch?v=TX30Xev17cA </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AF">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and Graphic Features with Diagrams</w:t>
            </w:r>
          </w:p>
          <w:p w:rsidR="00000000" w:rsidDel="00000000" w:rsidP="00000000" w:rsidRDefault="00000000" w:rsidRPr="00000000" w14:paraId="000000BA">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https://www.youtube.com/watch?v=YVTyFCUXtu0 </w:t>
              </w:r>
            </w:hyperlink>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https://www.youtube.com/watch?v=lzKj-bLvrYQ </w:t>
              </w:r>
            </w:hyperlink>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C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1">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Literary devices in poems - List, Definitions, Examples, Common Literary Devices | Poetic Devices</w:t>
            </w:r>
          </w:p>
          <w:p w:rsidR="00000000" w:rsidDel="00000000" w:rsidP="00000000" w:rsidRDefault="00000000" w:rsidRPr="00000000" w14:paraId="000000D2">
            <w:pPr>
              <w:spacing w:line="240" w:lineRule="auto"/>
              <w:rPr>
                <w:rFonts w:ascii="Roboto" w:cs="Roboto" w:eastAsia="Roboto" w:hAnsi="Roboto"/>
                <w:sz w:val="20"/>
                <w:szCs w:val="20"/>
              </w:rPr>
            </w:pPr>
            <w:hyperlink r:id="rId17">
              <w:r w:rsidDel="00000000" w:rsidR="00000000" w:rsidRPr="00000000">
                <w:rPr>
                  <w:rFonts w:ascii="Roboto" w:cs="Roboto" w:eastAsia="Roboto" w:hAnsi="Roboto"/>
                  <w:color w:val="1155cc"/>
                  <w:sz w:val="20"/>
                  <w:szCs w:val="20"/>
                  <w:u w:val="single"/>
                  <w:rtl w:val="0"/>
                </w:rPr>
                <w:t xml:space="preserve">https://www.youtube.com/watch?v=UjXYZNSKCpc</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poetic structural elements  they are familiar with. Students will upload their answers to the LMS.</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various structural elements of poems.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students to describe the structure used by the poem.</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find at least one poem that features each of the different types of structures Once each group has found a poem that features each of the different structures, have the groups rewrite the poems by changing the structure (i.e. students might change the line breaks on a poem). Once each of the poems are rewritten, have them prepare a presentation explaining how the change in structure impacts the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poem’s purpose can be determined. Students will upload their answers to the LMS.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with a poem.</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is the purpose of the poem.</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one poem that contains each of the four purposes. Students will write a one page write up explaining the purpose of each poem as well as how they were able to figure out the poem’s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poems are impacted by their structure. Students will upload their answers to the LMS.</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a poem and their impact on the poem.</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class how the poem is structured. Then ask students how the structure of the poem influences the poem itself. How might the meaning of the poem change if the structure were different?</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 poem (of at least one page) and attempt to restructure it so the meaning changes. Then, students will complete a one page write up explaining how changing the structure of the poem changed the poem itself.</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text and graphic features can help readers understand a poem. Students will upload their answers to the LMS.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use of text features in poetry.</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 foundation as a starting point, students will pick a poem, and create text features as well as a graphic  to accompany the poem. Students will complete a one page write up explaining how their print features and graphic enhance the meaning or tone of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figurative language is used in poetry. Students will upload their answers to the LMS.</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 in poetry.</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it, ask students how the poem utilizes figurative language.</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at least three poems that utilize different types of figurative language. Students will then complete a one page write up discussing hoe the poems use different types of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have seen in the poems they have read in class. Students will upload their answers to the LMS.</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role of literary devices in poetry.</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at least three poems that utilize different literary devices. Then, students will complete a one page write up explaining how each of the different poems utilizes the poetic devices.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poetic structural elements  they are familiar with.</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various structural elements of poems.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students to describe the structure used by the poem.</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find at least one poem that features each of the different types of structures Once each group has found a poem that features each of the different structures, have the groups rewrite the poems by changing the structure (i.e. students might change the line breaks on a poem). Once each of the poems are rewritten, have them prepare a presentation explaining how the change in structure impacts the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poem’s purpose can be determined. </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how to determine an author’s purpose with a poem.</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is the purpose of the poem.</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one poem that contains each of the four purposes. Students will write a one page write up explaining the purpose of each poem as well as how they were able to figure out the poem’s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poems are impacted by their structure.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structure of a poem and their impact on the poem.</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class how the poem is structured. Then ask students how the structure of the poem influences the poem itself. How might the meaning of the poem change if the structure were different?</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 poem (of at least one page) and attempt to restructure it so the meaning changes. Then, students will complete a one page write up explaining how changing the structure of the poem changed the poem itself.</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text and graphic features can help readers understand a poem.</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use of text features in poetry.</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 foundation as a starting point, students will pick a poem, and create text features as well as a graphic  to accompany the poem. Students will complete a one page write up explaining how their print features and graphic enhance the meaning or tone of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figurative language is used in poetry.  </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figurative language in poetry.</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it, ask students how the poem utilizes figurative language.</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at least three poems that utilize different types of figurative language. Students will then complete a one page write up discussing hoe the poems use different types of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have seen in the poems they have read in class.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role of literary devices in poetry.</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at least three poems that utilize different literary devices. Then, students will complete a one page write up explaining how each of the different poems utilizes the poetic devices.</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competency. What are some things you can do to increase your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D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or Associate's Degrees. As you think about your career aspirations, you’ll need to start thinking about the types of degrees you will need to obtain.</w:t>
            </w:r>
          </w:p>
          <w:p w:rsidR="00000000" w:rsidDel="00000000" w:rsidP="00000000" w:rsidRDefault="00000000" w:rsidRPr="00000000" w14:paraId="000001D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C">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D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the workforce, you will have to rely on a wide variety of skills. Most of these skills you learn and develop through your coursework or through on the job training. However, some skills you will need in the workplace can not be learned through education or training, but through life experience. One of these skills is integrity-maintaining a strong degree of honesty and maintaining strong moral principles. Now that you know what integrity is, what are some ways you can develop a sense of integrity?. </w:t>
            </w:r>
          </w:p>
          <w:p w:rsidR="00000000" w:rsidDel="00000000" w:rsidP="00000000" w:rsidRDefault="00000000" w:rsidRPr="00000000" w14:paraId="000001D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E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Russia and the Eurasian republics are made up of peoples from a wide variety of cultural backgrounds, the cross over with their shared history allows the citizens of those countries to enjoy a unique cultural connection. In the United States,  we too enjoy a diverse population made up of people from a wide variety of cultural backgrounds. Think about the people in your community-how do the diverse population of people in your community form connections?</w:t>
            </w:r>
          </w:p>
          <w:p w:rsidR="00000000" w:rsidDel="00000000" w:rsidP="00000000" w:rsidRDefault="00000000" w:rsidRPr="00000000" w14:paraId="000001E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E4">
            <w:pPr>
              <w:widowControl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we will all face issues with resilience. We will all face times a little Shake us and show us who are very core we will we might even face the situation where we feel like it is impossible to go on. It is in these times that many people trained the hardest Georgia spirituality to help them find Comfort or peace or a way of navigating the difficulty of their situation.  Many people in the Factory lie unspiritual on the Spirituality helps them build their resilience throughout their life instead of just waiting for difficult times to occur. How can you use your spirituality to improve your resilience?</w:t>
            </w:r>
            <w:r w:rsidDel="00000000" w:rsidR="00000000" w:rsidRPr="00000000">
              <w:rPr>
                <w:rtl w:val="0"/>
              </w:rPr>
            </w:r>
          </w:p>
        </w:tc>
      </w:tr>
    </w:tbl>
    <w:p w:rsidR="00000000" w:rsidDel="00000000" w:rsidP="00000000" w:rsidRDefault="00000000" w:rsidRPr="00000000" w14:paraId="000001E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3">
      <w:pPr>
        <w:spacing w:after="160" w:line="259" w:lineRule="auto"/>
        <w:rPr>
          <w:rFonts w:ascii="Calibri" w:cs="Calibri" w:eastAsia="Calibri" w:hAnsi="Calibri"/>
          <w:sz w:val="20"/>
          <w:szCs w:val="20"/>
        </w:rPr>
      </w:pPr>
      <w:r w:rsidDel="00000000" w:rsidR="00000000" w:rsidRPr="00000000">
        <w:rPr>
          <w:rtl w:val="0"/>
        </w:rPr>
      </w:r>
    </w:p>
    <w:tbl>
      <w:tblPr>
        <w:tblStyle w:val="Table2"/>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1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1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2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2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F">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8">
            <w:pPr>
              <w:numPr>
                <w:ilvl w:val="0"/>
                <w:numId w:val="5"/>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A">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B">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2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21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with appropriate register, vocabulary, tone, and voice.</w:t>
            </w:r>
          </w:p>
          <w:p w:rsidR="00000000" w:rsidDel="00000000" w:rsidP="00000000" w:rsidRDefault="00000000" w:rsidRPr="00000000" w14:paraId="000002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recite a poem in a dramatic fashion.</w:t>
            </w:r>
          </w:p>
          <w:p w:rsidR="00000000" w:rsidDel="00000000" w:rsidP="00000000" w:rsidRDefault="00000000" w:rsidRPr="00000000" w14:paraId="0000022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infer multiple themes within and across texts using text evidence.</w:t>
            </w:r>
          </w:p>
          <w:p w:rsidR="00000000" w:rsidDel="00000000" w:rsidP="00000000" w:rsidRDefault="00000000" w:rsidRPr="00000000" w14:paraId="000002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a poem of their choosing.</w:t>
            </w:r>
          </w:p>
          <w:p w:rsidR="00000000" w:rsidDel="00000000" w:rsidP="00000000" w:rsidRDefault="00000000" w:rsidRPr="00000000" w14:paraId="000002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characters' qualities influence events and resolution of the conflict.</w:t>
            </w:r>
          </w:p>
          <w:p w:rsidR="00000000" w:rsidDel="00000000" w:rsidP="00000000" w:rsidRDefault="00000000" w:rsidRPr="00000000" w14:paraId="000002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a poem by changing the conflict.</w:t>
            </w:r>
          </w:p>
          <w:p w:rsidR="00000000" w:rsidDel="00000000" w:rsidP="00000000" w:rsidRDefault="00000000" w:rsidRPr="00000000" w14:paraId="000002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plot elements, including foreshadowing and suspense.</w:t>
            </w:r>
          </w:p>
          <w:p w:rsidR="00000000" w:rsidDel="00000000" w:rsidP="00000000" w:rsidRDefault="00000000" w:rsidRPr="00000000" w14:paraId="000002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suspense and foreshadowing into a poem.</w:t>
            </w:r>
          </w:p>
          <w:p w:rsidR="00000000" w:rsidDel="00000000" w:rsidP="00000000" w:rsidRDefault="00000000" w:rsidRPr="00000000" w14:paraId="0000023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setting, including historical and cultural settings, influences character and plot development.</w:t>
            </w:r>
          </w:p>
          <w:p w:rsidR="00000000" w:rsidDel="00000000" w:rsidP="00000000" w:rsidRDefault="00000000" w:rsidRPr="00000000" w14:paraId="000002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analysis of a poem.</w:t>
            </w:r>
          </w:p>
          <w:p w:rsidR="00000000" w:rsidDel="00000000" w:rsidP="00000000" w:rsidRDefault="00000000" w:rsidRPr="00000000" w14:paraId="0000023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p>
          <w:p w:rsidR="00000000" w:rsidDel="00000000" w:rsidP="00000000" w:rsidRDefault="00000000" w:rsidRPr="00000000" w14:paraId="000002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2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poetry recitations interesting?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use characters and events to develop themes?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character interaction influence the events and conflict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develop foreshadowing and suspense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poem influence  character and plot development?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2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2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2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2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2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2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2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2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is a virtue?</w:t>
            </w:r>
          </w:p>
          <w:p w:rsidR="00000000" w:rsidDel="00000000" w:rsidP="00000000" w:rsidRDefault="00000000" w:rsidRPr="00000000" w14:paraId="000002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tolerant?</w:t>
            </w:r>
          </w:p>
          <w:p w:rsidR="00000000" w:rsidDel="00000000" w:rsidP="00000000" w:rsidRDefault="00000000" w:rsidRPr="00000000" w14:paraId="000002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learning style?</w:t>
            </w:r>
          </w:p>
          <w:p w:rsidR="00000000" w:rsidDel="00000000" w:rsidP="00000000" w:rsidRDefault="00000000" w:rsidRPr="00000000" w14:paraId="000002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one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independent? </w:t>
            </w:r>
          </w:p>
          <w:p w:rsidR="00000000" w:rsidDel="00000000" w:rsidP="00000000" w:rsidRDefault="00000000" w:rsidRPr="00000000" w14:paraId="000002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an  entry level job?</w:t>
            </w:r>
          </w:p>
          <w:p w:rsidR="00000000" w:rsidDel="00000000" w:rsidP="00000000" w:rsidRDefault="00000000" w:rsidRPr="00000000" w14:paraId="000002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2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2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2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2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2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2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2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2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27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2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2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2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Warm Up</w:t>
            </w:r>
          </w:p>
          <w:p w:rsidR="00000000" w:rsidDel="00000000" w:rsidP="00000000" w:rsidRDefault="00000000" w:rsidRPr="00000000" w14:paraId="0000027D">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E">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Dramatic Reading of a Poem by Edgar Allan Poe - YouTube</w:t>
            </w:r>
          </w:p>
          <w:p w:rsidR="00000000" w:rsidDel="00000000" w:rsidP="00000000" w:rsidRDefault="00000000" w:rsidRPr="00000000" w14:paraId="0000027F">
            <w:pPr>
              <w:shd w:fill="ffffff" w:val="clear"/>
              <w:spacing w:line="379.20000000000005"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https://www.youtube.com/watch?v=s24LiIRU5iM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283">
            <w:pPr>
              <w:spacing w:line="240" w:lineRule="auto"/>
              <w:rPr>
                <w:rFonts w:ascii="Calibri" w:cs="Calibri" w:eastAsia="Calibri" w:hAnsi="Calibri"/>
                <w:b w:val="1"/>
                <w:bCs w:val="1"/>
                <w:sz w:val="20"/>
                <w:szCs w:val="20"/>
              </w:rPr>
            </w:pP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284">
            <w:pPr>
              <w:spacing w:line="240" w:lineRule="auto"/>
              <w:rPr>
                <w:rFonts w:ascii="Calibri" w:cs="Calibri" w:eastAsia="Calibri" w:hAnsi="Calibri"/>
                <w:b w:val="1"/>
                <w:bCs w:val="1"/>
                <w:sz w:val="20"/>
                <w:szCs w:val="20"/>
              </w:rPr>
            </w:pPr>
            <w:r w:rsidDel="00000000" w:rsidR="00000000" w:rsidRPr="00000000">
              <w:fldChar w:fldCharType="end"/>
            </w:r>
            <w:r w:rsidDel="00000000" w:rsidR="00000000" w:rsidRPr="00000000">
              <w:rPr>
                <w:rFonts w:ascii="Calibri" w:cs="Calibri" w:eastAsia="Calibri" w:hAnsi="Calibri"/>
                <w:sz w:val="20"/>
                <w:szCs w:val="20"/>
                <w:rtl w:val="0"/>
              </w:rPr>
              <w:t xml:space="preserve">Top</w:t>
            </w:r>
            <w:hyperlink r:id="rId19">
              <w:r w:rsidDel="00000000" w:rsidR="00000000" w:rsidRPr="00000000">
                <w:rPr>
                  <w:rFonts w:ascii="Calibri" w:cs="Calibri" w:eastAsia="Calibri" w:hAnsi="Calibri"/>
                  <w:color w:val="1a0dab"/>
                  <w:sz w:val="20"/>
                  <w:szCs w:val="20"/>
                  <w:u w:val="single"/>
                  <w:rtl w:val="0"/>
                </w:rPr>
                <w:t xml:space="preserve"> </w:t>
              </w:r>
            </w:hyperlink>
            <w:r w:rsidDel="00000000" w:rsidR="00000000" w:rsidRPr="00000000">
              <w:rPr>
                <w:rFonts w:ascii="Calibri" w:cs="Calibri" w:eastAsia="Calibri" w:hAnsi="Calibri"/>
                <w:sz w:val="20"/>
                <w:szCs w:val="20"/>
                <w:rtl w:val="0"/>
              </w:rPr>
              <w:t xml:space="preserve">5 Tips for</w:t>
            </w:r>
            <w:hyperlink r:id="rId20">
              <w:r w:rsidDel="00000000" w:rsidR="00000000" w:rsidRPr="00000000">
                <w:rPr>
                  <w:rFonts w:ascii="Calibri" w:cs="Calibri" w:eastAsia="Calibri" w:hAnsi="Calibri"/>
                  <w:color w:val="1a0dab"/>
                  <w:sz w:val="20"/>
                  <w:szCs w:val="20"/>
                  <w:u w:val="single"/>
                  <w:rtl w:val="0"/>
                </w:rPr>
                <w:t xml:space="preserve"> </w:t>
              </w:r>
            </w:hyperlink>
            <w:r w:rsidDel="00000000" w:rsidR="00000000" w:rsidRPr="00000000">
              <w:rPr>
                <w:rFonts w:ascii="Calibri" w:cs="Calibri" w:eastAsia="Calibri" w:hAnsi="Calibri"/>
                <w:sz w:val="20"/>
                <w:szCs w:val="20"/>
                <w:rtl w:val="0"/>
              </w:rPr>
              <w:t xml:space="preserve">Poetry Performance</w:t>
            </w:r>
            <w:r w:rsidDel="00000000" w:rsidR="00000000" w:rsidRPr="00000000">
              <w:rPr>
                <w:rtl w:val="0"/>
              </w:rPr>
            </w:r>
          </w:p>
          <w:p w:rsidR="00000000" w:rsidDel="00000000" w:rsidP="00000000" w:rsidRDefault="00000000" w:rsidRPr="00000000" w14:paraId="00000285">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https://www.youtube.com/watch?v=Cca7SRzsbBw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2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of the students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2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2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2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2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28F">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2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295">
            <w:pPr>
              <w:spacing w:line="240" w:lineRule="auto"/>
              <w:rPr>
                <w:rFonts w:ascii="Calibri" w:cs="Calibri" w:eastAsia="Calibri" w:hAnsi="Calibri"/>
                <w:b w:val="1"/>
                <w:bCs w:val="1"/>
                <w:sz w:val="20"/>
                <w:szCs w:val="20"/>
              </w:rPr>
            </w:pPr>
            <w:hyperlink r:id="rId23">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2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2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2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2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actions in stories | Reading | Khan Academy</w:t>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https://www.youtube.com/watch?v=tW9TG22U3Go&amp;t=157s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sz w:val="20"/>
                <w:szCs w:val="20"/>
              </w:rPr>
            </w:pPr>
            <w:hyperlink r:id="rId25">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2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2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2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2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2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Foreshadowing? </w:t>
            </w:r>
          </w:p>
          <w:p w:rsidR="00000000" w:rsidDel="00000000" w:rsidP="00000000" w:rsidRDefault="00000000" w:rsidRPr="00000000" w14:paraId="000002AA">
            <w:pPr>
              <w:spacing w:line="240" w:lineRule="auto"/>
              <w:rPr>
                <w:rFonts w:ascii="Calibri" w:cs="Calibri" w:eastAsia="Calibri" w:hAnsi="Calibri"/>
                <w:sz w:val="20"/>
                <w:szCs w:val="20"/>
              </w:rPr>
            </w:pPr>
            <w:hyperlink r:id="rId26">
              <w:r w:rsidDel="00000000" w:rsidR="00000000" w:rsidRPr="00000000">
                <w:rPr>
                  <w:rFonts w:ascii="Calibri" w:cs="Calibri" w:eastAsia="Calibri" w:hAnsi="Calibri"/>
                  <w:color w:val="1155cc"/>
                  <w:sz w:val="20"/>
                  <w:szCs w:val="20"/>
                  <w:u w:val="single"/>
                  <w:rtl w:val="0"/>
                </w:rPr>
                <w:t xml:space="preserve">https://www.google.com/url?sa=t&amp;source=web&amp;rct=j&amp;url=https://liberalarts.oregonstate.edu/wlf/what-foreshadowing&amp;ved=2ahUKEwjw5d6Nyef5AhUxGVkFHdqxDyYQo7QBegQIBhAB&amp;usg=AOvVaw0ojyvVQeAlTO4jHggcGabM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2AD">
            <w:pPr>
              <w:spacing w:line="240" w:lineRule="auto"/>
              <w:rPr>
                <w:rFonts w:ascii="Calibri" w:cs="Calibri" w:eastAsia="Calibri" w:hAnsi="Calibri"/>
                <w:sz w:val="20"/>
                <w:szCs w:val="20"/>
              </w:rPr>
            </w:pPr>
            <w:hyperlink r:id="rId27">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2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2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2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2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Characters Lesson</w:t>
            </w:r>
          </w:p>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28">
              <w:r w:rsidDel="00000000" w:rsidR="00000000" w:rsidRPr="00000000">
                <w:rPr>
                  <w:rFonts w:ascii="Calibri" w:cs="Calibri" w:eastAsia="Calibri" w:hAnsi="Calibri"/>
                  <w:color w:val="1155cc"/>
                  <w:sz w:val="20"/>
                  <w:szCs w:val="20"/>
                  <w:u w:val="single"/>
                  <w:rtl w:val="0"/>
                </w:rPr>
                <w:t xml:space="preserve">https://www.youtube.com/watch?v=IqqfgqFcmGA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Plot</w:t>
            </w:r>
          </w:p>
          <w:p w:rsidR="00000000" w:rsidDel="00000000" w:rsidP="00000000" w:rsidRDefault="00000000" w:rsidRPr="00000000" w14:paraId="000002BA">
            <w:pPr>
              <w:spacing w:line="240" w:lineRule="auto"/>
              <w:rPr>
                <w:rFonts w:ascii="Calibri" w:cs="Calibri" w:eastAsia="Calibri" w:hAnsi="Calibri"/>
                <w:sz w:val="20"/>
                <w:szCs w:val="20"/>
              </w:rPr>
            </w:pPr>
            <w:hyperlink r:id="rId29">
              <w:r w:rsidDel="00000000" w:rsidR="00000000" w:rsidRPr="00000000">
                <w:rPr>
                  <w:rFonts w:ascii="Calibri" w:cs="Calibri" w:eastAsia="Calibri" w:hAnsi="Calibri"/>
                  <w:color w:val="1155cc"/>
                  <w:sz w:val="20"/>
                  <w:szCs w:val="20"/>
                  <w:u w:val="single"/>
                  <w:rtl w:val="0"/>
                </w:rPr>
                <w:t xml:space="preserve">https://www.youtube.com/watch?v=z73nijww2jM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D">
            <w:pPr>
              <w:shd w:fill="ffffff" w:val="clear"/>
              <w:spacing w:after="60" w:line="240" w:lineRule="auto"/>
              <w:rPr>
                <w:rFonts w:ascii="Calibri" w:cs="Calibri" w:eastAsia="Calibri" w:hAnsi="Calibri"/>
                <w:b w:val="1"/>
                <w:bCs w:val="1"/>
                <w:color w:val="4d5156"/>
                <w:sz w:val="20"/>
                <w:szCs w:val="20"/>
              </w:rPr>
            </w:pPr>
            <w:r w:rsidDel="00000000" w:rsidR="00000000" w:rsidRPr="00000000">
              <w:rPr>
                <w:rFonts w:ascii="Calibri" w:cs="Calibri" w:eastAsia="Calibri" w:hAnsi="Calibri"/>
                <w:b w:val="1"/>
                <w:bCs w:val="1"/>
                <w:color w:val="4d5156"/>
                <w:sz w:val="20"/>
                <w:szCs w:val="20"/>
                <w:rtl w:val="0"/>
              </w:rPr>
              <w:t xml:space="preserve">Spring Offensive</w:t>
            </w:r>
          </w:p>
          <w:p w:rsidR="00000000" w:rsidDel="00000000" w:rsidP="00000000" w:rsidRDefault="00000000" w:rsidRPr="00000000" w14:paraId="000002BE">
            <w:pPr>
              <w:shd w:fill="ffffff" w:val="clear"/>
              <w:spacing w:after="500" w:line="240" w:lineRule="auto"/>
              <w:rPr>
                <w:rFonts w:ascii="Calibri" w:cs="Calibri" w:eastAsia="Calibri" w:hAnsi="Calibri"/>
                <w:color w:val="494949"/>
                <w:sz w:val="20"/>
                <w:szCs w:val="20"/>
              </w:rPr>
            </w:pPr>
            <w:r w:rsidDel="00000000" w:rsidR="00000000" w:rsidRPr="00000000">
              <w:rPr>
                <w:rFonts w:ascii="Calibri" w:cs="Calibri" w:eastAsia="Calibri" w:hAnsi="Calibri"/>
                <w:color w:val="494949"/>
                <w:sz w:val="20"/>
                <w:szCs w:val="20"/>
                <w:rtl w:val="0"/>
              </w:rPr>
              <w:t xml:space="preserve">BY WILFRED OWEN</w:t>
            </w:r>
          </w:p>
          <w:p w:rsidR="00000000" w:rsidDel="00000000" w:rsidP="00000000" w:rsidRDefault="00000000" w:rsidRPr="00000000" w14:paraId="000002BF">
            <w:pPr>
              <w:shd w:fill="ffffff" w:val="clear"/>
              <w:spacing w:after="500" w:line="240" w:lineRule="auto"/>
              <w:rPr>
                <w:rFonts w:ascii="Calibri" w:cs="Calibri" w:eastAsia="Calibri" w:hAnsi="Calibri"/>
                <w:color w:val="494949"/>
                <w:sz w:val="20"/>
                <w:szCs w:val="20"/>
              </w:rPr>
            </w:pPr>
            <w:hyperlink r:id="rId30">
              <w:r w:rsidDel="00000000" w:rsidR="00000000" w:rsidRPr="00000000">
                <w:rPr>
                  <w:rFonts w:ascii="Calibri" w:cs="Calibri" w:eastAsia="Calibri" w:hAnsi="Calibri"/>
                  <w:color w:val="1155cc"/>
                  <w:sz w:val="20"/>
                  <w:szCs w:val="20"/>
                  <w:u w:val="single"/>
                  <w:rtl w:val="0"/>
                </w:rPr>
                <w:t xml:space="preserve">https://www.poetryfoundation.org/poems/57370/spring-offensive-56d23ad1f2c15</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2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2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4">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2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2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2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2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2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2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2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listen to a dramatic reading of “Lenore” by Edgar Allan Poe. After listening to the poem, students will write a few sentences, up to a paragraph, on how the dramatic reading of the poem made them more or less engaged in the poem. Students will upload their answers to the LMS.</w:t>
            </w:r>
          </w:p>
          <w:p w:rsidR="00000000" w:rsidDel="00000000" w:rsidP="00000000" w:rsidRDefault="00000000" w:rsidRPr="00000000" w14:paraId="000002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2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tips for poem recitation.</w:t>
            </w:r>
          </w:p>
          <w:p w:rsidR="00000000" w:rsidDel="00000000" w:rsidP="00000000" w:rsidRDefault="00000000" w:rsidRPr="00000000" w14:paraId="000002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2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poem that interests them (it should be about one page) and will memorize it. After memorizing the poem, students will perform a dramatic recitation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2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2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2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p>
          <w:p w:rsidR="00000000" w:rsidDel="00000000" w:rsidP="00000000" w:rsidRDefault="00000000" w:rsidRPr="00000000" w14:paraId="000002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2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2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2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2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2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2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w:t>
            </w:r>
          </w:p>
          <w:p w:rsidR="00000000" w:rsidDel="00000000" w:rsidP="00000000" w:rsidRDefault="00000000" w:rsidRPr="00000000" w14:paraId="000002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 Students will upload their answers to the LMS.</w:t>
            </w:r>
            <w:r w:rsidDel="00000000" w:rsidR="00000000" w:rsidRPr="00000000">
              <w:rPr>
                <w:rtl w:val="0"/>
              </w:rPr>
            </w:r>
          </w:p>
          <w:p w:rsidR="00000000" w:rsidDel="00000000" w:rsidP="00000000" w:rsidRDefault="00000000" w:rsidRPr="00000000" w14:paraId="000002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2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poem.</w:t>
            </w:r>
          </w:p>
          <w:p w:rsidR="00000000" w:rsidDel="00000000" w:rsidP="00000000" w:rsidRDefault="00000000" w:rsidRPr="00000000" w14:paraId="000002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w:t>
            </w:r>
            <w:r w:rsidDel="00000000" w:rsidR="00000000" w:rsidRPr="00000000">
              <w:rPr>
                <w:rFonts w:ascii="Calibri" w:cs="Calibri" w:eastAsia="Calibri" w:hAnsi="Calibri"/>
                <w:color w:val="494949"/>
                <w:sz w:val="20"/>
                <w:szCs w:val="20"/>
                <w:rtl w:val="0"/>
              </w:rPr>
              <w:t xml:space="preserv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2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2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2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2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2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foreshadowing and suspense can influence the structure of a poem. Students will upload their answers to the LMS.</w:t>
            </w:r>
            <w:r w:rsidDel="00000000" w:rsidR="00000000" w:rsidRPr="00000000">
              <w:rPr>
                <w:rtl w:val="0"/>
              </w:rPr>
            </w:r>
          </w:p>
          <w:p w:rsidR="00000000" w:rsidDel="00000000" w:rsidP="00000000" w:rsidRDefault="00000000" w:rsidRPr="00000000" w14:paraId="000002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2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foreshadowing and suspense.</w:t>
            </w:r>
          </w:p>
          <w:p w:rsidR="00000000" w:rsidDel="00000000" w:rsidP="00000000" w:rsidRDefault="00000000" w:rsidRPr="00000000" w14:paraId="000003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how the poem uses foreshadowing and suspense.  As a class, have the students rearrange the poem so that it includes foreshadowing and suspense.</w:t>
            </w:r>
          </w:p>
          <w:p w:rsidR="00000000" w:rsidDel="00000000" w:rsidP="00000000" w:rsidRDefault="00000000" w:rsidRPr="00000000" w14:paraId="000003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includes  foreshadowing and suspense. Then ask students to write a one page write up explaining how adding suspense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3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3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poem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3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The setting of a poem influences the values and beliefs of a poem. </w:t>
            </w:r>
          </w:p>
          <w:p w:rsidR="00000000" w:rsidDel="00000000" w:rsidP="00000000" w:rsidRDefault="00000000" w:rsidRPr="00000000" w14:paraId="000003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the poem, ask the class where they think the poem is set.  Then ask students what values they think Owen is discussing in his poem. Finally, ask students how they think the poem setting influences the values and beliefs of the poem. </w:t>
            </w:r>
          </w:p>
          <w:p w:rsidR="00000000" w:rsidDel="00000000" w:rsidP="00000000" w:rsidRDefault="00000000" w:rsidRPr="00000000" w14:paraId="000003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poetryfoundation.com as a starting point, students will find their own poem that clearly contains a setting and values. Once students have found a poem, they will complete a one page write up explaining how the values suggested by the poem are influenced by the setting.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3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3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3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3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3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p>
          <w:p w:rsidR="00000000" w:rsidDel="00000000" w:rsidP="00000000" w:rsidRDefault="00000000" w:rsidRPr="00000000" w14:paraId="000003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3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3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3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w:t>
            </w:r>
          </w:p>
          <w:p w:rsidR="00000000" w:rsidDel="00000000" w:rsidP="00000000" w:rsidRDefault="00000000" w:rsidRPr="00000000" w14:paraId="000003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w:t>
            </w:r>
            <w:r w:rsidDel="00000000" w:rsidR="00000000" w:rsidRPr="00000000">
              <w:rPr>
                <w:rtl w:val="0"/>
              </w:rPr>
            </w:r>
          </w:p>
          <w:p w:rsidR="00000000" w:rsidDel="00000000" w:rsidP="00000000" w:rsidRDefault="00000000" w:rsidRPr="00000000" w14:paraId="000003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characters' motivations and behaviors influence events and resolution of the conflict in a poem.</w:t>
            </w:r>
          </w:p>
          <w:p w:rsidR="00000000" w:rsidDel="00000000" w:rsidP="00000000" w:rsidRDefault="00000000" w:rsidRPr="00000000" w14:paraId="000003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w:t>
            </w:r>
            <w:r w:rsidDel="00000000" w:rsidR="00000000" w:rsidRPr="00000000">
              <w:rPr>
                <w:rFonts w:ascii="Calibri" w:cs="Calibri" w:eastAsia="Calibri" w:hAnsi="Calibri"/>
                <w:color w:val="494949"/>
                <w:sz w:val="20"/>
                <w:szCs w:val="20"/>
                <w:rtl w:val="0"/>
              </w:rPr>
              <w:t xml:space="preserv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3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3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3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poem. </w:t>
            </w:r>
            <w:r w:rsidDel="00000000" w:rsidR="00000000" w:rsidRPr="00000000">
              <w:rPr>
                <w:rtl w:val="0"/>
              </w:rPr>
            </w:r>
          </w:p>
          <w:p w:rsidR="00000000" w:rsidDel="00000000" w:rsidP="00000000" w:rsidRDefault="00000000" w:rsidRPr="00000000" w14:paraId="000003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linear and non-linear plots.</w:t>
            </w:r>
          </w:p>
          <w:p w:rsidR="00000000" w:rsidDel="00000000" w:rsidP="00000000" w:rsidRDefault="00000000" w:rsidRPr="00000000" w14:paraId="000003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ask the students if the story is told in a linear or nonlinear fashion. As a class, have the students rearrange the poem so that it is told in a non-linear fashion.</w:t>
            </w:r>
          </w:p>
          <w:p w:rsidR="00000000" w:rsidDel="00000000" w:rsidP="00000000" w:rsidRDefault="00000000" w:rsidRPr="00000000" w14:paraId="000003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is told in a non-linear way. Then ask students to write a one page write up explaining how telling the poem in a non-linear fashion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3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3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foreshadowing and suspense can influence the structure of a poem. Students will upload their answers to the LMS.</w:t>
            </w:r>
            <w:r w:rsidDel="00000000" w:rsidR="00000000" w:rsidRPr="00000000">
              <w:rPr>
                <w:rtl w:val="0"/>
              </w:rPr>
            </w:r>
          </w:p>
          <w:p w:rsidR="00000000" w:rsidDel="00000000" w:rsidP="00000000" w:rsidRDefault="00000000" w:rsidRPr="00000000" w14:paraId="000003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foreshadowing and suspense.</w:t>
            </w:r>
          </w:p>
          <w:p w:rsidR="00000000" w:rsidDel="00000000" w:rsidP="00000000" w:rsidRDefault="00000000" w:rsidRPr="00000000" w14:paraId="000003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how the poem uses foreshadowing and suspense.  As a class, have the students rearrange the poem so that it includes foreshadowing and suspense.</w:t>
            </w:r>
          </w:p>
          <w:p w:rsidR="00000000" w:rsidDel="00000000" w:rsidP="00000000" w:rsidRDefault="00000000" w:rsidRPr="00000000" w14:paraId="000003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includes  foreshadowing and suspense. Then ask students to write a one page write up explaining how adding suspense changes the poem.</w:t>
            </w:r>
          </w:p>
          <w:p w:rsidR="00000000" w:rsidDel="00000000" w:rsidP="00000000" w:rsidRDefault="00000000" w:rsidRPr="00000000" w14:paraId="0000035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3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3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3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p>
          <w:p w:rsidR="00000000" w:rsidDel="00000000" w:rsidP="00000000" w:rsidRDefault="00000000" w:rsidRPr="00000000" w14:paraId="000003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3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3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3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3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3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3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3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memorize their poems in preparation for a dramatic recitation.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3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pecha kuchas.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3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3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poem and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3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8">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3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3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3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3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3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3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3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39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39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3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3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3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3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3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3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historian requires an open mind and the willingness to be open to new ideas and experiences. What do you think it means to be open minded when it comes to studying history?</w:t>
            </w:r>
          </w:p>
          <w:p w:rsidR="00000000" w:rsidDel="00000000" w:rsidP="00000000" w:rsidRDefault="00000000" w:rsidRPr="00000000" w14:paraId="000003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3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history there are behaviors that are considered improper: faking primary sources research or destroying someone's archival material. So too in life are there certain behaviors that are considered excessive. These behaviors are known as vices. Everybody has certain virtues, but it is important that you are able to recognize what yours are and know how they influence your life. What virtues are important to you?</w:t>
            </w:r>
          </w:p>
          <w:p w:rsidR="00000000" w:rsidDel="00000000" w:rsidP="00000000" w:rsidRDefault="00000000" w:rsidRPr="00000000" w14:paraId="000003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3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is self-esteem and how to build it. You need to be able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3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E">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3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3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3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3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3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3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3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3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3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3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 level jobs that exist in the career fields you are interested in?</w:t>
            </w:r>
          </w:p>
          <w:p w:rsidR="00000000" w:rsidDel="00000000" w:rsidP="00000000" w:rsidRDefault="00000000" w:rsidRPr="00000000" w14:paraId="000003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3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3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3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3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 What is humility?</w:t>
            </w:r>
          </w:p>
          <w:p w:rsidR="00000000" w:rsidDel="00000000" w:rsidP="00000000" w:rsidRDefault="00000000" w:rsidRPr="00000000" w14:paraId="000003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3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w:t>
            </w:r>
            <w:r w:rsidDel="00000000" w:rsidR="00000000" w:rsidRPr="00000000">
              <w:rPr>
                <w:rFonts w:ascii="Calibri" w:cs="Calibri" w:eastAsia="Calibri" w:hAnsi="Calibri"/>
                <w:sz w:val="20"/>
                <w:szCs w:val="20"/>
                <w:rtl w:val="0"/>
              </w:rPr>
              <w:t xml:space="preserve">makers</w:t>
            </w:r>
            <w:r w:rsidDel="00000000" w:rsidR="00000000" w:rsidRPr="00000000">
              <w:rPr>
                <w:rFonts w:ascii="Calibri" w:cs="Calibri" w:eastAsia="Calibri" w:hAnsi="Calibri"/>
                <w:sz w:val="20"/>
                <w:szCs w:val="20"/>
                <w:rtl w:val="0"/>
              </w:rPr>
              <w:t xml:space="preserve"> both parties happy.  How do you negotiate with someone?</w:t>
            </w:r>
          </w:p>
          <w:p w:rsidR="00000000" w:rsidDel="00000000" w:rsidP="00000000" w:rsidRDefault="00000000" w:rsidRPr="00000000" w14:paraId="000003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3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in order to prevent the country from collapsing into anarchy.  So too in life, you might find that it is hard to get anything done in life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3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D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tc>
      </w:tr>
    </w:tbl>
    <w:p w:rsidR="00000000" w:rsidDel="00000000" w:rsidP="00000000" w:rsidRDefault="00000000" w:rsidRPr="00000000" w14:paraId="000003D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Cca7SRzsbBw" TargetMode="External"/><Relationship Id="rId22" Type="http://schemas.openxmlformats.org/officeDocument/2006/relationships/hyperlink" Target="https://www.youtube.com/watch?v=8hgxGVqqI9I" TargetMode="External"/><Relationship Id="rId21" Type="http://schemas.openxmlformats.org/officeDocument/2006/relationships/hyperlink" Target="https://www.youtube.com/watch?v=Cca7SRzsbBw" TargetMode="External"/><Relationship Id="rId24" Type="http://schemas.openxmlformats.org/officeDocument/2006/relationships/hyperlink" Target="https://www.youtube.com/watch?v=tW9TG22U3Go&amp;t=157s" TargetMode="External"/><Relationship Id="rId23" Type="http://schemas.openxmlformats.org/officeDocument/2006/relationships/hyperlink" Target="https://www.poetryfoundation.org/poems/45398/casey-at-the-b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etryfoundation.org/poems/45398/casey-at-the-bat" TargetMode="External"/><Relationship Id="rId26" Type="http://schemas.openxmlformats.org/officeDocument/2006/relationships/hyperlink" Target="https://liberalarts.oregonstate.edu/wlf/what-foreshadowing" TargetMode="External"/><Relationship Id="rId25" Type="http://schemas.openxmlformats.org/officeDocument/2006/relationships/hyperlink" Target="https://www.poetryfoundation.org/poems/45398/casey-at-the-bat" TargetMode="External"/><Relationship Id="rId28" Type="http://schemas.openxmlformats.org/officeDocument/2006/relationships/hyperlink" Target="https://www.youtube.com/watch?v=IqqfgqFcmGA" TargetMode="External"/><Relationship Id="rId27" Type="http://schemas.openxmlformats.org/officeDocument/2006/relationships/hyperlink" Target="https://www.poetryfoundation.org/poems/45398/casey-at-the-bat" TargetMode="External"/><Relationship Id="rId5" Type="http://schemas.openxmlformats.org/officeDocument/2006/relationships/styles" Target="styles.xml"/><Relationship Id="rId6" Type="http://schemas.openxmlformats.org/officeDocument/2006/relationships/hyperlink" Target="https://www.youtube.com/watch?v=G4KTZGtBDe4" TargetMode="External"/><Relationship Id="rId29" Type="http://schemas.openxmlformats.org/officeDocument/2006/relationships/hyperlink" Target="https://www.youtube.com/watch?v=z73nijww2jM" TargetMode="External"/><Relationship Id="rId7" Type="http://schemas.openxmlformats.org/officeDocument/2006/relationships/hyperlink" Target="https://www.youtube.com/watch?v=UjIFvC4Wc70" TargetMode="External"/><Relationship Id="rId8" Type="http://schemas.openxmlformats.org/officeDocument/2006/relationships/hyperlink" Target="https://www.youtube.com/watch?v=UjIFvC4Wc70" TargetMode="External"/><Relationship Id="rId30" Type="http://schemas.openxmlformats.org/officeDocument/2006/relationships/hyperlink" Target="https://www.poetryfoundation.org/poems/57370/spring-offensive-56d23ad1f2c15" TargetMode="External"/><Relationship Id="rId11" Type="http://schemas.openxmlformats.org/officeDocument/2006/relationships/hyperlink" Target="https://www.youtube.com/watch?v=TX30Xev17cA" TargetMode="External"/><Relationship Id="rId10" Type="http://schemas.openxmlformats.org/officeDocument/2006/relationships/hyperlink" Target="https://www.poetryfoundation.org/poems/46473/if---" TargetMode="External"/><Relationship Id="rId13" Type="http://schemas.openxmlformats.org/officeDocument/2006/relationships/hyperlink" Target="https://www.poetryfoundation.org/poems/45398/casey-at-the-bat" TargetMode="External"/><Relationship Id="rId12" Type="http://schemas.openxmlformats.org/officeDocument/2006/relationships/hyperlink" Target="https://www.youtube.com/watch?v=TX30Xev17cA" TargetMode="External"/><Relationship Id="rId15" Type="http://schemas.openxmlformats.org/officeDocument/2006/relationships/hyperlink" Target="https://www.youtube.com/watch?v=lzKj-bLvrYQ" TargetMode="External"/><Relationship Id="rId14" Type="http://schemas.openxmlformats.org/officeDocument/2006/relationships/hyperlink" Target="https://www.youtube.com/watch?v=YVTyFCUXtu0" TargetMode="External"/><Relationship Id="rId17" Type="http://schemas.openxmlformats.org/officeDocument/2006/relationships/hyperlink" Target="https://www.youtube.com/watch?v=UjXYZNSKCpc" TargetMode="External"/><Relationship Id="rId16" Type="http://schemas.openxmlformats.org/officeDocument/2006/relationships/hyperlink" Target="https://www.poetryfoundation.org/poems/45398/casey-at-the-bat" TargetMode="External"/><Relationship Id="rId19" Type="http://schemas.openxmlformats.org/officeDocument/2006/relationships/hyperlink" Target="https://www.youtube.com/watch?v=Cca7SRzsbBw" TargetMode="External"/><Relationship Id="rId18" Type="http://schemas.openxmlformats.org/officeDocument/2006/relationships/hyperlink" Target="https://www.youtube.com/watch?v=s24LiIRU5i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