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10"/>
        <w:gridCol w:w="2280"/>
        <w:gridCol w:w="1455"/>
        <w:gridCol w:w="1515"/>
        <w:gridCol w:w="1395"/>
        <w:gridCol w:w="1410"/>
        <w:gridCol w:w="2070"/>
        <w:tblGridChange w:id="0">
          <w:tblGrid>
            <w:gridCol w:w="450"/>
            <w:gridCol w:w="210"/>
            <w:gridCol w:w="2280"/>
            <w:gridCol w:w="1455"/>
            <w:gridCol w:w="1515"/>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8.9A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magenta"/>
                <w:rtl w:val="0"/>
              </w:rPr>
              <w:t xml:space="preserve">8.9B</w:t>
            </w:r>
            <w:r w:rsidDel="00000000" w:rsidR="00000000" w:rsidRPr="00000000">
              <w:rPr>
                <w:rFonts w:ascii="Calibri" w:cs="Calibri" w:eastAsia="Calibri" w:hAnsi="Calibri"/>
                <w:sz w:val="20"/>
                <w:szCs w:val="20"/>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u w:val="single"/>
                <w:rtl w:val="0"/>
              </w:rPr>
              <w:t xml:space="preserve">8.9C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8.9d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8.9f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sz w:val="20"/>
                <w:szCs w:val="20"/>
                <w:highlight w:val="magenta"/>
                <w:rtl w:val="0"/>
              </w:rPr>
              <w:t xml:space="preserve">8.9G</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the author's purpose and message within a text.</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book review.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use of text structure contributes to the author's purpose.</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book review.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author's use of print and graphic features to achieve specific purposes.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book review.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d</w:t>
            </w:r>
            <w:r w:rsidDel="00000000" w:rsidR="00000000" w:rsidRPr="00000000">
              <w:rPr>
                <w:rFonts w:ascii="Calibri" w:cs="Calibri" w:eastAsia="Calibri" w:hAnsi="Calibri"/>
                <w:sz w:val="20"/>
                <w:szCs w:val="20"/>
                <w:rtl w:val="0"/>
              </w:rPr>
              <w:t xml:space="preserve">escribe how the author's use of figurative language such as extended metaphor achieves specific purposes.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book review.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author's use of language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book review.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the purpose of rhetorical devices such as analogy and juxtaposition and of logical fallacies such as bandwagon appeals and circular reasoning.</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book review.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write a book review?</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text structure impact the quality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use of print and graphic features impact the quality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author’s use of figurative language impact the quality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author’s use of language impact the quality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use of rhetorical devices impact the quality of a book?</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pride?</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Know:What are coping strategies and why are they important?</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trust?</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connections and how do we build them socially?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one identify social connections?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humility?</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 minded?</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 Vice?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one build Self-Esteem?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make a sacrifice?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 virtue?</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identify connections between cultures? </w:t>
            </w:r>
          </w:p>
        </w:tc>
        <w:tc>
          <w:tcPr>
            <w:tcBorders>
              <w:bottom w:color="000000" w:space="0" w:sz="8" w:val="single"/>
            </w:tcBorders>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resourceful?</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  skill set?</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time management?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9">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0">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https://www.youtube.com/watch?v=IhYF3v3zTeo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Book Review</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A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a book review and a book report. Students will upload their answers to the LMS.</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B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do a book review.</w:t>
            </w:r>
          </w:p>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author’s purpose and message and how it impacts their enjoyment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makes a good book. Students will upload their answers to the LMS.</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structure of the text  and how it impacts their enjoyment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determines if they recommend a book to somebody else. . Students will upload their answers to the LMS.</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author's use of print and graphic features  and how it impacts their enjoyment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determines if they like a book or not. . Students will upload their answers to the LMS.</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author’s use of figurative language and how it impacts their enjoyment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would or would not recommend the last book they read. Students will upload their answers to the LMS.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author’s mood, voice, and tone. and how it impacts their enjoyment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paragraph,reviewing the last book they read. Students will upload their answers to the LMS.</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author’s purpose and message and how it impacts their enjoyment of the story.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a book review and a book report.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do a book review.</w:t>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author’s purpose and message and how it impacts their enjoyment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makes a good book. </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structure of the text  and how it impacts their enjoyment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determines if they recommend a book to somebody else.</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author's use of print and graphic features  and how it impacts their enjoyment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determines if they like a book or not.</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author’s use of figurative language and how it impacts their enjoyment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they would or would not recommend the last book they read.</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author’s mood, voice, and tone. and how it impacts their enjoyment of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paragraph,reviewing the last book they read.</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think of a book they learned about while studying the different literary genres. Ask them to try and think about whether or not they might recommend it. Then have students pick a book from one of the genres they learned about during the school year. Inform students that they are to write a book review of the book. As they read the book review, have them pay special attention to the author's purpose and message within a text., text structure,  and use of language. </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they read the story, have them jot down a few notes on the author’s purpose and message and how it impacts their enjoyment of the story.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3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their chosen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read their chosen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read their chosen book.</w:t>
            </w: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read their chosen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read their chosen book.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5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book review.</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5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is good at something and has something they can take pride in. However, pride extends to more than just being good at something, it extends to things we aren’t as good at. Even if you aren’t good at something, you should feel pride if you’ve given your task 100% of your capabilities.  What is pride?</w:t>
            </w:r>
          </w:p>
          <w:p w:rsidR="00000000" w:rsidDel="00000000" w:rsidP="00000000" w:rsidRDefault="00000000" w:rsidRPr="00000000" w14:paraId="0000016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w:t>
            </w: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is difficult, don't let anyone tell you otherwise. As you go through life, you might need to learn with the various difficulties that life throws at you. It is important to develop healthy coping strategies while you;re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and attribute it to their teammates or you might see them complement the other team. You too need to be humble. Celebrate your success, but remain humble about them. 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yourself working with people that you don’t know and it might be important for you to trust them. What is trust?</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life is being able to connect and interact with others. It is important to realize that everyone on earth, regardless of where they live or what they do, has some connection to you. All of your friends have some things in common with you or you would not be friends. Once you can identify what you have in common with someone, you can start to form connections.</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good way to make friends is to identify connections by figuring out what you have in common with that person. You two may have similar hobbies or you both might like the same movies or music. Once you identify these connections, you can start to develop a friendship. How does one identify social connections?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try to downplay your successes. If you are really good at something, lots of people are going to want to compliment you on it. In situations like this, you should be humble and not let your success go to your head-next time you may not be successful. What is humility?</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selling a book or building a roller coaster, many things in life rely on cooperation. Roller coasters are built by teams that require the cooperation of everybody involved. If people don’t cooperate, it doesn’t get built. So too in life, you might find that it is hard to get anything done in life if you don’t cooperate with others. Why is cooperation important?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good student requires an open mind and the willingness to be open to new ideas and experiences. Keeping an open mind will not only help you find joy and appreciation, but will expose you to new ideas and new experiences - including things you might not have otherwise considered. What does it mean to be open minded? </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literature there are behaviors that are considered improper: stealing somebody's story or characters without their permission or even outright stealing a book and claiming it as your own. So too in life are there certain behaviors that are considered excessive. These behaviors are known as vices. Everybody has certain vices, but it is important that you are able to recognize what yours are and know how they influence your life.</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will learn many things in school, from trigonometry to how elements are formed. One thing that you may not learn about, was self-esteem and how to build it. You need to be able to believe in yourself and your abilities. You will face challenges, you will face difficulties but no matter what happens it will be important to believe in yourself. How does one build Self-Esteem?</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w:t>
            </w: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life, we will have to make sacrifices for our time. We might need to sacrifice video games for a few more minutes doing our homework. What are some occasions where you had to make a sacrifice? How did it make you feel and what was the outcome?</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know good practices, or virtues, for conducting safe and effective laboratory experiments, we all exhibit certain everyday virtues in our lives. What are some virtues that you exhibit in your own life and how can you incorporate other virtues?</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Cultural</w:t>
            </w: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Writing is a multicultural activity with contributions from people from different races, cultures, countries and other identifiers with many discoveries coming about at different parts of the world. As we live in a multicultural world, it is important that we identify things in common with other cultures. How can you identify similarities across cultures?</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p w:rsidR="00000000" w:rsidDel="00000000" w:rsidP="00000000" w:rsidRDefault="00000000" w:rsidRPr="00000000" w14:paraId="000001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Resourcefulness covers a wide variety of topics-from finding a pencil when you’ve forgotten one to keeping a budget.</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find occasions where you need to be resourceful about ways that you can make more money. What does it mean to be financially resourceful?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 </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have a skill set, you too have a skill set. What are you good at? What can you do with your skill set to make the world a better place?</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writers write with a strict deadline. So too, do we face time sensitive occasions? There are only 24 hours in a day and sometimes you won’t have any free time. Thus it is important to know how to manage your time. Not being able to manage your time could cause you to fail an assignment or get you in trouble at work! What is time management?</w:t>
            </w:r>
          </w:p>
        </w:tc>
      </w:tr>
    </w:tbl>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IhYF3v3zT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U/AyDezwIptGjl4CW16+BupdSQ==">AMUW2mXGX6OlLBdpmm22+/7sgHDEuptsBgdqDlZ1c+GmBfJ5/THXWCA9nUt6RmxvxMzq0BowwNw5AnwSx+54vKj64m9AcIfQthzy5rN3NXWbID/KyDO369c=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