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00"/>
        <w:gridCol w:w="3120"/>
        <w:gridCol w:w="1875"/>
        <w:gridCol w:w="1845"/>
        <w:gridCol w:w="1853.5714285714287"/>
        <w:gridCol w:w="1853.5714285714287"/>
        <w:tblGridChange w:id="0">
          <w:tblGrid>
            <w:gridCol w:w="1853.5714285714287"/>
            <w:gridCol w:w="600"/>
            <w:gridCol w:w="3120"/>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You Say you want a revolution</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w:t>
            </w:r>
            <w:r w:rsidDel="00000000" w:rsidR="00000000" w:rsidRPr="00000000">
              <w:rPr>
                <w:sz w:val="20"/>
                <w:szCs w:val="20"/>
                <w:rtl w:val="0"/>
              </w:rPr>
              <w:t xml:space="preserve">: 8.15C, 8.1b</w:t>
            </w:r>
          </w:p>
        </w:tc>
      </w:tr>
      <w:tr>
        <w:trPr>
          <w:cantSplit w:val="0"/>
          <w:trHeight w:val="1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D">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F">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analyze the grievances listed in the Declaration of Independence. </w:t>
            </w:r>
          </w:p>
          <w:p w:rsidR="00000000" w:rsidDel="00000000" w:rsidP="00000000" w:rsidRDefault="00000000" w:rsidRPr="00000000" w14:paraId="00000022">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write their own personal Declaration of Independence.</w:t>
            </w:r>
          </w:p>
        </w:tc>
      </w:tr>
      <w:tr>
        <w:trPr>
          <w:cantSplit w:val="0"/>
          <w:trHeight w:val="4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9">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color w:val="222222"/>
                <w:sz w:val="20"/>
                <w:szCs w:val="20"/>
              </w:rPr>
            </w:pPr>
            <w:r w:rsidDel="00000000" w:rsidR="00000000" w:rsidRPr="00000000">
              <w:rPr>
                <w:color w:val="222222"/>
                <w:sz w:val="20"/>
                <w:szCs w:val="20"/>
                <w:rtl w:val="0"/>
              </w:rPr>
              <w:t xml:space="preserve">What grievances did the founding fathers list in the Declaration of Independence?</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2">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Be: How do you build a strong work ethic?</w:t>
            </w:r>
          </w:p>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Know: What does it mean to have social aspirations?</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Do: How can you build self-esteem?</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b w:val="1"/>
                <w:bCs w:val="1"/>
                <w:color w:val="222222"/>
                <w:sz w:val="20"/>
                <w:szCs w:val="20"/>
              </w:rPr>
            </w:pPr>
            <w:r w:rsidDel="00000000" w:rsidR="00000000" w:rsidRPr="00000000">
              <w:rPr>
                <w:b w:val="1"/>
                <w:bCs w:val="1"/>
                <w:color w:val="222222"/>
                <w:sz w:val="20"/>
                <w:szCs w:val="20"/>
                <w:rtl w:val="0"/>
              </w:rPr>
              <w:t xml:space="preserve">Lesson Wide</w:t>
            </w:r>
          </w:p>
          <w:p w:rsidR="00000000" w:rsidDel="00000000" w:rsidP="00000000" w:rsidRDefault="00000000" w:rsidRPr="00000000" w14:paraId="00000045">
            <w:pPr>
              <w:pageBreakBefore w:val="0"/>
              <w:spacing w:after="0" w:line="240" w:lineRule="auto"/>
              <w:rPr>
                <w:color w:val="222222"/>
                <w:sz w:val="20"/>
                <w:szCs w:val="20"/>
              </w:rPr>
            </w:pPr>
            <w:r w:rsidDel="00000000" w:rsidR="00000000" w:rsidRPr="00000000">
              <w:rPr>
                <w:color w:val="222222"/>
                <w:sz w:val="20"/>
                <w:szCs w:val="20"/>
                <w:rtl w:val="0"/>
              </w:rPr>
              <w:t xml:space="preserve">Laptop </w:t>
            </w:r>
          </w:p>
          <w:p w:rsidR="00000000" w:rsidDel="00000000" w:rsidP="00000000" w:rsidRDefault="00000000" w:rsidRPr="00000000" w14:paraId="00000046">
            <w:pPr>
              <w:pageBreakBefore w:val="0"/>
              <w:spacing w:after="0" w:line="240" w:lineRule="auto"/>
              <w:rPr>
                <w:color w:val="222222"/>
                <w:sz w:val="20"/>
                <w:szCs w:val="20"/>
              </w:rPr>
            </w:pPr>
            <w:r w:rsidDel="00000000" w:rsidR="00000000" w:rsidRPr="00000000">
              <w:rPr>
                <w:color w:val="222222"/>
                <w:sz w:val="20"/>
                <w:szCs w:val="20"/>
                <w:rtl w:val="0"/>
              </w:rPr>
              <w:t xml:space="preserve">Projector</w:t>
            </w:r>
          </w:p>
          <w:p w:rsidR="00000000" w:rsidDel="00000000" w:rsidP="00000000" w:rsidRDefault="00000000" w:rsidRPr="00000000" w14:paraId="00000047">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color w:val="222222"/>
                <w:sz w:val="20"/>
                <w:szCs w:val="20"/>
              </w:rPr>
            </w:pPr>
            <w:r w:rsidDel="00000000" w:rsidR="00000000" w:rsidRPr="00000000">
              <w:rPr>
                <w:b w:val="1"/>
                <w:bCs w:val="1"/>
                <w:color w:val="222222"/>
                <w:sz w:val="20"/>
                <w:szCs w:val="20"/>
                <w:rtl w:val="0"/>
              </w:rPr>
              <w:t xml:space="preserve">Instruction</w:t>
            </w:r>
            <w:r w:rsidDel="00000000" w:rsidR="00000000" w:rsidRPr="00000000">
              <w:rPr>
                <w:rtl w:val="0"/>
              </w:rPr>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Video on the Declaration of Independence </w:t>
            </w:r>
          </w:p>
          <w:p w:rsidR="00000000" w:rsidDel="00000000" w:rsidP="00000000" w:rsidRDefault="00000000" w:rsidRPr="00000000" w14:paraId="0000004A">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https://www.khanacademy.org/humanities/us-history/road-to-revolution/the-american-revolution/v/the-declaration-of-independence</w:t>
              </w:r>
            </w:hyperlink>
            <w:r w:rsidDel="00000000" w:rsidR="00000000" w:rsidRPr="00000000">
              <w:rPr>
                <w:sz w:val="20"/>
                <w:szCs w:val="20"/>
                <w:rtl w:val="0"/>
              </w:rPr>
              <w:t xml:space="preserve"> </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Declaration of  Independence activity</w:t>
            </w:r>
          </w:p>
          <w:p w:rsidR="00000000" w:rsidDel="00000000" w:rsidP="00000000" w:rsidRDefault="00000000" w:rsidRPr="00000000" w14:paraId="0000004E">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https://edsitement.neh.gov/lesson-plans/declare-causes-declaration-independence</w:t>
              </w:r>
            </w:hyperlink>
            <w:r w:rsidDel="00000000" w:rsidR="00000000" w:rsidRPr="00000000">
              <w:rPr>
                <w:sz w:val="20"/>
                <w:szCs w:val="20"/>
                <w:rtl w:val="0"/>
              </w:rPr>
              <w:t xml:space="preserve"> </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describing some of the reasons why the 13 Colonies declared their independence from the United Kingdom. They will upload their answers to the LMS.</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M: Students will watch a video on the Declaration of Independence </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GP: Students will write their own Declaration of Independence against  an organization they have a grievance with.</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describing some of the reasons why the 13 Colonies declared their independence from the United Kingdom</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M:Instructor will go over the writing of the Declaration of Independence as well as examining the arguments that are made in the document and how they correspond to British actions.</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GP: Students will write their own Declaration of Independence against  an organization they have a grievance with.</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Students will finish their personal Declaration of Independence.</w:t>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F">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The founding fathers worked very hard to write a document explaining why the 13 Colonies were rebelling against the United Kingdom and why they wished to establish their own country. After voting on independence, the founders knew that it would take a lot of hard work to create their own country and that to do so would require a strong work ethic from all of the colonists. What do you think it means to have a strong work ethic? Why is it important?</w:t>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When the founding fathers wrote the Declaration of Independence, they aspired to create a country of their own. What do you aspire to be socially? </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When the Second Continental Congress adopted the Declaration of Independence, it is said that they were willing to risk their lives, their fortunes, and their sacred honor because they knew they had committed treason against the United Kingdom. Despite this, they believed in their cause and each other. What do you think it means to have some self-esteem when it comes to social situations?</w:t>
            </w:r>
          </w:p>
        </w:tc>
      </w:tr>
    </w:tbl>
    <w:p w:rsidR="00000000" w:rsidDel="00000000" w:rsidP="00000000" w:rsidRDefault="00000000" w:rsidRPr="00000000" w14:paraId="00000096">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hanacademy.org/humanities/us-history/road-to-revolution/the-american-revolution/v/the-declaration-of-independence" TargetMode="External"/><Relationship Id="rId7" Type="http://schemas.openxmlformats.org/officeDocument/2006/relationships/hyperlink" Target="https://edsitement.neh.gov/lesson-plans/declare-causes-declaration-independ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