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vertAlign w:val="baseline"/>
        </w:rPr>
      </w:pPr>
      <w:r w:rsidDel="00000000" w:rsidR="00000000" w:rsidRPr="00000000">
        <w:rPr>
          <w:rtl w:val="0"/>
        </w:rPr>
      </w:r>
    </w:p>
    <w:tbl>
      <w:tblPr>
        <w:tblStyle w:val="Table1"/>
        <w:tblW w:w="12987.857142857141"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853.5714285714287"/>
        <w:gridCol w:w="1853.5714285714287"/>
        <w:gridCol w:w="1853.5714285714287"/>
        <w:gridCol w:w="1875"/>
        <w:gridCol w:w="1845"/>
        <w:gridCol w:w="1853.5714285714287"/>
        <w:gridCol w:w="1853.5714285714287"/>
        <w:tblGridChange w:id="0">
          <w:tblGrid>
            <w:gridCol w:w="1853.5714285714287"/>
            <w:gridCol w:w="1853.5714285714287"/>
            <w:gridCol w:w="1853.5714285714287"/>
            <w:gridCol w:w="1875"/>
            <w:gridCol w:w="1845"/>
            <w:gridCol w:w="1853.5714285714287"/>
            <w:gridCol w:w="1853.5714285714287"/>
          </w:tblGrid>
        </w:tblGridChange>
      </w:tblGrid>
      <w:tr>
        <w:trPr>
          <w:cantSplit w:val="0"/>
          <w:trHeight w:val="24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before="0" w:line="240" w:lineRule="auto"/>
              <w:ind w:left="0" w:firstLine="0"/>
              <w:rPr>
                <w:sz w:val="20"/>
                <w:szCs w:val="20"/>
              </w:rPr>
            </w:pPr>
            <w:r w:rsidDel="00000000" w:rsidR="00000000" w:rsidRPr="00000000">
              <w:rPr>
                <w:sz w:val="20"/>
                <w:szCs w:val="20"/>
                <w:rtl w:val="0"/>
              </w:rPr>
              <w:t xml:space="preserve">Date: </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Course: Science 8</w:t>
            </w:r>
          </w:p>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sz w:val="20"/>
                <w:szCs w:val="20"/>
                <w:rtl w:val="0"/>
              </w:rPr>
              <w:t xml:space="preserve">Duration: 1 Days</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6">
            <w:pPr>
              <w:pageBreakBefore w:val="0"/>
              <w:spacing w:after="0" w:line="240" w:lineRule="auto"/>
              <w:rPr>
                <w:sz w:val="20"/>
                <w:szCs w:val="20"/>
              </w:rPr>
            </w:pPr>
            <w:r w:rsidDel="00000000" w:rsidR="00000000" w:rsidRPr="00000000">
              <w:rPr>
                <w:sz w:val="20"/>
                <w:szCs w:val="20"/>
                <w:rtl w:val="0"/>
              </w:rPr>
              <w:t xml:space="preserve">Unit: Earth and Space</w:t>
            </w:r>
          </w:p>
          <w:p w:rsidR="00000000" w:rsidDel="00000000" w:rsidP="00000000" w:rsidRDefault="00000000" w:rsidRPr="00000000" w14:paraId="00000017">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A">
            <w:pPr>
              <w:pageBreakBefore w:val="0"/>
              <w:spacing w:after="0" w:before="0" w:line="240" w:lineRule="auto"/>
              <w:ind w:left="0" w:firstLine="0"/>
              <w:rPr>
                <w:sz w:val="20"/>
                <w:szCs w:val="20"/>
              </w:rPr>
            </w:pPr>
            <w:r w:rsidDel="00000000" w:rsidR="00000000" w:rsidRPr="00000000">
              <w:rPr>
                <w:sz w:val="20"/>
                <w:szCs w:val="20"/>
                <w:rtl w:val="0"/>
              </w:rPr>
              <w:t xml:space="preserve">TEKS: </w:t>
            </w:r>
          </w:p>
          <w:p w:rsidR="00000000" w:rsidDel="00000000" w:rsidP="00000000" w:rsidRDefault="00000000" w:rsidRPr="00000000" w14:paraId="0000001B">
            <w:pPr>
              <w:pageBreakBefore w:val="0"/>
              <w:numPr>
                <w:ilvl w:val="0"/>
                <w:numId w:val="1"/>
              </w:numPr>
              <w:shd w:fill="ffffff" w:val="clear"/>
              <w:spacing w:after="240" w:before="240" w:line="240" w:lineRule="auto"/>
              <w:ind w:left="720" w:hanging="360"/>
              <w:rPr>
                <w:color w:val="1155cc"/>
                <w:sz w:val="20"/>
                <w:szCs w:val="20"/>
              </w:rPr>
            </w:pPr>
            <w:r w:rsidDel="00000000" w:rsidR="00000000" w:rsidRPr="00000000">
              <w:rPr>
                <w:b w:val="1"/>
                <w:bCs w:val="1"/>
                <w:color w:val="222222"/>
                <w:sz w:val="20"/>
                <w:szCs w:val="20"/>
                <w:rtl w:val="0"/>
              </w:rPr>
              <w:t xml:space="preserve">8.7B: </w:t>
            </w:r>
            <w:r w:rsidDel="00000000" w:rsidR="00000000" w:rsidRPr="00000000">
              <w:rPr>
                <w:rtl w:val="0"/>
              </w:rPr>
            </w:r>
          </w:p>
          <w:p w:rsidR="00000000" w:rsidDel="00000000" w:rsidP="00000000" w:rsidRDefault="00000000" w:rsidRPr="00000000" w14:paraId="0000001C">
            <w:pPr>
              <w:pageBreakBefore w:val="0"/>
              <w:spacing w:after="0" w:before="0" w:line="240" w:lineRule="auto"/>
              <w:ind w:left="0" w:firstLine="0"/>
              <w:rPr>
                <w:b w:val="1"/>
                <w:bCs w:val="1"/>
                <w:color w:val="222222"/>
                <w:sz w:val="20"/>
                <w:szCs w:val="20"/>
              </w:rPr>
            </w:pPr>
            <w:r w:rsidDel="00000000" w:rsidR="00000000" w:rsidRPr="00000000">
              <w:rPr>
                <w:rtl w:val="0"/>
              </w:rPr>
            </w:r>
          </w:p>
        </w:tc>
      </w:tr>
      <w:tr>
        <w:trPr>
          <w:cantSplit w:val="0"/>
          <w:trHeight w:val="33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0">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21">
            <w:pPr>
              <w:pageBreakBefore w:val="0"/>
              <w:spacing w:after="0" w:line="240" w:lineRule="auto"/>
              <w:rPr>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3">
            <w:pPr>
              <w:pageBreakBefore w:val="0"/>
              <w:shd w:fill="ffffff" w:val="clear"/>
              <w:spacing w:line="240" w:lineRule="auto"/>
              <w:rPr>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pageBreakBefore w:val="0"/>
              <w:shd w:fill="ffffff" w:val="clear"/>
              <w:spacing w:line="240" w:lineRule="auto"/>
              <w:rPr>
                <w:color w:val="222222"/>
                <w:sz w:val="20"/>
                <w:szCs w:val="20"/>
              </w:rPr>
            </w:pPr>
            <w:r w:rsidDel="00000000" w:rsidR="00000000" w:rsidRPr="00000000">
              <w:rPr>
                <w:rtl w:val="0"/>
              </w:rPr>
            </w:r>
          </w:p>
          <w:p w:rsidR="00000000" w:rsidDel="00000000" w:rsidP="00000000" w:rsidRDefault="00000000" w:rsidRPr="00000000" w14:paraId="00000026">
            <w:pPr>
              <w:pageBreakBefore w:val="0"/>
              <w:shd w:fill="ffffff" w:val="clear"/>
              <w:spacing w:after="240" w:before="240" w:line="240" w:lineRule="auto"/>
              <w:rPr>
                <w:color w:val="222222"/>
                <w:sz w:val="20"/>
                <w:szCs w:val="20"/>
              </w:rPr>
            </w:pPr>
            <w:r w:rsidDel="00000000" w:rsidR="00000000" w:rsidRPr="00000000">
              <w:rPr>
                <w:sz w:val="20"/>
                <w:szCs w:val="20"/>
                <w:rtl w:val="0"/>
              </w:rPr>
              <w:t xml:space="preserve">By the end of the lesson, students will be able to demonstrate and predict the sequence of events in the lunar cycle.</w:t>
            </w:r>
            <w:r w:rsidDel="00000000" w:rsidR="00000000" w:rsidRPr="00000000">
              <w:rPr>
                <w:rtl w:val="0"/>
              </w:rPr>
            </w:r>
          </w:p>
          <w:p w:rsidR="00000000" w:rsidDel="00000000" w:rsidP="00000000" w:rsidRDefault="00000000" w:rsidRPr="00000000" w14:paraId="00000027">
            <w:pPr>
              <w:pageBreakBefore w:val="0"/>
              <w:shd w:fill="ffffff" w:val="clear"/>
              <w:spacing w:after="240" w:before="240" w:line="240" w:lineRule="auto"/>
              <w:rPr>
                <w:color w:val="222222"/>
                <w:sz w:val="20"/>
                <w:szCs w:val="20"/>
              </w:rPr>
            </w:pPr>
            <w:r w:rsidDel="00000000" w:rsidR="00000000" w:rsidRPr="00000000">
              <w:rPr>
                <w:sz w:val="20"/>
                <w:szCs w:val="20"/>
                <w:rtl w:val="0"/>
              </w:rPr>
              <w:t xml:space="preserve">Students will use this information to complete a Lunar Cycle journal.</w:t>
            </w:r>
            <w:r w:rsidDel="00000000" w:rsidR="00000000" w:rsidRPr="00000000">
              <w:rPr>
                <w:rtl w:val="0"/>
              </w:rPr>
            </w:r>
          </w:p>
        </w:tc>
      </w:tr>
      <w:tr>
        <w:trPr>
          <w:cantSplit w:val="0"/>
          <w:trHeight w:val="10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E">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1">
            <w:pPr>
              <w:pageBreakBefore w:val="0"/>
              <w:spacing w:after="0" w:line="240" w:lineRule="auto"/>
              <w:rPr>
                <w:sz w:val="20"/>
                <w:szCs w:val="20"/>
              </w:rPr>
            </w:pPr>
            <w:r w:rsidDel="00000000" w:rsidR="00000000" w:rsidRPr="00000000">
              <w:rPr>
                <w:sz w:val="20"/>
                <w:szCs w:val="20"/>
                <w:rtl w:val="0"/>
              </w:rPr>
              <w:t xml:space="preserve">What is the lunar cycle?</w:t>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LYS Methodology</w:t>
            </w:r>
          </w:p>
          <w:p w:rsidR="00000000" w:rsidDel="00000000" w:rsidP="00000000" w:rsidRDefault="00000000" w:rsidRPr="00000000" w14:paraId="00000037">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8">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9">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r w:rsidDel="00000000" w:rsidR="00000000" w:rsidRPr="00000000">
              <w:rPr>
                <w:rtl w:val="0"/>
              </w:rPr>
            </w:r>
          </w:p>
          <w:p w:rsidR="00000000" w:rsidDel="00000000" w:rsidP="00000000" w:rsidRDefault="00000000" w:rsidRPr="00000000" w14:paraId="0000003A">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D">
            <w:pPr>
              <w:pageBreakBefore w:val="0"/>
              <w:spacing w:after="0" w:line="240" w:lineRule="auto"/>
              <w:rPr>
                <w:sz w:val="20"/>
                <w:szCs w:val="20"/>
              </w:rPr>
            </w:pPr>
            <w:r w:rsidDel="00000000" w:rsidR="00000000" w:rsidRPr="00000000">
              <w:rPr>
                <w:sz w:val="20"/>
                <w:szCs w:val="20"/>
                <w:rtl w:val="0"/>
              </w:rPr>
              <w:t xml:space="preserve">Be: What does it mean to be understanding of other people’s spirituality?</w:t>
            </w:r>
          </w:p>
          <w:p w:rsidR="00000000" w:rsidDel="00000000" w:rsidP="00000000" w:rsidRDefault="00000000" w:rsidRPr="00000000" w14:paraId="0000003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F">
            <w:pPr>
              <w:pageBreakBefore w:val="0"/>
              <w:spacing w:after="0" w:line="240" w:lineRule="auto"/>
              <w:rPr>
                <w:sz w:val="20"/>
                <w:szCs w:val="20"/>
              </w:rPr>
            </w:pPr>
            <w:r w:rsidDel="00000000" w:rsidR="00000000" w:rsidRPr="00000000">
              <w:rPr>
                <w:sz w:val="20"/>
                <w:szCs w:val="20"/>
                <w:rtl w:val="0"/>
              </w:rPr>
              <w:t xml:space="preserve">Know: What happens when you set a boundary?</w:t>
            </w:r>
          </w:p>
          <w:p w:rsidR="00000000" w:rsidDel="00000000" w:rsidP="00000000" w:rsidRDefault="00000000" w:rsidRPr="00000000" w14:paraId="0000004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1">
            <w:pPr>
              <w:pageBreakBefore w:val="0"/>
              <w:spacing w:after="0" w:line="240" w:lineRule="auto"/>
              <w:rPr>
                <w:sz w:val="20"/>
                <w:szCs w:val="20"/>
              </w:rPr>
            </w:pPr>
            <w:r w:rsidDel="00000000" w:rsidR="00000000" w:rsidRPr="00000000">
              <w:rPr>
                <w:sz w:val="20"/>
                <w:szCs w:val="20"/>
                <w:rtl w:val="0"/>
              </w:rPr>
              <w:t xml:space="preserve">Do: Why should you be responsible at work?</w:t>
            </w:r>
          </w:p>
        </w:tc>
      </w:tr>
      <w:tr>
        <w:trPr>
          <w:cantSplit w:val="0"/>
          <w:trHeight w:val="2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Resources (Include Technology):</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8">
            <w:pPr>
              <w:pageBreakBefore w:val="0"/>
              <w:spacing w:after="0" w:line="240" w:lineRule="auto"/>
              <w:rPr>
                <w:color w:val="222222"/>
                <w:sz w:val="20"/>
                <w:szCs w:val="20"/>
              </w:rPr>
            </w:pPr>
            <w:r w:rsidDel="00000000" w:rsidR="00000000" w:rsidRPr="00000000">
              <w:rPr>
                <w:rtl w:val="0"/>
              </w:rPr>
            </w:r>
          </w:p>
          <w:p w:rsidR="00000000" w:rsidDel="00000000" w:rsidP="00000000" w:rsidRDefault="00000000" w:rsidRPr="00000000" w14:paraId="00000049">
            <w:pPr>
              <w:pageBreakBefore w:val="0"/>
              <w:spacing w:after="0" w:line="240" w:lineRule="auto"/>
              <w:rPr>
                <w:sz w:val="20"/>
                <w:szCs w:val="20"/>
              </w:rPr>
            </w:pPr>
            <w:r w:rsidDel="00000000" w:rsidR="00000000" w:rsidRPr="00000000">
              <w:rPr>
                <w:color w:val="222222"/>
                <w:sz w:val="20"/>
                <w:szCs w:val="20"/>
                <w:rtl w:val="0"/>
              </w:rPr>
              <w:t xml:space="preserve">Video on the phases of the Moon</w:t>
            </w:r>
            <w:r w:rsidDel="00000000" w:rsidR="00000000" w:rsidRPr="00000000">
              <w:rPr>
                <w:rtl w:val="0"/>
              </w:rPr>
            </w:r>
          </w:p>
          <w:p w:rsidR="00000000" w:rsidDel="00000000" w:rsidP="00000000" w:rsidRDefault="00000000" w:rsidRPr="00000000" w14:paraId="0000004A">
            <w:pPr>
              <w:pageBreakBefore w:val="0"/>
              <w:spacing w:after="0" w:line="240" w:lineRule="auto"/>
              <w:rPr>
                <w:sz w:val="20"/>
                <w:szCs w:val="20"/>
              </w:rPr>
            </w:pPr>
            <w:hyperlink r:id="rId6">
              <w:r w:rsidDel="00000000" w:rsidR="00000000" w:rsidRPr="00000000">
                <w:rPr>
                  <w:color w:val="1155cc"/>
                  <w:sz w:val="20"/>
                  <w:szCs w:val="20"/>
                  <w:u w:val="single"/>
                  <w:rtl w:val="0"/>
                </w:rPr>
                <w:t xml:space="preserve">https://www.youtube.com/watch?v=AQ5vty8f9Xc&amp;list=PLmjn6EnWPTi1IydM-0LVRKTeaZHpDR86R&amp;index=14&amp;t=0s</w:t>
              </w:r>
            </w:hyperlink>
            <w:r w:rsidDel="00000000" w:rsidR="00000000" w:rsidRPr="00000000">
              <w:rPr>
                <w:rtl w:val="0"/>
              </w:rPr>
            </w:r>
          </w:p>
          <w:p w:rsidR="00000000" w:rsidDel="00000000" w:rsidP="00000000" w:rsidRDefault="00000000" w:rsidRPr="00000000" w14:paraId="0000004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C">
            <w:pPr>
              <w:pageBreakBefore w:val="0"/>
              <w:spacing w:after="0" w:line="240" w:lineRule="auto"/>
              <w:rPr>
                <w:sz w:val="20"/>
                <w:szCs w:val="20"/>
              </w:rPr>
            </w:pPr>
            <w:r w:rsidDel="00000000" w:rsidR="00000000" w:rsidRPr="00000000">
              <w:rPr>
                <w:sz w:val="20"/>
                <w:szCs w:val="20"/>
                <w:rtl w:val="0"/>
              </w:rPr>
              <w:t xml:space="preserve">Lunar Cycle Journal activity</w:t>
            </w:r>
          </w:p>
          <w:p w:rsidR="00000000" w:rsidDel="00000000" w:rsidP="00000000" w:rsidRDefault="00000000" w:rsidRPr="00000000" w14:paraId="0000004D">
            <w:pPr>
              <w:pageBreakBefore w:val="0"/>
              <w:spacing w:after="0" w:line="240" w:lineRule="auto"/>
              <w:rPr>
                <w:sz w:val="20"/>
                <w:szCs w:val="20"/>
              </w:rPr>
            </w:pPr>
            <w:hyperlink r:id="rId7">
              <w:r w:rsidDel="00000000" w:rsidR="00000000" w:rsidRPr="00000000">
                <w:rPr>
                  <w:color w:val="1155cc"/>
                  <w:sz w:val="20"/>
                  <w:szCs w:val="20"/>
                  <w:u w:val="single"/>
                  <w:rtl w:val="0"/>
                </w:rPr>
                <w:t xml:space="preserve">https://moon.nasa.gov/resources/12/moon-observation-journal/</w:t>
              </w:r>
            </w:hyperlink>
            <w:r w:rsidDel="00000000" w:rsidR="00000000" w:rsidRPr="00000000">
              <w:rPr>
                <w:sz w:val="20"/>
                <w:szCs w:val="20"/>
                <w:rtl w:val="0"/>
              </w:rPr>
              <w:t xml:space="preserve"> </w:t>
            </w:r>
            <w:r w:rsidDel="00000000" w:rsidR="00000000" w:rsidRPr="00000000">
              <w:rPr>
                <w:rtl w:val="0"/>
              </w:rPr>
            </w:r>
          </w:p>
        </w:tc>
      </w:tr>
      <w:tr>
        <w:trPr>
          <w:cantSplit w:val="0"/>
          <w:trHeight w:val="3190.39062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color w:val="000000"/>
                <w:sz w:val="20"/>
                <w:szCs w:val="20"/>
                <w:u w:val="none"/>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M: Modeling (I do)</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GP: Guided Practice (We do)</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A">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about what they think the lunar cycle consists of. Students will upload their answers to the LMS.</w:t>
            </w:r>
          </w:p>
          <w:p w:rsidR="00000000" w:rsidDel="00000000" w:rsidP="00000000" w:rsidRDefault="00000000" w:rsidRPr="00000000" w14:paraId="0000005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C">
            <w:pPr>
              <w:pageBreakBefore w:val="0"/>
              <w:spacing w:after="0" w:line="240" w:lineRule="auto"/>
              <w:rPr>
                <w:sz w:val="20"/>
                <w:szCs w:val="20"/>
              </w:rPr>
            </w:pPr>
            <w:r w:rsidDel="00000000" w:rsidR="00000000" w:rsidRPr="00000000">
              <w:rPr>
                <w:sz w:val="20"/>
                <w:szCs w:val="20"/>
                <w:rtl w:val="0"/>
              </w:rPr>
              <w:t xml:space="preserve">M:  Students will watch a video on the lunar cycle.</w:t>
            </w:r>
          </w:p>
          <w:p w:rsidR="00000000" w:rsidDel="00000000" w:rsidP="00000000" w:rsidRDefault="00000000" w:rsidRPr="00000000" w14:paraId="0000005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E">
            <w:pPr>
              <w:pageBreakBefore w:val="0"/>
              <w:spacing w:after="0" w:line="240" w:lineRule="auto"/>
              <w:rPr>
                <w:sz w:val="20"/>
                <w:szCs w:val="20"/>
              </w:rPr>
            </w:pPr>
            <w:r w:rsidDel="00000000" w:rsidR="00000000" w:rsidRPr="00000000">
              <w:rPr>
                <w:sz w:val="20"/>
                <w:szCs w:val="20"/>
                <w:rtl w:val="0"/>
              </w:rPr>
              <w:t xml:space="preserve">GP: Students will complete the lunar cycle activity.</w:t>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3">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64">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65">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6">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67">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8">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C">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about what they think the lunar cycle consists of. Students will upload their answers to the LMS.</w:t>
            </w:r>
          </w:p>
          <w:p w:rsidR="00000000" w:rsidDel="00000000" w:rsidP="00000000" w:rsidRDefault="00000000" w:rsidRPr="00000000" w14:paraId="0000006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E">
            <w:pPr>
              <w:pageBreakBefore w:val="0"/>
              <w:spacing w:after="0" w:line="240" w:lineRule="auto"/>
              <w:rPr>
                <w:sz w:val="20"/>
                <w:szCs w:val="20"/>
              </w:rPr>
            </w:pPr>
            <w:r w:rsidDel="00000000" w:rsidR="00000000" w:rsidRPr="00000000">
              <w:rPr>
                <w:sz w:val="20"/>
                <w:szCs w:val="20"/>
                <w:rtl w:val="0"/>
              </w:rPr>
              <w:t xml:space="preserve">M:  Instructor will lecture on the lunar cycle.</w:t>
            </w:r>
          </w:p>
          <w:p w:rsidR="00000000" w:rsidDel="00000000" w:rsidP="00000000" w:rsidRDefault="00000000" w:rsidRPr="00000000" w14:paraId="0000006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0">
            <w:pPr>
              <w:pageBreakBefore w:val="0"/>
              <w:spacing w:after="0" w:line="240" w:lineRule="auto"/>
              <w:rPr>
                <w:sz w:val="20"/>
                <w:szCs w:val="20"/>
              </w:rPr>
            </w:pPr>
            <w:r w:rsidDel="00000000" w:rsidR="00000000" w:rsidRPr="00000000">
              <w:rPr>
                <w:sz w:val="20"/>
                <w:szCs w:val="20"/>
                <w:rtl w:val="0"/>
              </w:rPr>
              <w:t xml:space="preserve">GP: Students will complete the lunar cycle activity.</w:t>
            </w:r>
            <w:r w:rsidDel="00000000" w:rsidR="00000000" w:rsidRPr="00000000">
              <w:rPr>
                <w:rtl w:val="0"/>
              </w:rPr>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5">
            <w:pPr>
              <w:pageBreakBefore w:val="0"/>
              <w:spacing w:after="0" w:line="240" w:lineRule="auto"/>
              <w:rPr>
                <w:b w:val="1"/>
                <w:bCs w:val="1"/>
                <w:sz w:val="20"/>
                <w:szCs w:val="20"/>
              </w:rPr>
            </w:pPr>
            <w:r w:rsidDel="00000000" w:rsidR="00000000" w:rsidRPr="00000000">
              <w:rPr>
                <w:b w:val="1"/>
                <w:bCs w:val="1"/>
                <w:color w:val="000000"/>
                <w:sz w:val="20"/>
                <w:szCs w:val="20"/>
                <w:rtl w:val="0"/>
              </w:rPr>
              <w:t xml:space="preserve">Independent Practice/ Homework</w:t>
            </w: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7">
            <w:pPr>
              <w:pageBreakBefore w:val="0"/>
              <w:spacing w:after="0" w:line="240" w:lineRule="auto"/>
              <w:rPr>
                <w:color w:val="000000"/>
                <w:sz w:val="20"/>
                <w:szCs w:val="20"/>
              </w:rPr>
            </w:pPr>
            <w:r w:rsidDel="00000000" w:rsidR="00000000" w:rsidRPr="00000000">
              <w:rPr>
                <w:rtl w:val="0"/>
              </w:rPr>
            </w:r>
          </w:p>
        </w:tc>
      </w:tr>
      <w:tr>
        <w:trPr>
          <w:cantSplit w:val="0"/>
          <w:trHeight w:val="297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C">
            <w:pPr>
              <w:pageBreakBefore w:val="0"/>
              <w:spacing w:after="0" w:line="240" w:lineRule="auto"/>
              <w:rPr>
                <w:b w:val="1"/>
                <w:bCs w:val="1"/>
                <w:color w:val="000000"/>
                <w:sz w:val="20"/>
                <w:szCs w:val="20"/>
              </w:rPr>
            </w:pPr>
            <w:r w:rsidDel="00000000" w:rsidR="00000000" w:rsidRPr="00000000">
              <w:rPr>
                <w:b w:val="1"/>
                <w:bCs w:val="1"/>
                <w:color w:val="000000"/>
                <w:sz w:val="20"/>
                <w:szCs w:val="20"/>
                <w:rtl w:val="0"/>
              </w:rPr>
              <w:t xml:space="preserve">Lesson Close</w:t>
            </w:r>
          </w:p>
          <w:p w:rsidR="00000000" w:rsidDel="00000000" w:rsidP="00000000" w:rsidRDefault="00000000" w:rsidRPr="00000000" w14:paraId="0000007D">
            <w:pPr>
              <w:pageBreakBefore w:val="0"/>
              <w:spacing w:after="0" w:line="240" w:lineRule="auto"/>
              <w:rPr>
                <w:b w:val="1"/>
                <w:bCs w:val="1"/>
                <w:color w:val="000000"/>
                <w:sz w:val="20"/>
                <w:szCs w:val="20"/>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What is the answer to the essential question, and why does it matter to me in terms of: </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Educational?</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Social?</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Cultural?</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Financial?</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Health?</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Vocational?</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Spiritual?</w:t>
            </w:r>
          </w:p>
          <w:p w:rsidR="00000000" w:rsidDel="00000000" w:rsidP="00000000" w:rsidRDefault="00000000" w:rsidRPr="00000000" w14:paraId="00000086">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7">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A">
            <w:pPr>
              <w:pageBreakBefore w:val="0"/>
              <w:spacing w:after="0" w:line="240" w:lineRule="auto"/>
              <w:rPr>
                <w:sz w:val="20"/>
                <w:szCs w:val="20"/>
              </w:rPr>
            </w:pPr>
            <w:r w:rsidDel="00000000" w:rsidR="00000000" w:rsidRPr="00000000">
              <w:rPr>
                <w:b w:val="1"/>
                <w:bCs w:val="1"/>
                <w:sz w:val="20"/>
                <w:szCs w:val="20"/>
                <w:rtl w:val="0"/>
              </w:rPr>
              <w:t xml:space="preserve">Spiritual </w:t>
            </w:r>
            <w:r w:rsidDel="00000000" w:rsidR="00000000" w:rsidRPr="00000000">
              <w:rPr>
                <w:rtl w:val="0"/>
              </w:rPr>
            </w:r>
          </w:p>
          <w:p w:rsidR="00000000" w:rsidDel="00000000" w:rsidP="00000000" w:rsidRDefault="00000000" w:rsidRPr="00000000" w14:paraId="0000008B">
            <w:pPr>
              <w:pageBreakBefore w:val="0"/>
              <w:spacing w:after="0" w:line="240" w:lineRule="auto"/>
              <w:rPr>
                <w:sz w:val="20"/>
                <w:szCs w:val="20"/>
              </w:rPr>
            </w:pPr>
            <w:r w:rsidDel="00000000" w:rsidR="00000000" w:rsidRPr="00000000">
              <w:rPr>
                <w:sz w:val="20"/>
                <w:szCs w:val="20"/>
                <w:rtl w:val="0"/>
              </w:rPr>
              <w:t xml:space="preserve">Just as there are a variety of different cycles the moon goes through, the world is made up of a wide variety of religions all of which have wisdom and some of which have more in common than you think. What do you think it means to be understanding of other people's spirituality? Why do you think it is important to respect other people's spirituality?</w:t>
            </w:r>
          </w:p>
          <w:p w:rsidR="00000000" w:rsidDel="00000000" w:rsidP="00000000" w:rsidRDefault="00000000" w:rsidRPr="00000000" w14:paraId="0000008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D">
            <w:pPr>
              <w:pageBreakBefore w:val="0"/>
              <w:spacing w:after="0" w:line="240" w:lineRule="auto"/>
              <w:rPr>
                <w:sz w:val="20"/>
                <w:szCs w:val="20"/>
              </w:rPr>
            </w:pPr>
            <w:r w:rsidDel="00000000" w:rsidR="00000000" w:rsidRPr="00000000">
              <w:rPr>
                <w:b w:val="1"/>
                <w:bCs w:val="1"/>
                <w:sz w:val="20"/>
                <w:szCs w:val="20"/>
                <w:rtl w:val="0"/>
              </w:rPr>
              <w:t xml:space="preserve">Social </w:t>
            </w:r>
            <w:r w:rsidDel="00000000" w:rsidR="00000000" w:rsidRPr="00000000">
              <w:rPr>
                <w:rtl w:val="0"/>
              </w:rPr>
            </w:r>
          </w:p>
          <w:p w:rsidR="00000000" w:rsidDel="00000000" w:rsidP="00000000" w:rsidRDefault="00000000" w:rsidRPr="00000000" w14:paraId="0000008E">
            <w:pPr>
              <w:pageBreakBefore w:val="0"/>
              <w:spacing w:after="0" w:line="240" w:lineRule="auto"/>
              <w:rPr>
                <w:sz w:val="20"/>
                <w:szCs w:val="20"/>
              </w:rPr>
            </w:pPr>
            <w:r w:rsidDel="00000000" w:rsidR="00000000" w:rsidRPr="00000000">
              <w:rPr>
                <w:sz w:val="20"/>
                <w:szCs w:val="20"/>
                <w:rtl w:val="0"/>
              </w:rPr>
              <w:t xml:space="preserve">In life, you will need to set boundaries between yourself and others, but what does it mean to set a boundary? Are there ways to do it in a positive way? Are boundaries permanent? What happens when you set a boundary? </w:t>
            </w:r>
          </w:p>
          <w:p w:rsidR="00000000" w:rsidDel="00000000" w:rsidP="00000000" w:rsidRDefault="00000000" w:rsidRPr="00000000" w14:paraId="0000008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0">
            <w:pPr>
              <w:pageBreakBefore w:val="0"/>
              <w:spacing w:after="0" w:line="240" w:lineRule="auto"/>
              <w:rPr>
                <w:sz w:val="20"/>
                <w:szCs w:val="20"/>
              </w:rPr>
            </w:pPr>
            <w:r w:rsidDel="00000000" w:rsidR="00000000" w:rsidRPr="00000000">
              <w:rPr>
                <w:b w:val="1"/>
                <w:bCs w:val="1"/>
                <w:sz w:val="20"/>
                <w:szCs w:val="20"/>
                <w:rtl w:val="0"/>
              </w:rPr>
              <w:t xml:space="preserve">Vocational </w:t>
            </w:r>
            <w:r w:rsidDel="00000000" w:rsidR="00000000" w:rsidRPr="00000000">
              <w:rPr>
                <w:rtl w:val="0"/>
              </w:rPr>
            </w:r>
          </w:p>
          <w:p w:rsidR="00000000" w:rsidDel="00000000" w:rsidP="00000000" w:rsidRDefault="00000000" w:rsidRPr="00000000" w14:paraId="00000091">
            <w:pPr>
              <w:pageBreakBefore w:val="0"/>
              <w:spacing w:after="0" w:line="240" w:lineRule="auto"/>
              <w:rPr>
                <w:sz w:val="20"/>
                <w:szCs w:val="20"/>
              </w:rPr>
            </w:pPr>
            <w:r w:rsidDel="00000000" w:rsidR="00000000" w:rsidRPr="00000000">
              <w:rPr>
                <w:sz w:val="20"/>
                <w:szCs w:val="20"/>
                <w:rtl w:val="0"/>
              </w:rPr>
              <w:t xml:space="preserve">Working usually carries a certain degree of responsibility whether you're a surgeon performing life-saving surgery or you're working as a welder. What do you think it means to be responsible at work even if the work isn't a matter of life and death? What do you think are some of the consequences for not taking responsibility for your work?</w:t>
            </w:r>
          </w:p>
          <w:p w:rsidR="00000000" w:rsidDel="00000000" w:rsidP="00000000" w:rsidRDefault="00000000" w:rsidRPr="00000000" w14:paraId="0000009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3">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98">
      <w:pPr>
        <w:pageBreakBefore w:val="0"/>
        <w:spacing w:line="240" w:lineRule="auto"/>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AQ5vty8f9Xc&amp;list=PLmjn6EnWPTi1IydM-0LVRKTeaZHpDR86R&amp;index=14&amp;t=0s" TargetMode="External"/><Relationship Id="rId7" Type="http://schemas.openxmlformats.org/officeDocument/2006/relationships/hyperlink" Target="https://moon.nasa.gov/resources/12/moon-observation-journ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