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hd w:fill="ffffff" w:val="clear"/>
              <w:spacing w:after="240" w:before="240" w:line="240" w:lineRule="auto"/>
              <w:rPr>
                <w:sz w:val="20"/>
                <w:szCs w:val="20"/>
              </w:rPr>
            </w:pPr>
            <w:r w:rsidDel="00000000" w:rsidR="00000000" w:rsidRPr="00000000">
              <w:rPr>
                <w:b w:val="1"/>
                <w:bCs w:val="1"/>
                <w:sz w:val="20"/>
                <w:szCs w:val="20"/>
                <w:rtl w:val="0"/>
              </w:rPr>
              <w:t xml:space="preserve">8.4D</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w:t>
            </w:r>
            <w:r w:rsidDel="00000000" w:rsidR="00000000" w:rsidRPr="00000000">
              <w:rPr>
                <w:sz w:val="20"/>
                <w:szCs w:val="20"/>
                <w:rtl w:val="0"/>
              </w:rPr>
              <w:t xml:space="preserve">analyze the issues of the Constitutional Convention of 1787, including the Great Compromise and the Three-Fifths Compromise.</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persuasive essays arguing in favor of or against the Great Compromise.</w:t>
            </w:r>
          </w:p>
          <w:p w:rsidR="00000000" w:rsidDel="00000000" w:rsidP="00000000" w:rsidRDefault="00000000" w:rsidRPr="00000000" w14:paraId="00000025">
            <w:pPr>
              <w:pageBreakBefore w:val="0"/>
              <w:shd w:fill="ffffff" w:val="clear"/>
              <w:spacing w:line="240" w:lineRule="auto"/>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were the major issues that divided the Framers of the Constitution?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Why is it important to make compromises that promote self care?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vices?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use spirituality to aspire?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Constitutional Compromises</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https://www.youtube.com/watch?v=kCCmuftyj8A</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The Impact of ConstitutionalCompromises</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https://youtu.be/2sFjcn9sMsc</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Framers of the Constitution compromised on the structure of the US Government. Students will upload their answers to the LMS.</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M: Students will watch two videos on the compromises made during the Constitutional Convention.</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GP: Students will write persuasive essays arguing in favor of or against the Great Compromise.</w:t>
            </w:r>
          </w:p>
        </w:tc>
      </w:tr>
      <w:tr>
        <w:trPr>
          <w:cantSplit w:val="0"/>
          <w:trHeight w:val="23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Framers of the Constitution compromised on the structure of the US Government.</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Instructor will lecture on the compromises made during the Constitutional convention.</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 Students will write persuasive essays arguing in favor of or against the Great Compromise.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Students will work on their essays.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We are surrounded by things that vie for our attention, from homework to our friends to video games. While it is important to engage in the world around us, it is important to compromise  and take a moment or two to take care of ourselves. Just as the Framers had to compromise inorder to get the Constitution written, so too will you have to make compromises in order to take care of yourself. What are some things you can compromise on inorder to promote good self care?</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Just as there are many civic virtues that indicate what makes someone a good citizen, there are things that  indicate someone is not a good citizen, such as not paying taxes or being bigoted against people of different backgrounds. These are known as civic vices. What are some of the other civic vices? What can you personally do when you see someone committing a civic vice?</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Just as some of the Framers of the Constitution aspired to use their spirituality to aspire to form a new government, you too can use your spirituality to aspire to be a better person. How do you think you can use your spirituality to aspire?</w:t>
            </w:r>
          </w:p>
        </w:tc>
      </w:tr>
    </w:tbl>
    <w:p w:rsidR="00000000" w:rsidDel="00000000" w:rsidP="00000000" w:rsidRDefault="00000000" w:rsidRPr="00000000" w14:paraId="0000009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kCCmuftyj8A" TargetMode="External"/><Relationship Id="rId7" Type="http://schemas.openxmlformats.org/officeDocument/2006/relationships/hyperlink" Target="https://youtu.be/2sFjcn9sM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