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4</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after="240" w:line="240" w:lineRule="auto"/>
              <w:ind w:left="720" w:hanging="360"/>
              <w:rPr>
                <w:rFonts w:ascii="Calibri" w:cs="Calibri" w:eastAsia="Calibri" w:hAnsi="Calibri"/>
                <w:sz w:val="20"/>
                <w:szCs w:val="20"/>
              </w:rPr>
            </w:pPr>
            <w:hyperlink r:id="rId6">
              <w:r w:rsidDel="00000000" w:rsidR="00000000" w:rsidRPr="00000000">
                <w:rPr>
                  <w:rFonts w:ascii="Helvetica Neue" w:cs="Helvetica Neue" w:eastAsia="Helvetica Neue" w:hAnsi="Helvetica Neue"/>
                  <w:sz w:val="20"/>
                  <w:szCs w:val="20"/>
                  <w:highlight w:val="magenta"/>
                  <w:u w:val="single"/>
                  <w:rtl w:val="0"/>
                </w:rPr>
                <w:t xml:space="preserve">7.5A</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line="240" w:lineRule="auto"/>
              <w:ind w:left="720" w:hanging="360"/>
              <w:rPr>
                <w:rFonts w:ascii="Calibri" w:cs="Calibri" w:eastAsia="Calibri" w:hAnsi="Calibri"/>
                <w:sz w:val="20"/>
                <w:szCs w:val="20"/>
                <w:highlight w:val="magenta"/>
              </w:rPr>
            </w:pPr>
            <w:hyperlink r:id="rId7">
              <w:r w:rsidDel="00000000" w:rsidR="00000000" w:rsidRPr="00000000">
                <w:rPr>
                  <w:rFonts w:ascii="Helvetica Neue" w:cs="Helvetica Neue" w:eastAsia="Helvetica Neue" w:hAnsi="Helvetica Neue"/>
                  <w:sz w:val="20"/>
                  <w:szCs w:val="20"/>
                  <w:highlight w:val="magenta"/>
                  <w:u w:val="single"/>
                  <w:rtl w:val="0"/>
                </w:rPr>
                <w:t xml:space="preserve">7.5B</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after="240" w:line="240" w:lineRule="auto"/>
              <w:ind w:left="720" w:hanging="360"/>
              <w:rPr>
                <w:rFonts w:ascii="Calibri" w:cs="Calibri" w:eastAsia="Calibri" w:hAnsi="Calibri"/>
                <w:sz w:val="20"/>
                <w:szCs w:val="20"/>
                <w:highlight w:val="magenta"/>
              </w:rPr>
            </w:pPr>
            <w:r w:rsidDel="00000000" w:rsidR="00000000" w:rsidRPr="00000000">
              <w:rPr>
                <w:rFonts w:ascii="Helvetica Neue" w:cs="Helvetica Neue" w:eastAsia="Helvetica Neue" w:hAnsi="Helvetica Neue"/>
                <w:color w:val="4a4f5a"/>
                <w:sz w:val="20"/>
                <w:szCs w:val="20"/>
                <w:highlight w:val="magenta"/>
                <w:rtl w:val="0"/>
              </w:rPr>
              <w:t xml:space="preserve"> </w:t>
            </w:r>
            <w:hyperlink r:id="rId8">
              <w:r w:rsidDel="00000000" w:rsidR="00000000" w:rsidRPr="00000000">
                <w:rPr>
                  <w:rFonts w:ascii="Helvetica Neue" w:cs="Helvetica Neue" w:eastAsia="Helvetica Neue" w:hAnsi="Helvetica Neue"/>
                  <w:sz w:val="20"/>
                  <w:szCs w:val="20"/>
                  <w:highlight w:val="magenta"/>
                  <w:u w:val="single"/>
                  <w:rtl w:val="0"/>
                </w:rPr>
                <w:t xml:space="preserve">7.5C</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after="240" w:line="240" w:lineRule="auto"/>
              <w:ind w:left="720" w:hanging="360"/>
              <w:rPr>
                <w:rFonts w:ascii="Calibri" w:cs="Calibri" w:eastAsia="Calibri" w:hAnsi="Calibri"/>
                <w:sz w:val="20"/>
                <w:szCs w:val="20"/>
              </w:rPr>
            </w:pPr>
            <w:r w:rsidDel="00000000" w:rsidR="00000000" w:rsidRPr="00000000">
              <w:rPr>
                <w:rFonts w:ascii="Helvetica Neue" w:cs="Helvetica Neue" w:eastAsia="Helvetica Neue" w:hAnsi="Helvetica Neue"/>
                <w:color w:val="4a4f5a"/>
                <w:sz w:val="20"/>
                <w:szCs w:val="20"/>
                <w:rtl w:val="0"/>
              </w:rPr>
              <w:t xml:space="preserve">, </w:t>
            </w:r>
            <w:hyperlink r:id="rId9">
              <w:r w:rsidDel="00000000" w:rsidR="00000000" w:rsidRPr="00000000">
                <w:rPr>
                  <w:rFonts w:ascii="Helvetica Neue" w:cs="Helvetica Neue" w:eastAsia="Helvetica Neue" w:hAnsi="Helvetica Neue"/>
                  <w:sz w:val="20"/>
                  <w:szCs w:val="20"/>
                  <w:highlight w:val="magenta"/>
                  <w:u w:val="single"/>
                  <w:rtl w:val="0"/>
                </w:rPr>
                <w:t xml:space="preserve">7.5E</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after="240" w:line="240" w:lineRule="auto"/>
              <w:ind w:left="720" w:hanging="360"/>
              <w:rPr>
                <w:rFonts w:ascii="Calibri" w:cs="Calibri" w:eastAsia="Calibri" w:hAnsi="Calibri"/>
                <w:sz w:val="20"/>
                <w:szCs w:val="20"/>
                <w:highlight w:val="magenta"/>
              </w:rPr>
            </w:pPr>
            <w:hyperlink r:id="rId10">
              <w:r w:rsidDel="00000000" w:rsidR="00000000" w:rsidRPr="00000000">
                <w:rPr>
                  <w:rFonts w:ascii="Helvetica Neue" w:cs="Helvetica Neue" w:eastAsia="Helvetica Neue" w:hAnsi="Helvetica Neue"/>
                  <w:sz w:val="20"/>
                  <w:szCs w:val="20"/>
                  <w:highlight w:val="magenta"/>
                  <w:u w:val="single"/>
                  <w:rtl w:val="0"/>
                </w:rPr>
                <w:t xml:space="preserve">7.5F</w:t>
              </w:r>
            </w:hyperlink>
            <w:r w:rsidDel="00000000" w:rsidR="00000000" w:rsidRPr="00000000">
              <w:rPr>
                <w:rFonts w:ascii="Helvetica Neue" w:cs="Helvetica Neue" w:eastAsia="Helvetica Neue" w:hAnsi="Helvetica Neue"/>
                <w:color w:val="4a4f5a"/>
                <w:sz w:val="20"/>
                <w:szCs w:val="20"/>
                <w:highlight w:val="magenta"/>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after="240" w:line="240" w:lineRule="auto"/>
              <w:ind w:left="720" w:hanging="360"/>
              <w:rPr>
                <w:rFonts w:ascii="Calibri" w:cs="Calibri" w:eastAsia="Calibri" w:hAnsi="Calibri"/>
                <w:sz w:val="20"/>
                <w:szCs w:val="20"/>
                <w:highlight w:val="magenta"/>
              </w:rPr>
            </w:pPr>
            <w:r w:rsidDel="00000000" w:rsidR="00000000" w:rsidRPr="00000000">
              <w:rPr>
                <w:rFonts w:ascii="Helvetica Neue" w:cs="Helvetica Neue" w:eastAsia="Helvetica Neue" w:hAnsi="Helvetica Neue"/>
                <w:color w:val="4a4f5a"/>
                <w:sz w:val="20"/>
                <w:szCs w:val="20"/>
                <w:highlight w:val="magenta"/>
                <w:rtl w:val="0"/>
              </w:rPr>
              <w:t xml:space="preserve"> </w:t>
            </w:r>
            <w:hyperlink r:id="rId11">
              <w:r w:rsidDel="00000000" w:rsidR="00000000" w:rsidRPr="00000000">
                <w:rPr>
                  <w:rFonts w:ascii="Helvetica Neue" w:cs="Helvetica Neue" w:eastAsia="Helvetica Neue" w:hAnsi="Helvetica Neue"/>
                  <w:sz w:val="20"/>
                  <w:szCs w:val="20"/>
                  <w:highlight w:val="magenta"/>
                  <w:u w:val="single"/>
                  <w:rtl w:val="0"/>
                </w:rPr>
                <w:t xml:space="preserve">7.5G</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establish a purpose for reading informational texts.</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generate questions  before, during, and after reading an informational text. </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an educational pamphlet on asking questions for informative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make and confirm predictions about an informational text.</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make a pamphlet designed to teach others how to make predictions about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color w:val="292929"/>
                <w:sz w:val="20"/>
                <w:szCs w:val="20"/>
              </w:rPr>
            </w:pPr>
            <w:r w:rsidDel="00000000" w:rsidR="00000000" w:rsidRPr="00000000">
              <w:rPr>
                <w:color w:val="292929"/>
                <w:sz w:val="20"/>
                <w:szCs w:val="20"/>
                <w:rtl w:val="0"/>
              </w:rPr>
              <w:t xml:space="preserve">By the end of the lesson, students will be able to make connections with an informational text and the world around them.</w:t>
            </w:r>
          </w:p>
          <w:p w:rsidR="00000000" w:rsidDel="00000000" w:rsidP="00000000" w:rsidRDefault="00000000" w:rsidRPr="00000000" w14:paraId="0000003A">
            <w:pPr>
              <w:spacing w:line="240" w:lineRule="auto"/>
              <w:rPr>
                <w:color w:val="292929"/>
                <w:sz w:val="20"/>
                <w:szCs w:val="20"/>
              </w:rPr>
            </w:pPr>
            <w:r w:rsidDel="00000000" w:rsidR="00000000" w:rsidRPr="00000000">
              <w:rPr>
                <w:rtl w:val="0"/>
              </w:rPr>
            </w:r>
          </w:p>
          <w:p w:rsidR="00000000" w:rsidDel="00000000" w:rsidP="00000000" w:rsidRDefault="00000000" w:rsidRPr="00000000" w14:paraId="0000003B">
            <w:pPr>
              <w:spacing w:line="240" w:lineRule="auto"/>
              <w:rPr>
                <w:color w:val="292929"/>
                <w:sz w:val="20"/>
                <w:szCs w:val="20"/>
              </w:rPr>
            </w:pPr>
            <w:r w:rsidDel="00000000" w:rsidR="00000000" w:rsidRPr="00000000">
              <w:rPr>
                <w:rtl w:val="0"/>
              </w:rPr>
            </w:r>
          </w:p>
          <w:p w:rsidR="00000000" w:rsidDel="00000000" w:rsidP="00000000" w:rsidRDefault="00000000" w:rsidRPr="00000000" w14:paraId="0000003C">
            <w:pPr>
              <w:spacing w:line="240" w:lineRule="auto"/>
              <w:rPr>
                <w:color w:val="292929"/>
                <w:sz w:val="20"/>
                <w:szCs w:val="20"/>
              </w:rPr>
            </w:pPr>
            <w:r w:rsidDel="00000000" w:rsidR="00000000" w:rsidRPr="00000000">
              <w:rPr>
                <w:color w:val="292929"/>
                <w:sz w:val="20"/>
                <w:szCs w:val="20"/>
                <w:rtl w:val="0"/>
              </w:rPr>
              <w:t xml:space="preserve">Students will use this information to create a podcast discussing the role that bullying plays in their everyday lives.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color w:val="292929"/>
                <w:sz w:val="20"/>
                <w:szCs w:val="20"/>
              </w:rPr>
            </w:pPr>
            <w:r w:rsidDel="00000000" w:rsidR="00000000" w:rsidRPr="00000000">
              <w:rPr>
                <w:color w:val="292929"/>
                <w:sz w:val="20"/>
                <w:szCs w:val="20"/>
                <w:rtl w:val="0"/>
              </w:rPr>
              <w:t xml:space="preserve">By the end of the lesson, students will be able to make inferences and use evidence to support understanding.</w:t>
            </w:r>
          </w:p>
          <w:p w:rsidR="00000000" w:rsidDel="00000000" w:rsidP="00000000" w:rsidRDefault="00000000" w:rsidRPr="00000000" w14:paraId="0000003E">
            <w:pPr>
              <w:spacing w:line="240" w:lineRule="auto"/>
              <w:rPr>
                <w:color w:val="292929"/>
                <w:sz w:val="20"/>
                <w:szCs w:val="20"/>
              </w:rPr>
            </w:pPr>
            <w:r w:rsidDel="00000000" w:rsidR="00000000" w:rsidRPr="00000000">
              <w:rPr>
                <w:rtl w:val="0"/>
              </w:rPr>
            </w:r>
          </w:p>
          <w:p w:rsidR="00000000" w:rsidDel="00000000" w:rsidP="00000000" w:rsidRDefault="00000000" w:rsidRPr="00000000" w14:paraId="0000003F">
            <w:pPr>
              <w:spacing w:line="240" w:lineRule="auto"/>
              <w:rPr>
                <w:color w:val="292929"/>
                <w:sz w:val="20"/>
                <w:szCs w:val="20"/>
              </w:rPr>
            </w:pPr>
            <w:r w:rsidDel="00000000" w:rsidR="00000000" w:rsidRPr="00000000">
              <w:rPr>
                <w:rtl w:val="0"/>
              </w:rPr>
            </w:r>
          </w:p>
          <w:p w:rsidR="00000000" w:rsidDel="00000000" w:rsidP="00000000" w:rsidRDefault="00000000" w:rsidRPr="00000000" w14:paraId="00000040">
            <w:pPr>
              <w:spacing w:line="240" w:lineRule="auto"/>
              <w:rPr>
                <w:color w:val="292929"/>
                <w:sz w:val="20"/>
                <w:szCs w:val="20"/>
              </w:rPr>
            </w:pPr>
            <w:r w:rsidDel="00000000" w:rsidR="00000000" w:rsidRPr="00000000">
              <w:rPr>
                <w:color w:val="292929"/>
                <w:sz w:val="20"/>
                <w:szCs w:val="20"/>
                <w:rtl w:val="0"/>
              </w:rPr>
              <w:t xml:space="preserve">Students will use this information to make a lesson plan about how to make inferences about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color w:val="292929"/>
                <w:sz w:val="20"/>
                <w:szCs w:val="20"/>
                <w:u w:val="single"/>
              </w:rPr>
            </w:pPr>
            <w:r w:rsidDel="00000000" w:rsidR="00000000" w:rsidRPr="00000000">
              <w:rPr>
                <w:color w:val="292929"/>
                <w:sz w:val="20"/>
                <w:szCs w:val="20"/>
                <w:rtl w:val="0"/>
              </w:rPr>
              <w:t xml:space="preserve">By the end of the lesson, students will be able to evaluate details read to determine key ideas.</w:t>
            </w:r>
            <w:r w:rsidDel="00000000" w:rsidR="00000000" w:rsidRPr="00000000">
              <w:fldChar w:fldCharType="begin"/>
              <w:instrText xml:space="preserve"> HYPERLINK "http://teksresourcesystem.net/module/standards/221122/standard.ashx" </w:instrText>
              <w:fldChar w:fldCharType="separate"/>
            </w:r>
            <w:r w:rsidDel="00000000" w:rsidR="00000000" w:rsidRPr="00000000">
              <w:rPr>
                <w:rtl w:val="0"/>
              </w:rPr>
            </w:r>
          </w:p>
          <w:p w:rsidR="00000000" w:rsidDel="00000000" w:rsidP="00000000" w:rsidRDefault="00000000" w:rsidRPr="00000000" w14:paraId="00000042">
            <w:pPr>
              <w:spacing w:line="240" w:lineRule="auto"/>
              <w:rPr>
                <w:color w:val="292929"/>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43">
            <w:pPr>
              <w:spacing w:line="240" w:lineRule="auto"/>
              <w:rPr>
                <w:color w:val="292929"/>
                <w:sz w:val="20"/>
                <w:szCs w:val="20"/>
              </w:rPr>
            </w:pPr>
            <w:r w:rsidDel="00000000" w:rsidR="00000000" w:rsidRPr="00000000">
              <w:rPr>
                <w:rtl w:val="0"/>
              </w:rPr>
            </w:r>
          </w:p>
          <w:p w:rsidR="00000000" w:rsidDel="00000000" w:rsidP="00000000" w:rsidRDefault="00000000" w:rsidRPr="00000000" w14:paraId="00000044">
            <w:pPr>
              <w:spacing w:line="240" w:lineRule="auto"/>
              <w:rPr>
                <w:color w:val="292929"/>
                <w:sz w:val="20"/>
                <w:szCs w:val="20"/>
              </w:rPr>
            </w:pPr>
            <w:r w:rsidDel="00000000" w:rsidR="00000000" w:rsidRPr="00000000">
              <w:rPr>
                <w:color w:val="292929"/>
                <w:sz w:val="20"/>
                <w:szCs w:val="20"/>
                <w:rtl w:val="0"/>
              </w:rPr>
              <w:t xml:space="preserve">Students will use this information to create a PSA on how to evaluate  and determine the key ideas of an article.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Why do we read informational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Why do we ask questions before, during, and after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make predictions about an informational text?</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look up answers to your predictions?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color w:val="292929"/>
                <w:sz w:val="20"/>
                <w:szCs w:val="20"/>
              </w:rPr>
            </w:pPr>
            <w:r w:rsidDel="00000000" w:rsidR="00000000" w:rsidRPr="00000000">
              <w:rPr>
                <w:color w:val="292929"/>
                <w:sz w:val="20"/>
                <w:szCs w:val="20"/>
                <w:rtl w:val="0"/>
              </w:rPr>
              <w:t xml:space="preserve">How can you draw a personal connection between an informational text and yourself?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color w:val="292929"/>
                <w:sz w:val="20"/>
                <w:szCs w:val="20"/>
              </w:rPr>
            </w:pPr>
            <w:r w:rsidDel="00000000" w:rsidR="00000000" w:rsidRPr="00000000">
              <w:rPr>
                <w:color w:val="292929"/>
                <w:sz w:val="20"/>
                <w:szCs w:val="20"/>
                <w:rtl w:val="0"/>
              </w:rPr>
              <w:t xml:space="preserve">How can you make inferences?</w:t>
            </w:r>
          </w:p>
          <w:p w:rsidR="00000000" w:rsidDel="00000000" w:rsidP="00000000" w:rsidRDefault="00000000" w:rsidRPr="00000000" w14:paraId="00000051">
            <w:pPr>
              <w:spacing w:line="240" w:lineRule="auto"/>
              <w:rPr>
                <w:color w:val="292929"/>
                <w:sz w:val="20"/>
                <w:szCs w:val="20"/>
              </w:rPr>
            </w:pPr>
            <w:r w:rsidDel="00000000" w:rsidR="00000000" w:rsidRPr="00000000">
              <w:rPr>
                <w:rtl w:val="0"/>
              </w:rPr>
            </w:r>
          </w:p>
          <w:p w:rsidR="00000000" w:rsidDel="00000000" w:rsidP="00000000" w:rsidRDefault="00000000" w:rsidRPr="00000000" w14:paraId="00000052">
            <w:pPr>
              <w:spacing w:line="240" w:lineRule="auto"/>
              <w:rPr>
                <w:color w:val="292929"/>
                <w:sz w:val="20"/>
                <w:szCs w:val="20"/>
              </w:rPr>
            </w:pPr>
            <w:r w:rsidDel="00000000" w:rsidR="00000000" w:rsidRPr="00000000">
              <w:rPr>
                <w:color w:val="292929"/>
                <w:sz w:val="20"/>
                <w:szCs w:val="20"/>
                <w:rtl w:val="0"/>
              </w:rPr>
              <w:t xml:space="preserve">How does making inferences help your understanding?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color w:val="292929"/>
                <w:sz w:val="20"/>
                <w:szCs w:val="20"/>
              </w:rPr>
            </w:pPr>
            <w:r w:rsidDel="00000000" w:rsidR="00000000" w:rsidRPr="00000000">
              <w:rPr>
                <w:color w:val="292929"/>
                <w:sz w:val="20"/>
                <w:szCs w:val="20"/>
                <w:rtl w:val="0"/>
              </w:rPr>
              <w:t xml:space="preserve">How can evaluating the details of an informational text help you determine its main ideas?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financial adaptability?</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spirituality to track your well being?</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add meaning to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spiritual narrative?</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different ways that people pray?</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trust?</w:t>
            </w:r>
          </w:p>
          <w:p w:rsidR="00000000" w:rsidDel="00000000" w:rsidP="00000000" w:rsidRDefault="00000000" w:rsidRPr="00000000" w14:paraId="0000006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do you think is the difference between a healthy coping strategy and an unhealthy one?</w:t>
            </w:r>
          </w:p>
          <w:p w:rsidR="00000000" w:rsidDel="00000000" w:rsidP="00000000" w:rsidRDefault="00000000" w:rsidRPr="00000000" w14:paraId="0000006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improve your resourcefulness?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take pride in your work?</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it important to say no to threats to your health?</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connections to grow as a person?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social interactions to find fulfillment?</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incorporate virtues in your life?</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Why is it important to cooperate with people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spirituality to unlock your potential?</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are some occasions you should be willing to advocate for yourself?</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a strong work ethic?</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8">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Literature: Informative Texts</w:t>
            </w:r>
          </w:p>
          <w:p w:rsidR="00000000" w:rsidDel="00000000" w:rsidP="00000000" w:rsidRDefault="00000000" w:rsidRPr="00000000" w14:paraId="00000089">
            <w:pPr>
              <w:spacing w:line="240" w:lineRule="auto"/>
              <w:rPr>
                <w:rFonts w:ascii="Calibri" w:cs="Calibri" w:eastAsia="Calibri" w:hAnsi="Calibri"/>
                <w:sz w:val="20"/>
                <w:szCs w:val="20"/>
              </w:rPr>
            </w:pPr>
            <w:hyperlink r:id="rId12">
              <w:r w:rsidDel="00000000" w:rsidR="00000000" w:rsidRPr="00000000">
                <w:rPr>
                  <w:rFonts w:ascii="Roboto" w:cs="Roboto" w:eastAsia="Roboto" w:hAnsi="Roboto"/>
                  <w:color w:val="1155cc"/>
                  <w:sz w:val="20"/>
                  <w:szCs w:val="20"/>
                  <w:u w:val="single"/>
                  <w:rtl w:val="0"/>
                </w:rPr>
                <w:t xml:space="preserve">https://www.youtube.com/watch?v=hFFSUQM1J-M</w:t>
              </w:r>
            </w:hyperlink>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or video recording software (phone/laptop/tablet/etc)</w:t>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3">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Ask &amp; Answer Questions to Understand Informational Text</w:t>
            </w:r>
          </w:p>
          <w:p w:rsidR="00000000" w:rsidDel="00000000" w:rsidP="00000000" w:rsidRDefault="00000000" w:rsidRPr="00000000" w14:paraId="00000094">
            <w:pPr>
              <w:spacing w:line="240" w:lineRule="auto"/>
              <w:rPr>
                <w:rFonts w:ascii="Roboto" w:cs="Roboto" w:eastAsia="Roboto" w:hAnsi="Roboto"/>
                <w:sz w:val="20"/>
                <w:szCs w:val="20"/>
              </w:rPr>
            </w:pPr>
            <w:hyperlink r:id="rId13">
              <w:r w:rsidDel="00000000" w:rsidR="00000000" w:rsidRPr="00000000">
                <w:rPr>
                  <w:rFonts w:ascii="Roboto" w:cs="Roboto" w:eastAsia="Roboto" w:hAnsi="Roboto"/>
                  <w:color w:val="1155cc"/>
                  <w:sz w:val="20"/>
                  <w:szCs w:val="20"/>
                  <w:u w:val="single"/>
                  <w:rtl w:val="0"/>
                </w:rPr>
                <w:t xml:space="preserve">https://www.youtube.com/watch?v=rqPERTsZ4Xo</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canva.com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Strategy: Prediction</w:t>
            </w:r>
          </w:p>
          <w:p w:rsidR="00000000" w:rsidDel="00000000" w:rsidP="00000000" w:rsidRDefault="00000000" w:rsidRPr="00000000" w14:paraId="0000009E">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https://www.youtube.com/watch?v=nsLD33rczFA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canva.com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b w:val="1"/>
                <w:bCs w:val="1"/>
                <w:color w:val="292929"/>
                <w:sz w:val="20"/>
                <w:szCs w:val="20"/>
              </w:rPr>
            </w:pPr>
            <w:r w:rsidDel="00000000" w:rsidR="00000000" w:rsidRPr="00000000">
              <w:rPr>
                <w:color w:val="292929"/>
                <w:sz w:val="20"/>
                <w:szCs w:val="20"/>
                <w:rtl w:val="0"/>
              </w:rPr>
              <w:t xml:space="preserve">L</w:t>
            </w:r>
            <w:r w:rsidDel="00000000" w:rsidR="00000000" w:rsidRPr="00000000">
              <w:rPr>
                <w:b w:val="1"/>
                <w:bCs w:val="1"/>
                <w:color w:val="292929"/>
                <w:sz w:val="20"/>
                <w:szCs w:val="20"/>
                <w:rtl w:val="0"/>
              </w:rPr>
              <w:t xml:space="preserve">esson Wide</w:t>
            </w:r>
          </w:p>
          <w:p w:rsidR="00000000" w:rsidDel="00000000" w:rsidP="00000000" w:rsidRDefault="00000000" w:rsidRPr="00000000" w14:paraId="000000A3">
            <w:pPr>
              <w:spacing w:line="240" w:lineRule="auto"/>
              <w:rPr>
                <w:color w:val="292929"/>
                <w:sz w:val="20"/>
                <w:szCs w:val="20"/>
              </w:rPr>
            </w:pPr>
            <w:r w:rsidDel="00000000" w:rsidR="00000000" w:rsidRPr="00000000">
              <w:rPr>
                <w:color w:val="292929"/>
                <w:sz w:val="20"/>
                <w:szCs w:val="20"/>
                <w:rtl w:val="0"/>
              </w:rPr>
              <w:t xml:space="preserve">Laptop</w:t>
            </w:r>
          </w:p>
          <w:p w:rsidR="00000000" w:rsidDel="00000000" w:rsidP="00000000" w:rsidRDefault="00000000" w:rsidRPr="00000000" w14:paraId="000000A4">
            <w:pPr>
              <w:spacing w:line="240" w:lineRule="auto"/>
              <w:rPr>
                <w:color w:val="292929"/>
                <w:sz w:val="20"/>
                <w:szCs w:val="20"/>
              </w:rPr>
            </w:pPr>
            <w:r w:rsidDel="00000000" w:rsidR="00000000" w:rsidRPr="00000000">
              <w:rPr>
                <w:color w:val="292929"/>
                <w:sz w:val="20"/>
                <w:szCs w:val="20"/>
                <w:rtl w:val="0"/>
              </w:rPr>
              <w:t xml:space="preserve">Projector</w:t>
            </w:r>
          </w:p>
          <w:p w:rsidR="00000000" w:rsidDel="00000000" w:rsidP="00000000" w:rsidRDefault="00000000" w:rsidRPr="00000000" w14:paraId="000000A5">
            <w:pPr>
              <w:spacing w:line="240" w:lineRule="auto"/>
              <w:rPr>
                <w:color w:val="292929"/>
                <w:sz w:val="20"/>
                <w:szCs w:val="20"/>
              </w:rPr>
            </w:pPr>
            <w:r w:rsidDel="00000000" w:rsidR="00000000" w:rsidRPr="00000000">
              <w:rPr>
                <w:rtl w:val="0"/>
              </w:rPr>
            </w:r>
          </w:p>
          <w:p w:rsidR="00000000" w:rsidDel="00000000" w:rsidP="00000000" w:rsidRDefault="00000000" w:rsidRPr="00000000" w14:paraId="000000A6">
            <w:pPr>
              <w:spacing w:line="240" w:lineRule="auto"/>
              <w:rPr>
                <w:b w:val="1"/>
                <w:bCs w:val="1"/>
                <w:color w:val="292929"/>
                <w:sz w:val="20"/>
                <w:szCs w:val="20"/>
              </w:rPr>
            </w:pPr>
            <w:r w:rsidDel="00000000" w:rsidR="00000000" w:rsidRPr="00000000">
              <w:rPr>
                <w:b w:val="1"/>
                <w:bCs w:val="1"/>
                <w:color w:val="292929"/>
                <w:sz w:val="20"/>
                <w:szCs w:val="20"/>
                <w:rtl w:val="0"/>
              </w:rPr>
              <w:t xml:space="preserve">Instruction</w:t>
            </w:r>
          </w:p>
          <w:p w:rsidR="00000000" w:rsidDel="00000000" w:rsidP="00000000" w:rsidRDefault="00000000" w:rsidRPr="00000000" w14:paraId="000000A7">
            <w:pPr>
              <w:spacing w:line="240" w:lineRule="auto"/>
              <w:rPr>
                <w:color w:val="419ad9"/>
                <w:sz w:val="20"/>
                <w:szCs w:val="20"/>
              </w:rPr>
            </w:pPr>
            <w:r w:rsidDel="00000000" w:rsidR="00000000" w:rsidRPr="00000000">
              <w:rPr>
                <w:color w:val="292929"/>
                <w:sz w:val="20"/>
                <w:szCs w:val="20"/>
                <w:rtl w:val="0"/>
              </w:rPr>
              <w:t xml:space="preserve">eSpark Learning: Making Connections in Informational Texts Instructional Video (7.RI.3)</w:t>
            </w:r>
            <w:r w:rsidDel="00000000" w:rsidR="00000000" w:rsidRPr="00000000">
              <w:rPr>
                <w:rtl w:val="0"/>
              </w:rPr>
            </w:r>
          </w:p>
          <w:p w:rsidR="00000000" w:rsidDel="00000000" w:rsidP="00000000" w:rsidRDefault="00000000" w:rsidRPr="00000000" w14:paraId="000000A8">
            <w:pPr>
              <w:spacing w:line="240" w:lineRule="auto"/>
              <w:rPr>
                <w:color w:val="419ad9"/>
                <w:sz w:val="20"/>
                <w:szCs w:val="20"/>
              </w:rPr>
            </w:pPr>
            <w:hyperlink r:id="rId15">
              <w:r w:rsidDel="00000000" w:rsidR="00000000" w:rsidRPr="00000000">
                <w:rPr>
                  <w:color w:val="419ad9"/>
                  <w:sz w:val="20"/>
                  <w:szCs w:val="20"/>
                  <w:u w:val="single"/>
                  <w:rtl w:val="0"/>
                </w:rPr>
                <w:t xml:space="preserve">https://www.youtube.com/watch?v=A3HXECeA0f0</w:t>
              </w:r>
            </w:hyperlink>
            <w:r w:rsidDel="00000000" w:rsidR="00000000" w:rsidRPr="00000000">
              <w:rPr>
                <w:color w:val="419ad9"/>
                <w:sz w:val="20"/>
                <w:szCs w:val="20"/>
                <w:rtl w:val="0"/>
              </w:rPr>
              <w:t xml:space="preserve"> </w:t>
            </w:r>
          </w:p>
          <w:p w:rsidR="00000000" w:rsidDel="00000000" w:rsidP="00000000" w:rsidRDefault="00000000" w:rsidRPr="00000000" w14:paraId="000000A9">
            <w:pPr>
              <w:spacing w:line="240" w:lineRule="auto"/>
              <w:rPr>
                <w:color w:val="292929"/>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Stop Bullying on the Spot</w:t>
            </w:r>
          </w:p>
          <w:p w:rsidR="00000000" w:rsidDel="00000000" w:rsidP="00000000" w:rsidRDefault="00000000" w:rsidRPr="00000000" w14:paraId="000000AB">
            <w:pPr>
              <w:spacing w:line="240" w:lineRule="auto"/>
              <w:rPr>
                <w:color w:val="292929"/>
                <w:sz w:val="20"/>
                <w:szCs w:val="20"/>
              </w:rPr>
            </w:pPr>
            <w:hyperlink r:id="rId16">
              <w:r w:rsidDel="00000000" w:rsidR="00000000" w:rsidRPr="00000000">
                <w:rPr>
                  <w:rFonts w:ascii="Calibri" w:cs="Calibri" w:eastAsia="Calibri" w:hAnsi="Calibri"/>
                  <w:b w:val="1"/>
                  <w:bCs w:val="1"/>
                  <w:color w:val="1155cc"/>
                  <w:sz w:val="20"/>
                  <w:szCs w:val="20"/>
                  <w:u w:val="single"/>
                  <w:rtl w:val="0"/>
                </w:rPr>
                <w:t xml:space="preserve">https://www.stopbullying.gov/prevention/on-the-spot</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AC">
            <w:pPr>
              <w:spacing w:line="240" w:lineRule="auto"/>
              <w:rPr>
                <w:color w:val="292929"/>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color w:val="292929"/>
                <w:sz w:val="20"/>
                <w:szCs w:val="20"/>
              </w:rPr>
            </w:pPr>
            <w:r w:rsidDel="00000000" w:rsidR="00000000" w:rsidRPr="00000000">
              <w:rPr>
                <w:b w:val="1"/>
                <w:bCs w:val="1"/>
                <w:color w:val="292929"/>
                <w:sz w:val="20"/>
                <w:szCs w:val="20"/>
                <w:rtl w:val="0"/>
              </w:rPr>
              <w:t xml:space="preserve">Activity</w:t>
            </w:r>
          </w:p>
          <w:p w:rsidR="00000000" w:rsidDel="00000000" w:rsidP="00000000" w:rsidRDefault="00000000" w:rsidRPr="00000000" w14:paraId="000000AE">
            <w:pPr>
              <w:spacing w:line="240" w:lineRule="auto"/>
              <w:rPr>
                <w:color w:val="292929"/>
                <w:sz w:val="20"/>
                <w:szCs w:val="20"/>
              </w:rPr>
            </w:pPr>
            <w:r w:rsidDel="00000000" w:rsidR="00000000" w:rsidRPr="00000000">
              <w:rPr>
                <w:color w:val="292929"/>
                <w:sz w:val="20"/>
                <w:szCs w:val="20"/>
                <w:rtl w:val="0"/>
              </w:rPr>
              <w:t xml:space="preserve">Audio recording software/app (phone. Tablet, laptop,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color w:val="292929"/>
                <w:sz w:val="20"/>
                <w:szCs w:val="20"/>
              </w:rPr>
            </w:pPr>
            <w:r w:rsidDel="00000000" w:rsidR="00000000" w:rsidRPr="00000000">
              <w:rPr>
                <w:b w:val="1"/>
                <w:bCs w:val="1"/>
                <w:color w:val="292929"/>
                <w:sz w:val="20"/>
                <w:szCs w:val="20"/>
                <w:rtl w:val="0"/>
              </w:rPr>
              <w:t xml:space="preserve">Lesson Wide</w:t>
            </w:r>
          </w:p>
          <w:p w:rsidR="00000000" w:rsidDel="00000000" w:rsidP="00000000" w:rsidRDefault="00000000" w:rsidRPr="00000000" w14:paraId="000000B0">
            <w:pPr>
              <w:spacing w:line="240" w:lineRule="auto"/>
              <w:rPr>
                <w:color w:val="292929"/>
                <w:sz w:val="20"/>
                <w:szCs w:val="20"/>
              </w:rPr>
            </w:pPr>
            <w:r w:rsidDel="00000000" w:rsidR="00000000" w:rsidRPr="00000000">
              <w:rPr>
                <w:color w:val="292929"/>
                <w:sz w:val="20"/>
                <w:szCs w:val="20"/>
                <w:rtl w:val="0"/>
              </w:rPr>
              <w:t xml:space="preserve">Laptop</w:t>
            </w:r>
          </w:p>
          <w:p w:rsidR="00000000" w:rsidDel="00000000" w:rsidP="00000000" w:rsidRDefault="00000000" w:rsidRPr="00000000" w14:paraId="000000B1">
            <w:pPr>
              <w:spacing w:line="240" w:lineRule="auto"/>
              <w:rPr>
                <w:color w:val="292929"/>
                <w:sz w:val="20"/>
                <w:szCs w:val="20"/>
              </w:rPr>
            </w:pPr>
            <w:r w:rsidDel="00000000" w:rsidR="00000000" w:rsidRPr="00000000">
              <w:rPr>
                <w:color w:val="292929"/>
                <w:sz w:val="20"/>
                <w:szCs w:val="20"/>
                <w:rtl w:val="0"/>
              </w:rPr>
              <w:t xml:space="preserve">Projector</w:t>
            </w:r>
          </w:p>
          <w:p w:rsidR="00000000" w:rsidDel="00000000" w:rsidP="00000000" w:rsidRDefault="00000000" w:rsidRPr="00000000" w14:paraId="000000B2">
            <w:pPr>
              <w:spacing w:line="240" w:lineRule="auto"/>
              <w:rPr>
                <w:color w:val="292929"/>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color w:val="292929"/>
                <w:sz w:val="20"/>
                <w:szCs w:val="20"/>
              </w:rPr>
            </w:pPr>
            <w:r w:rsidDel="00000000" w:rsidR="00000000" w:rsidRPr="00000000">
              <w:rPr>
                <w:b w:val="1"/>
                <w:bCs w:val="1"/>
                <w:color w:val="292929"/>
                <w:sz w:val="20"/>
                <w:szCs w:val="20"/>
                <w:rtl w:val="0"/>
              </w:rPr>
              <w:t xml:space="preserve">Instruction</w:t>
            </w:r>
          </w:p>
          <w:p w:rsidR="00000000" w:rsidDel="00000000" w:rsidP="00000000" w:rsidRDefault="00000000" w:rsidRPr="00000000" w14:paraId="000000B4">
            <w:pPr>
              <w:spacing w:line="240" w:lineRule="auto"/>
              <w:rPr>
                <w:color w:val="292929"/>
                <w:sz w:val="20"/>
                <w:szCs w:val="20"/>
              </w:rPr>
            </w:pPr>
            <w:r w:rsidDel="00000000" w:rsidR="00000000" w:rsidRPr="00000000">
              <w:rPr>
                <w:color w:val="292929"/>
                <w:sz w:val="20"/>
                <w:szCs w:val="20"/>
                <w:rtl w:val="0"/>
              </w:rPr>
              <w:t xml:space="preserve">Making inferences in informational texts | Reading | Khan Academy</w:t>
            </w:r>
          </w:p>
          <w:p w:rsidR="00000000" w:rsidDel="00000000" w:rsidP="00000000" w:rsidRDefault="00000000" w:rsidRPr="00000000" w14:paraId="000000B5">
            <w:pPr>
              <w:spacing w:line="240" w:lineRule="auto"/>
              <w:rPr>
                <w:b w:val="1"/>
                <w:bCs w:val="1"/>
                <w:color w:val="419ad9"/>
                <w:sz w:val="20"/>
                <w:szCs w:val="20"/>
              </w:rPr>
            </w:pPr>
            <w:hyperlink r:id="rId17">
              <w:r w:rsidDel="00000000" w:rsidR="00000000" w:rsidRPr="00000000">
                <w:rPr>
                  <w:color w:val="419ad9"/>
                  <w:sz w:val="20"/>
                  <w:szCs w:val="20"/>
                  <w:u w:val="single"/>
                  <w:rtl w:val="0"/>
                </w:rPr>
                <w:t xml:space="preserve">https://www.youtube.com/watch?v=gUW2jit3uvo</w:t>
              </w:r>
            </w:hyperlink>
            <w:r w:rsidDel="00000000" w:rsidR="00000000" w:rsidRPr="00000000">
              <w:rPr>
                <w:b w:val="1"/>
                <w:bCs w:val="1"/>
                <w:color w:val="419ad9"/>
                <w:sz w:val="20"/>
                <w:szCs w:val="20"/>
                <w:rtl w:val="0"/>
              </w:rPr>
              <w:t xml:space="preserve"> </w:t>
            </w:r>
          </w:p>
          <w:p w:rsidR="00000000" w:rsidDel="00000000" w:rsidP="00000000" w:rsidRDefault="00000000" w:rsidRPr="00000000" w14:paraId="000000B6">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Stop Bullying on the Spot</w:t>
            </w:r>
          </w:p>
          <w:p w:rsidR="00000000" w:rsidDel="00000000" w:rsidP="00000000" w:rsidRDefault="00000000" w:rsidRPr="00000000" w14:paraId="000000B8">
            <w:pPr>
              <w:spacing w:line="240" w:lineRule="auto"/>
              <w:rPr>
                <w:b w:val="1"/>
                <w:bCs w:val="1"/>
                <w:color w:val="292929"/>
                <w:sz w:val="20"/>
                <w:szCs w:val="20"/>
              </w:rPr>
            </w:pPr>
            <w:hyperlink r:id="rId18">
              <w:r w:rsidDel="00000000" w:rsidR="00000000" w:rsidRPr="00000000">
                <w:rPr>
                  <w:rFonts w:ascii="Calibri" w:cs="Calibri" w:eastAsia="Calibri" w:hAnsi="Calibri"/>
                  <w:b w:val="1"/>
                  <w:bCs w:val="1"/>
                  <w:color w:val="1155cc"/>
                  <w:sz w:val="20"/>
                  <w:szCs w:val="20"/>
                  <w:u w:val="single"/>
                  <w:rtl w:val="0"/>
                </w:rPr>
                <w:t xml:space="preserve">https://www.stopbullying.gov/prevention/on-the-spot</w:t>
              </w:r>
            </w:hyperlink>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B9">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color w:val="292929"/>
                <w:sz w:val="20"/>
                <w:szCs w:val="20"/>
              </w:rPr>
            </w:pPr>
            <w:r w:rsidDel="00000000" w:rsidR="00000000" w:rsidRPr="00000000">
              <w:rPr>
                <w:b w:val="1"/>
                <w:bCs w:val="1"/>
                <w:color w:val="292929"/>
                <w:sz w:val="20"/>
                <w:szCs w:val="20"/>
                <w:rtl w:val="0"/>
              </w:rPr>
              <w:t xml:space="preserve">Activity</w:t>
            </w:r>
          </w:p>
          <w:p w:rsidR="00000000" w:rsidDel="00000000" w:rsidP="00000000" w:rsidRDefault="00000000" w:rsidRPr="00000000" w14:paraId="000000BB">
            <w:pPr>
              <w:spacing w:line="240" w:lineRule="auto"/>
              <w:rPr>
                <w:b w:val="1"/>
                <w:bCs w:val="1"/>
                <w:color w:val="292929"/>
                <w:sz w:val="20"/>
                <w:szCs w:val="20"/>
              </w:rPr>
            </w:pPr>
            <w:r w:rsidDel="00000000" w:rsidR="00000000" w:rsidRPr="00000000">
              <w:rPr>
                <w:color w:val="292929"/>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b w:val="1"/>
                <w:bCs w:val="1"/>
                <w:color w:val="292929"/>
                <w:sz w:val="20"/>
                <w:szCs w:val="20"/>
              </w:rPr>
            </w:pPr>
            <w:r w:rsidDel="00000000" w:rsidR="00000000" w:rsidRPr="00000000">
              <w:rPr>
                <w:b w:val="1"/>
                <w:bCs w:val="1"/>
                <w:color w:val="292929"/>
                <w:sz w:val="20"/>
                <w:szCs w:val="20"/>
                <w:rtl w:val="0"/>
              </w:rPr>
              <w:t xml:space="preserve">Lesson Wide</w:t>
            </w:r>
          </w:p>
          <w:p w:rsidR="00000000" w:rsidDel="00000000" w:rsidP="00000000" w:rsidRDefault="00000000" w:rsidRPr="00000000" w14:paraId="000000BD">
            <w:pPr>
              <w:spacing w:line="240" w:lineRule="auto"/>
              <w:rPr>
                <w:color w:val="292929"/>
                <w:sz w:val="20"/>
                <w:szCs w:val="20"/>
              </w:rPr>
            </w:pPr>
            <w:r w:rsidDel="00000000" w:rsidR="00000000" w:rsidRPr="00000000">
              <w:rPr>
                <w:color w:val="292929"/>
                <w:sz w:val="20"/>
                <w:szCs w:val="20"/>
                <w:rtl w:val="0"/>
              </w:rPr>
              <w:t xml:space="preserve">Laptop</w:t>
            </w:r>
          </w:p>
          <w:p w:rsidR="00000000" w:rsidDel="00000000" w:rsidP="00000000" w:rsidRDefault="00000000" w:rsidRPr="00000000" w14:paraId="000000BE">
            <w:pPr>
              <w:spacing w:line="240" w:lineRule="auto"/>
              <w:rPr>
                <w:color w:val="292929"/>
                <w:sz w:val="20"/>
                <w:szCs w:val="20"/>
              </w:rPr>
            </w:pPr>
            <w:r w:rsidDel="00000000" w:rsidR="00000000" w:rsidRPr="00000000">
              <w:rPr>
                <w:color w:val="292929"/>
                <w:sz w:val="20"/>
                <w:szCs w:val="20"/>
                <w:rtl w:val="0"/>
              </w:rPr>
              <w:t xml:space="preserve">Projector</w:t>
            </w:r>
          </w:p>
          <w:p w:rsidR="00000000" w:rsidDel="00000000" w:rsidP="00000000" w:rsidRDefault="00000000" w:rsidRPr="00000000" w14:paraId="000000BF">
            <w:pPr>
              <w:spacing w:line="240" w:lineRule="auto"/>
              <w:rPr>
                <w:color w:val="292929"/>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color w:val="292929"/>
                <w:sz w:val="20"/>
                <w:szCs w:val="20"/>
              </w:rPr>
            </w:pPr>
            <w:r w:rsidDel="00000000" w:rsidR="00000000" w:rsidRPr="00000000">
              <w:rPr>
                <w:b w:val="1"/>
                <w:bCs w:val="1"/>
                <w:color w:val="292929"/>
                <w:sz w:val="20"/>
                <w:szCs w:val="20"/>
                <w:rtl w:val="0"/>
              </w:rPr>
              <w:t xml:space="preserve">Instruction</w:t>
            </w:r>
          </w:p>
          <w:p w:rsidR="00000000" w:rsidDel="00000000" w:rsidP="00000000" w:rsidRDefault="00000000" w:rsidRPr="00000000" w14:paraId="000000C1">
            <w:pPr>
              <w:spacing w:line="240" w:lineRule="auto"/>
              <w:rPr>
                <w:color w:val="292929"/>
                <w:sz w:val="20"/>
                <w:szCs w:val="20"/>
              </w:rPr>
            </w:pPr>
            <w:r w:rsidDel="00000000" w:rsidR="00000000" w:rsidRPr="00000000">
              <w:rPr>
                <w:color w:val="292929"/>
                <w:sz w:val="20"/>
                <w:szCs w:val="20"/>
                <w:rtl w:val="0"/>
              </w:rPr>
              <w:t xml:space="preserve">Finding the main idea and key details of an informational text</w:t>
            </w:r>
          </w:p>
          <w:p w:rsidR="00000000" w:rsidDel="00000000" w:rsidP="00000000" w:rsidRDefault="00000000" w:rsidRPr="00000000" w14:paraId="000000C2">
            <w:pPr>
              <w:spacing w:line="240" w:lineRule="auto"/>
              <w:rPr>
                <w:color w:val="1a0dab"/>
                <w:sz w:val="20"/>
                <w:szCs w:val="20"/>
              </w:rPr>
            </w:pPr>
            <w:hyperlink r:id="rId19">
              <w:r w:rsidDel="00000000" w:rsidR="00000000" w:rsidRPr="00000000">
                <w:rPr>
                  <w:color w:val="1a0dab"/>
                  <w:sz w:val="20"/>
                  <w:szCs w:val="20"/>
                  <w:u w:val="single"/>
                  <w:rtl w:val="0"/>
                </w:rPr>
                <w:t xml:space="preserve">https://www.youtube.com/watch?v=JSWHnpXQ3Qs</w:t>
              </w:r>
            </w:hyperlink>
            <w:r w:rsidDel="00000000" w:rsidR="00000000" w:rsidRPr="00000000">
              <w:rPr>
                <w:color w:val="1a0dab"/>
                <w:sz w:val="20"/>
                <w:szCs w:val="20"/>
                <w:rtl w:val="0"/>
              </w:rPr>
              <w:t xml:space="preserve">   </w:t>
            </w:r>
          </w:p>
          <w:p w:rsidR="00000000" w:rsidDel="00000000" w:rsidP="00000000" w:rsidRDefault="00000000" w:rsidRPr="00000000" w14:paraId="000000C3">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color w:val="292929"/>
                <w:sz w:val="20"/>
                <w:szCs w:val="20"/>
              </w:rPr>
            </w:pPr>
            <w:r w:rsidDel="00000000" w:rsidR="00000000" w:rsidRPr="00000000">
              <w:rPr>
                <w:b w:val="1"/>
                <w:bCs w:val="1"/>
                <w:color w:val="292929"/>
                <w:sz w:val="20"/>
                <w:szCs w:val="20"/>
                <w:rtl w:val="0"/>
              </w:rPr>
              <w:t xml:space="preserve">Activity</w:t>
            </w:r>
          </w:p>
          <w:p w:rsidR="00000000" w:rsidDel="00000000" w:rsidP="00000000" w:rsidRDefault="00000000" w:rsidRPr="00000000" w14:paraId="000000C5">
            <w:pPr>
              <w:spacing w:line="240" w:lineRule="auto"/>
              <w:rPr>
                <w:b w:val="1"/>
                <w:bCs w:val="1"/>
                <w:color w:val="292929"/>
                <w:sz w:val="20"/>
                <w:szCs w:val="20"/>
              </w:rPr>
            </w:pPr>
            <w:r w:rsidDel="00000000" w:rsidR="00000000" w:rsidRPr="00000000">
              <w:rPr>
                <w:color w:val="292929"/>
                <w:sz w:val="20"/>
                <w:szCs w:val="20"/>
                <w:rtl w:val="0"/>
              </w:rPr>
              <w:t xml:space="preserve">Audio or Video recording software/app (phone. Tablet, laptop, 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read information; texts. Students will upload their answers to the LMS.</w:t>
            </w: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informational texts.</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why they think it is important to read informational texts. After a few students have listed reasons, inform students that they are to create a 3- second PSA designed to convince the listener on why it is important to read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develop questions before, during, and after reading an informational text. Students will upload their answers to the LMS.</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asking questions before, during, and after reading informational texts.</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PSA on the importance of asking questions before, during, and after reading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helpful to make predictions about an informational text before reading it. Students will upload their answers to the LMS.</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predictions about informational texts.</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w:t>
            </w: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canva, students will make a pamphlet designed to inform readers on how to make predictions (and answer them) when reading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b w:val="1"/>
                <w:bCs w:val="1"/>
                <w:color w:val="292929"/>
                <w:sz w:val="20"/>
                <w:szCs w:val="20"/>
              </w:rPr>
            </w:pPr>
            <w:r w:rsidDel="00000000" w:rsidR="00000000" w:rsidRPr="00000000">
              <w:rPr>
                <w:b w:val="1"/>
                <w:bCs w:val="1"/>
                <w:color w:val="292929"/>
                <w:sz w:val="20"/>
                <w:szCs w:val="20"/>
                <w:rtl w:val="0"/>
              </w:rPr>
              <w:t xml:space="preserve">Instructional Input - Asynchronous </w:t>
            </w:r>
          </w:p>
          <w:p w:rsidR="00000000" w:rsidDel="00000000" w:rsidP="00000000" w:rsidRDefault="00000000" w:rsidRPr="00000000" w14:paraId="000000EE">
            <w:pPr>
              <w:spacing w:line="240" w:lineRule="auto"/>
              <w:rPr>
                <w:b w:val="1"/>
                <w:bCs w:val="1"/>
                <w:color w:val="292929"/>
                <w:sz w:val="20"/>
                <w:szCs w:val="20"/>
              </w:rPr>
            </w:pPr>
            <w:r w:rsidDel="00000000" w:rsidR="00000000" w:rsidRPr="00000000">
              <w:rPr>
                <w:b w:val="1"/>
                <w:bCs w:val="1"/>
                <w:color w:val="292929"/>
                <w:sz w:val="20"/>
                <w:szCs w:val="20"/>
                <w:rtl w:val="0"/>
              </w:rPr>
              <w:t xml:space="preserve">AS: Anticipatory Set </w:t>
            </w:r>
          </w:p>
          <w:p w:rsidR="00000000" w:rsidDel="00000000" w:rsidP="00000000" w:rsidRDefault="00000000" w:rsidRPr="00000000" w14:paraId="000000EF">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color w:val="292929"/>
                <w:sz w:val="20"/>
                <w:szCs w:val="20"/>
              </w:rPr>
            </w:pPr>
            <w:r w:rsidDel="00000000" w:rsidR="00000000" w:rsidRPr="00000000">
              <w:rPr>
                <w:color w:val="292929"/>
                <w:sz w:val="20"/>
                <w:szCs w:val="20"/>
                <w:rtl w:val="0"/>
              </w:rPr>
              <w:t xml:space="preserve"> Students will write a few sentences, up to a paragraph on why it is important to make a personal connection with an informational text. Students will upload their answers to the LMS.</w:t>
            </w:r>
            <w:r w:rsidDel="00000000" w:rsidR="00000000" w:rsidRPr="00000000">
              <w:rPr>
                <w:rtl w:val="0"/>
              </w:rPr>
            </w:r>
          </w:p>
          <w:p w:rsidR="00000000" w:rsidDel="00000000" w:rsidP="00000000" w:rsidRDefault="00000000" w:rsidRPr="00000000" w14:paraId="000000F1">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color w:val="292929"/>
                <w:sz w:val="20"/>
                <w:szCs w:val="20"/>
              </w:rPr>
            </w:pPr>
            <w:r w:rsidDel="00000000" w:rsidR="00000000" w:rsidRPr="00000000">
              <w:rPr>
                <w:b w:val="1"/>
                <w:bCs w:val="1"/>
                <w:color w:val="292929"/>
                <w:sz w:val="20"/>
                <w:szCs w:val="20"/>
                <w:rtl w:val="0"/>
              </w:rPr>
              <w:t xml:space="preserve">(Introduction) </w:t>
            </w:r>
          </w:p>
          <w:p w:rsidR="00000000" w:rsidDel="00000000" w:rsidP="00000000" w:rsidRDefault="00000000" w:rsidRPr="00000000" w14:paraId="000000F3">
            <w:pPr>
              <w:spacing w:line="240" w:lineRule="auto"/>
              <w:rPr>
                <w:b w:val="1"/>
                <w:bCs w:val="1"/>
                <w:color w:val="292929"/>
                <w:sz w:val="20"/>
                <w:szCs w:val="20"/>
              </w:rPr>
            </w:pPr>
            <w:r w:rsidDel="00000000" w:rsidR="00000000" w:rsidRPr="00000000">
              <w:rPr>
                <w:b w:val="1"/>
                <w:bCs w:val="1"/>
                <w:color w:val="292929"/>
                <w:sz w:val="20"/>
                <w:szCs w:val="20"/>
                <w:rtl w:val="0"/>
              </w:rPr>
              <w:t xml:space="preserve">M: Modeling (I do)</w:t>
            </w:r>
          </w:p>
          <w:p w:rsidR="00000000" w:rsidDel="00000000" w:rsidP="00000000" w:rsidRDefault="00000000" w:rsidRPr="00000000" w14:paraId="000000F4">
            <w:pPr>
              <w:spacing w:line="240" w:lineRule="auto"/>
              <w:rPr>
                <w:color w:val="292929"/>
                <w:sz w:val="20"/>
                <w:szCs w:val="20"/>
              </w:rPr>
            </w:pPr>
            <w:r w:rsidDel="00000000" w:rsidR="00000000" w:rsidRPr="00000000">
              <w:rPr>
                <w:color w:val="292929"/>
                <w:sz w:val="20"/>
                <w:szCs w:val="20"/>
                <w:rtl w:val="0"/>
              </w:rPr>
              <w:t xml:space="preserve">Students will watch a video on how to make a personal connection with an informative text.</w:t>
            </w:r>
          </w:p>
          <w:p w:rsidR="00000000" w:rsidDel="00000000" w:rsidP="00000000" w:rsidRDefault="00000000" w:rsidRPr="00000000" w14:paraId="000000F5">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color w:val="292929"/>
                <w:sz w:val="20"/>
                <w:szCs w:val="20"/>
              </w:rPr>
            </w:pPr>
            <w:r w:rsidDel="00000000" w:rsidR="00000000" w:rsidRPr="00000000">
              <w:rPr>
                <w:b w:val="1"/>
                <w:bCs w:val="1"/>
                <w:color w:val="292929"/>
                <w:sz w:val="20"/>
                <w:szCs w:val="20"/>
                <w:rtl w:val="0"/>
              </w:rPr>
              <w:t xml:space="preserve">GP: Guided Practice (We do)</w:t>
            </w:r>
          </w:p>
          <w:p w:rsidR="00000000" w:rsidDel="00000000" w:rsidP="00000000" w:rsidRDefault="00000000" w:rsidRPr="00000000" w14:paraId="000000F8">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0F9">
            <w:pPr>
              <w:spacing w:line="240" w:lineRule="auto"/>
              <w:rPr>
                <w:color w:val="292929"/>
                <w:sz w:val="20"/>
                <w:szCs w:val="20"/>
              </w:rPr>
            </w:pPr>
            <w:r w:rsidDel="00000000" w:rsidR="00000000" w:rsidRPr="00000000">
              <w:rPr>
                <w:color w:val="292929"/>
                <w:sz w:val="20"/>
                <w:szCs w:val="20"/>
                <w:rtl w:val="0"/>
              </w:rPr>
              <w:t xml:space="preserve">As a class, students will read the “Respond to Bullying article”. After reading the article, have students discuss a time where they were the bystander to an instance of bullying or witnessed others serving as bystanders to someone bullying another. </w:t>
            </w:r>
          </w:p>
          <w:p w:rsidR="00000000" w:rsidDel="00000000" w:rsidP="00000000" w:rsidRDefault="00000000" w:rsidRPr="00000000" w14:paraId="000000FA">
            <w:pPr>
              <w:spacing w:line="240" w:lineRule="auto"/>
              <w:rPr>
                <w:b w:val="1"/>
                <w:bCs w:val="1"/>
                <w:color w:val="292929"/>
                <w:sz w:val="20"/>
                <w:szCs w:val="20"/>
              </w:rPr>
            </w:pPr>
            <w:r w:rsidDel="00000000" w:rsidR="00000000" w:rsidRPr="00000000">
              <w:rPr>
                <w:color w:val="292929"/>
                <w:sz w:val="20"/>
                <w:szCs w:val="20"/>
                <w:rtl w:val="0"/>
              </w:rPr>
              <w:t xml:space="preserve">After the class discussion, have the students make a one page write up explaining a time when they were a bystander to someone being picked on and what they did in the situation. </w:t>
            </w:r>
            <w:r w:rsidDel="00000000" w:rsidR="00000000" w:rsidRPr="00000000">
              <w:rPr>
                <w:rtl w:val="0"/>
              </w:rPr>
            </w:r>
          </w:p>
          <w:p w:rsidR="00000000" w:rsidDel="00000000" w:rsidP="00000000" w:rsidRDefault="00000000" w:rsidRPr="00000000" w14:paraId="000000FB">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0FF">
            <w:pPr>
              <w:spacing w:line="240" w:lineRule="auto"/>
              <w:rPr>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color w:val="292929"/>
                <w:sz w:val="20"/>
                <w:szCs w:val="20"/>
              </w:rPr>
            </w:pPr>
            <w:r w:rsidDel="00000000" w:rsidR="00000000" w:rsidRPr="00000000">
              <w:rPr>
                <w:b w:val="1"/>
                <w:bCs w:val="1"/>
                <w:color w:val="292929"/>
                <w:sz w:val="20"/>
                <w:szCs w:val="20"/>
                <w:rtl w:val="0"/>
              </w:rPr>
              <w:t xml:space="preserve">Instructional Input - Asynchronous </w:t>
            </w:r>
          </w:p>
          <w:p w:rsidR="00000000" w:rsidDel="00000000" w:rsidP="00000000" w:rsidRDefault="00000000" w:rsidRPr="00000000" w14:paraId="00000101">
            <w:pPr>
              <w:spacing w:line="240" w:lineRule="auto"/>
              <w:rPr>
                <w:b w:val="1"/>
                <w:bCs w:val="1"/>
                <w:color w:val="292929"/>
                <w:sz w:val="20"/>
                <w:szCs w:val="20"/>
              </w:rPr>
            </w:pPr>
            <w:r w:rsidDel="00000000" w:rsidR="00000000" w:rsidRPr="00000000">
              <w:rPr>
                <w:b w:val="1"/>
                <w:bCs w:val="1"/>
                <w:color w:val="292929"/>
                <w:sz w:val="20"/>
                <w:szCs w:val="20"/>
                <w:rtl w:val="0"/>
              </w:rPr>
              <w:t xml:space="preserve">AS: Anticipatory </w:t>
            </w:r>
          </w:p>
          <w:p w:rsidR="00000000" w:rsidDel="00000000" w:rsidP="00000000" w:rsidRDefault="00000000" w:rsidRPr="00000000" w14:paraId="00000102">
            <w:pPr>
              <w:spacing w:line="240" w:lineRule="auto"/>
              <w:rPr>
                <w:b w:val="1"/>
                <w:bCs w:val="1"/>
                <w:color w:val="292929"/>
                <w:sz w:val="20"/>
                <w:szCs w:val="20"/>
              </w:rPr>
            </w:pPr>
            <w:r w:rsidDel="00000000" w:rsidR="00000000" w:rsidRPr="00000000">
              <w:rPr>
                <w:b w:val="1"/>
                <w:bCs w:val="1"/>
                <w:color w:val="292929"/>
                <w:sz w:val="20"/>
                <w:szCs w:val="20"/>
                <w:rtl w:val="0"/>
              </w:rPr>
              <w:t xml:space="preserve">Set (Introduction) </w:t>
            </w:r>
          </w:p>
          <w:p w:rsidR="00000000" w:rsidDel="00000000" w:rsidP="00000000" w:rsidRDefault="00000000" w:rsidRPr="00000000" w14:paraId="00000103">
            <w:pPr>
              <w:spacing w:line="240" w:lineRule="auto"/>
              <w:rPr>
                <w:b w:val="1"/>
                <w:bCs w:val="1"/>
                <w:color w:val="292929"/>
                <w:sz w:val="20"/>
                <w:szCs w:val="20"/>
              </w:rPr>
            </w:pPr>
            <w:r w:rsidDel="00000000" w:rsidR="00000000" w:rsidRPr="00000000">
              <w:rPr>
                <w:color w:val="292929"/>
                <w:sz w:val="20"/>
                <w:szCs w:val="20"/>
                <w:rtl w:val="0"/>
              </w:rPr>
              <w:t xml:space="preserve">Students will write a few sentences, up to a paragraph on how to make an inference about an informational text. Students will upload their answers to the LMS.</w:t>
            </w:r>
            <w:r w:rsidDel="00000000" w:rsidR="00000000" w:rsidRPr="00000000">
              <w:rPr>
                <w:rtl w:val="0"/>
              </w:rPr>
            </w:r>
          </w:p>
          <w:p w:rsidR="00000000" w:rsidDel="00000000" w:rsidP="00000000" w:rsidRDefault="00000000" w:rsidRPr="00000000" w14:paraId="00000104">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color w:val="292929"/>
                <w:sz w:val="20"/>
                <w:szCs w:val="20"/>
              </w:rPr>
            </w:pPr>
            <w:r w:rsidDel="00000000" w:rsidR="00000000" w:rsidRPr="00000000">
              <w:rPr>
                <w:b w:val="1"/>
                <w:bCs w:val="1"/>
                <w:color w:val="292929"/>
                <w:sz w:val="20"/>
                <w:szCs w:val="20"/>
                <w:rtl w:val="0"/>
              </w:rPr>
              <w:t xml:space="preserve">M: Modeling (I do)</w:t>
            </w:r>
          </w:p>
          <w:p w:rsidR="00000000" w:rsidDel="00000000" w:rsidP="00000000" w:rsidRDefault="00000000" w:rsidRPr="00000000" w14:paraId="00000106">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07">
            <w:pPr>
              <w:spacing w:line="240" w:lineRule="auto"/>
              <w:rPr>
                <w:color w:val="292929"/>
                <w:sz w:val="20"/>
                <w:szCs w:val="20"/>
              </w:rPr>
            </w:pPr>
            <w:r w:rsidDel="00000000" w:rsidR="00000000" w:rsidRPr="00000000">
              <w:rPr>
                <w:color w:val="292929"/>
                <w:sz w:val="20"/>
                <w:szCs w:val="20"/>
                <w:rtl w:val="0"/>
              </w:rPr>
              <w:t xml:space="preserve">Students will watch a video on making inferences for an informational text.</w:t>
            </w:r>
          </w:p>
          <w:p w:rsidR="00000000" w:rsidDel="00000000" w:rsidP="00000000" w:rsidRDefault="00000000" w:rsidRPr="00000000" w14:paraId="00000108">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color w:val="292929"/>
                <w:sz w:val="20"/>
                <w:szCs w:val="20"/>
              </w:rPr>
            </w:pPr>
            <w:r w:rsidDel="00000000" w:rsidR="00000000" w:rsidRPr="00000000">
              <w:rPr>
                <w:b w:val="1"/>
                <w:bCs w:val="1"/>
                <w:color w:val="292929"/>
                <w:sz w:val="20"/>
                <w:szCs w:val="20"/>
                <w:rtl w:val="0"/>
              </w:rPr>
              <w:t xml:space="preserve">GP: Guided Practice (We do)</w:t>
            </w:r>
          </w:p>
          <w:p w:rsidR="00000000" w:rsidDel="00000000" w:rsidP="00000000" w:rsidRDefault="00000000" w:rsidRPr="00000000" w14:paraId="0000010A">
            <w:pPr>
              <w:spacing w:line="240" w:lineRule="auto"/>
              <w:rPr>
                <w:b w:val="1"/>
                <w:bCs w:val="1"/>
                <w:color w:val="292929"/>
                <w:sz w:val="20"/>
                <w:szCs w:val="20"/>
              </w:rPr>
            </w:pPr>
            <w:r w:rsidDel="00000000" w:rsidR="00000000" w:rsidRPr="00000000">
              <w:rPr>
                <w:color w:val="292929"/>
                <w:sz w:val="20"/>
                <w:szCs w:val="20"/>
                <w:rtl w:val="0"/>
              </w:rPr>
              <w:t xml:space="preserve">As a class, students will read the “Respond to Bullying article”.  After reading the article, ask the students what they think the text is inferring. Have them write a one page response discussing what they think the text is inferring and how they came to that conclusion.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color w:val="292929"/>
                <w:sz w:val="20"/>
                <w:szCs w:val="20"/>
              </w:rPr>
            </w:pPr>
            <w:r w:rsidDel="00000000" w:rsidR="00000000" w:rsidRPr="00000000">
              <w:rPr>
                <w:b w:val="1"/>
                <w:bCs w:val="1"/>
                <w:color w:val="292929"/>
                <w:sz w:val="20"/>
                <w:szCs w:val="20"/>
                <w:rtl w:val="0"/>
              </w:rPr>
              <w:t xml:space="preserve">Instructional Input - Asynchronous </w:t>
            </w:r>
          </w:p>
          <w:p w:rsidR="00000000" w:rsidDel="00000000" w:rsidP="00000000" w:rsidRDefault="00000000" w:rsidRPr="00000000" w14:paraId="0000010C">
            <w:pPr>
              <w:spacing w:line="240" w:lineRule="auto"/>
              <w:rPr>
                <w:b w:val="1"/>
                <w:bCs w:val="1"/>
                <w:color w:val="292929"/>
                <w:sz w:val="20"/>
                <w:szCs w:val="20"/>
              </w:rPr>
            </w:pPr>
            <w:r w:rsidDel="00000000" w:rsidR="00000000" w:rsidRPr="00000000">
              <w:rPr>
                <w:b w:val="1"/>
                <w:bCs w:val="1"/>
                <w:color w:val="292929"/>
                <w:sz w:val="20"/>
                <w:szCs w:val="20"/>
                <w:rtl w:val="0"/>
              </w:rPr>
              <w:t xml:space="preserve">AS: Anticipatory Set (Introduction) </w:t>
            </w:r>
          </w:p>
          <w:p w:rsidR="00000000" w:rsidDel="00000000" w:rsidP="00000000" w:rsidRDefault="00000000" w:rsidRPr="00000000" w14:paraId="0000010D">
            <w:pPr>
              <w:spacing w:line="240" w:lineRule="auto"/>
              <w:rPr>
                <w:b w:val="1"/>
                <w:bCs w:val="1"/>
                <w:color w:val="292929"/>
                <w:sz w:val="20"/>
                <w:szCs w:val="20"/>
              </w:rPr>
            </w:pPr>
            <w:r w:rsidDel="00000000" w:rsidR="00000000" w:rsidRPr="00000000">
              <w:rPr>
                <w:color w:val="292929"/>
                <w:sz w:val="20"/>
                <w:szCs w:val="20"/>
                <w:rtl w:val="0"/>
              </w:rPr>
              <w:t xml:space="preserve">Students will write a few sentences, up to a paragraph on how to find the main idea and key details of an informational text. Students will upload their answers to the LMS.</w:t>
            </w:r>
            <w:r w:rsidDel="00000000" w:rsidR="00000000" w:rsidRPr="00000000">
              <w:rPr>
                <w:rtl w:val="0"/>
              </w:rPr>
            </w:r>
          </w:p>
          <w:p w:rsidR="00000000" w:rsidDel="00000000" w:rsidP="00000000" w:rsidRDefault="00000000" w:rsidRPr="00000000" w14:paraId="0000010E">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color w:val="292929"/>
                <w:sz w:val="20"/>
                <w:szCs w:val="20"/>
              </w:rPr>
            </w:pPr>
            <w:r w:rsidDel="00000000" w:rsidR="00000000" w:rsidRPr="00000000">
              <w:rPr>
                <w:b w:val="1"/>
                <w:bCs w:val="1"/>
                <w:color w:val="292929"/>
                <w:sz w:val="20"/>
                <w:szCs w:val="20"/>
                <w:rtl w:val="0"/>
              </w:rPr>
              <w:t xml:space="preserve">M: Modeling (I do)</w:t>
            </w:r>
          </w:p>
          <w:p w:rsidR="00000000" w:rsidDel="00000000" w:rsidP="00000000" w:rsidRDefault="00000000" w:rsidRPr="00000000" w14:paraId="00000110">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11">
            <w:pPr>
              <w:spacing w:line="240" w:lineRule="auto"/>
              <w:rPr>
                <w:color w:val="292929"/>
                <w:sz w:val="20"/>
                <w:szCs w:val="20"/>
              </w:rPr>
            </w:pPr>
            <w:r w:rsidDel="00000000" w:rsidR="00000000" w:rsidRPr="00000000">
              <w:rPr>
                <w:color w:val="292929"/>
                <w:sz w:val="20"/>
                <w:szCs w:val="20"/>
                <w:rtl w:val="0"/>
              </w:rPr>
              <w:t xml:space="preserve">Students will watch a video on how to find the main idea and key details of an informational text.</w:t>
            </w:r>
          </w:p>
          <w:p w:rsidR="00000000" w:rsidDel="00000000" w:rsidP="00000000" w:rsidRDefault="00000000" w:rsidRPr="00000000" w14:paraId="00000112">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color w:val="292929"/>
                <w:sz w:val="20"/>
                <w:szCs w:val="20"/>
              </w:rPr>
            </w:pPr>
            <w:r w:rsidDel="00000000" w:rsidR="00000000" w:rsidRPr="00000000">
              <w:rPr>
                <w:b w:val="1"/>
                <w:bCs w:val="1"/>
                <w:color w:val="292929"/>
                <w:sz w:val="20"/>
                <w:szCs w:val="20"/>
                <w:rtl w:val="0"/>
              </w:rPr>
              <w:t xml:space="preserve">GP: Guided Practice (We do)</w:t>
            </w:r>
          </w:p>
          <w:p w:rsidR="00000000" w:rsidDel="00000000" w:rsidP="00000000" w:rsidRDefault="00000000" w:rsidRPr="00000000" w14:paraId="00000115">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16">
            <w:pPr>
              <w:spacing w:line="240" w:lineRule="auto"/>
              <w:rPr>
                <w:color w:val="292929"/>
                <w:sz w:val="20"/>
                <w:szCs w:val="20"/>
              </w:rPr>
            </w:pPr>
            <w:r w:rsidDel="00000000" w:rsidR="00000000" w:rsidRPr="00000000">
              <w:rPr>
                <w:color w:val="292929"/>
                <w:sz w:val="20"/>
                <w:szCs w:val="20"/>
                <w:rtl w:val="0"/>
              </w:rPr>
              <w:t xml:space="preserve">As a class, students will read the What is/What is not Bullying articles. </w:t>
            </w:r>
          </w:p>
          <w:p w:rsidR="00000000" w:rsidDel="00000000" w:rsidP="00000000" w:rsidRDefault="00000000" w:rsidRPr="00000000" w14:paraId="00000117">
            <w:pPr>
              <w:spacing w:line="240" w:lineRule="auto"/>
              <w:rPr>
                <w:color w:val="292929"/>
                <w:sz w:val="20"/>
                <w:szCs w:val="20"/>
              </w:rPr>
            </w:pPr>
            <w:r w:rsidDel="00000000" w:rsidR="00000000" w:rsidRPr="00000000">
              <w:rPr>
                <w:color w:val="292929"/>
                <w:sz w:val="20"/>
                <w:szCs w:val="20"/>
                <w:rtl w:val="0"/>
              </w:rPr>
              <w:t xml:space="preserve">After reading the article, ask students what they think the main idea of the articles are. As students provide answers, write them on the board. After writing a few on the board, ask students what information exists in the article to support the main idea.  After the discussion, students will create posters to help viewers identify bullying.</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read information; texts. Students will upload their answers to the LMS.</w:t>
            </w: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informational texts.</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why they think it is important to read informational texts. After a few students have listed reasons, inform students that they are to create a 3- second PSA designed to convince the listener on why it is important to read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important to develop questions before, during, and after reading an informational text. Students will upload their answers to the LMS.</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asking questions before, during, and after reading informational texts.</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pamphlet on the importance of asking questions before, during, and after reading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it is helpful to make predictions about an informational text before reading it.</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predictions about informational texts.</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w:t>
            </w: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Using canva, students will make a pamphlet designed to inform readers on how to make predictions (and answer them) when reading an informational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color w:val="292929"/>
                <w:sz w:val="20"/>
                <w:szCs w:val="20"/>
              </w:rPr>
            </w:pPr>
            <w:r w:rsidDel="00000000" w:rsidR="00000000" w:rsidRPr="00000000">
              <w:rPr>
                <w:b w:val="1"/>
                <w:bCs w:val="1"/>
                <w:color w:val="292929"/>
                <w:sz w:val="20"/>
                <w:szCs w:val="20"/>
                <w:rtl w:val="0"/>
              </w:rPr>
              <w:t xml:space="preserve">Instructional Input - Synchronous</w:t>
            </w:r>
          </w:p>
          <w:p w:rsidR="00000000" w:rsidDel="00000000" w:rsidP="00000000" w:rsidRDefault="00000000" w:rsidRPr="00000000" w14:paraId="0000013F">
            <w:pPr>
              <w:spacing w:line="240" w:lineRule="auto"/>
              <w:rPr>
                <w:b w:val="1"/>
                <w:bCs w:val="1"/>
                <w:color w:val="292929"/>
                <w:sz w:val="20"/>
                <w:szCs w:val="20"/>
              </w:rPr>
            </w:pPr>
            <w:r w:rsidDel="00000000" w:rsidR="00000000" w:rsidRPr="00000000">
              <w:rPr>
                <w:b w:val="1"/>
                <w:bCs w:val="1"/>
                <w:color w:val="292929"/>
                <w:sz w:val="20"/>
                <w:szCs w:val="20"/>
                <w:rtl w:val="0"/>
              </w:rPr>
              <w:t xml:space="preserve">AS: Anticipatory Set (Introduction) </w:t>
            </w:r>
          </w:p>
          <w:p w:rsidR="00000000" w:rsidDel="00000000" w:rsidP="00000000" w:rsidRDefault="00000000" w:rsidRPr="00000000" w14:paraId="00000140">
            <w:pPr>
              <w:spacing w:line="240" w:lineRule="auto"/>
              <w:rPr>
                <w:b w:val="1"/>
                <w:bCs w:val="1"/>
                <w:color w:val="292929"/>
                <w:sz w:val="20"/>
                <w:szCs w:val="20"/>
              </w:rPr>
            </w:pPr>
            <w:r w:rsidDel="00000000" w:rsidR="00000000" w:rsidRPr="00000000">
              <w:rPr>
                <w:color w:val="292929"/>
                <w:sz w:val="20"/>
                <w:szCs w:val="20"/>
                <w:rtl w:val="0"/>
              </w:rPr>
              <w:t xml:space="preserve">Students will write a few sentences, up to a paragraph on why it is important to make a personal connection with an informational text.</w:t>
            </w:r>
            <w:r w:rsidDel="00000000" w:rsidR="00000000" w:rsidRPr="00000000">
              <w:rPr>
                <w:rtl w:val="0"/>
              </w:rPr>
            </w:r>
          </w:p>
          <w:p w:rsidR="00000000" w:rsidDel="00000000" w:rsidP="00000000" w:rsidRDefault="00000000" w:rsidRPr="00000000" w14:paraId="00000141">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color w:val="292929"/>
                <w:sz w:val="20"/>
                <w:szCs w:val="20"/>
              </w:rPr>
            </w:pPr>
            <w:r w:rsidDel="00000000" w:rsidR="00000000" w:rsidRPr="00000000">
              <w:rPr>
                <w:b w:val="1"/>
                <w:bCs w:val="1"/>
                <w:color w:val="292929"/>
                <w:sz w:val="20"/>
                <w:szCs w:val="20"/>
                <w:rtl w:val="0"/>
              </w:rPr>
              <w:t xml:space="preserve">M: Modeling (I do)</w:t>
            </w:r>
          </w:p>
          <w:p w:rsidR="00000000" w:rsidDel="00000000" w:rsidP="00000000" w:rsidRDefault="00000000" w:rsidRPr="00000000" w14:paraId="00000143">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color w:val="292929"/>
                <w:sz w:val="20"/>
                <w:szCs w:val="20"/>
              </w:rPr>
            </w:pPr>
            <w:r w:rsidDel="00000000" w:rsidR="00000000" w:rsidRPr="00000000">
              <w:rPr>
                <w:color w:val="292929"/>
                <w:sz w:val="20"/>
                <w:szCs w:val="20"/>
                <w:rtl w:val="0"/>
              </w:rPr>
              <w:t xml:space="preserve">Instructor will lecture on how to make a personal connection with an informative text.</w:t>
            </w:r>
            <w:r w:rsidDel="00000000" w:rsidR="00000000" w:rsidRPr="00000000">
              <w:rPr>
                <w:rtl w:val="0"/>
              </w:rPr>
            </w:r>
          </w:p>
          <w:p w:rsidR="00000000" w:rsidDel="00000000" w:rsidP="00000000" w:rsidRDefault="00000000" w:rsidRPr="00000000" w14:paraId="00000145">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color w:val="292929"/>
                <w:sz w:val="20"/>
                <w:szCs w:val="20"/>
              </w:rPr>
            </w:pPr>
            <w:r w:rsidDel="00000000" w:rsidR="00000000" w:rsidRPr="00000000">
              <w:rPr>
                <w:b w:val="1"/>
                <w:bCs w:val="1"/>
                <w:color w:val="292929"/>
                <w:sz w:val="20"/>
                <w:szCs w:val="20"/>
                <w:rtl w:val="0"/>
              </w:rPr>
              <w:t xml:space="preserve">GP: Guided Practice (We do)</w:t>
            </w:r>
          </w:p>
          <w:p w:rsidR="00000000" w:rsidDel="00000000" w:rsidP="00000000" w:rsidRDefault="00000000" w:rsidRPr="00000000" w14:paraId="00000147">
            <w:pPr>
              <w:spacing w:line="240" w:lineRule="auto"/>
              <w:rPr>
                <w:color w:val="292929"/>
                <w:sz w:val="20"/>
                <w:szCs w:val="20"/>
              </w:rPr>
            </w:pPr>
            <w:r w:rsidDel="00000000" w:rsidR="00000000" w:rsidRPr="00000000">
              <w:rPr>
                <w:color w:val="292929"/>
                <w:sz w:val="20"/>
                <w:szCs w:val="20"/>
                <w:rtl w:val="0"/>
              </w:rPr>
              <w:t xml:space="preserve">As a class, students will read the “Respond to Bullying article”. After reading the article, have students discuss a time where they were the bystander to an instance of bullying or witnessed others serving as bystanders to someone bullying another. </w:t>
            </w:r>
          </w:p>
          <w:p w:rsidR="00000000" w:rsidDel="00000000" w:rsidP="00000000" w:rsidRDefault="00000000" w:rsidRPr="00000000" w14:paraId="00000148">
            <w:pPr>
              <w:spacing w:line="240" w:lineRule="auto"/>
              <w:rPr>
                <w:b w:val="1"/>
                <w:bCs w:val="1"/>
                <w:color w:val="292929"/>
                <w:sz w:val="20"/>
                <w:szCs w:val="20"/>
              </w:rPr>
            </w:pPr>
            <w:r w:rsidDel="00000000" w:rsidR="00000000" w:rsidRPr="00000000">
              <w:rPr>
                <w:color w:val="292929"/>
                <w:sz w:val="20"/>
                <w:szCs w:val="20"/>
                <w:rtl w:val="0"/>
              </w:rPr>
              <w:t xml:space="preserve">After the class discussion, have the students make a one page write up explaining a time when they were a bystander to someone being picked on and what they did in the situation.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color w:val="292929"/>
                <w:sz w:val="20"/>
                <w:szCs w:val="20"/>
              </w:rPr>
            </w:pPr>
            <w:r w:rsidDel="00000000" w:rsidR="00000000" w:rsidRPr="00000000">
              <w:rPr>
                <w:b w:val="1"/>
                <w:bCs w:val="1"/>
                <w:color w:val="292929"/>
                <w:sz w:val="20"/>
                <w:szCs w:val="20"/>
                <w:rtl w:val="0"/>
              </w:rPr>
              <w:t xml:space="preserve">Instructional Input - Synchronous</w:t>
            </w:r>
          </w:p>
          <w:p w:rsidR="00000000" w:rsidDel="00000000" w:rsidP="00000000" w:rsidRDefault="00000000" w:rsidRPr="00000000" w14:paraId="0000014A">
            <w:pPr>
              <w:spacing w:line="240" w:lineRule="auto"/>
              <w:rPr>
                <w:b w:val="1"/>
                <w:bCs w:val="1"/>
                <w:color w:val="292929"/>
                <w:sz w:val="20"/>
                <w:szCs w:val="20"/>
              </w:rPr>
            </w:pPr>
            <w:r w:rsidDel="00000000" w:rsidR="00000000" w:rsidRPr="00000000">
              <w:rPr>
                <w:b w:val="1"/>
                <w:bCs w:val="1"/>
                <w:color w:val="292929"/>
                <w:sz w:val="20"/>
                <w:szCs w:val="20"/>
                <w:rtl w:val="0"/>
              </w:rPr>
              <w:t xml:space="preserve">AS: Anticipatory Set (Introduction) </w:t>
            </w:r>
          </w:p>
          <w:p w:rsidR="00000000" w:rsidDel="00000000" w:rsidP="00000000" w:rsidRDefault="00000000" w:rsidRPr="00000000" w14:paraId="0000014B">
            <w:pPr>
              <w:spacing w:line="240" w:lineRule="auto"/>
              <w:rPr>
                <w:b w:val="1"/>
                <w:bCs w:val="1"/>
                <w:color w:val="292929"/>
                <w:sz w:val="20"/>
                <w:szCs w:val="20"/>
              </w:rPr>
            </w:pPr>
            <w:r w:rsidDel="00000000" w:rsidR="00000000" w:rsidRPr="00000000">
              <w:rPr>
                <w:color w:val="292929"/>
                <w:sz w:val="20"/>
                <w:szCs w:val="20"/>
                <w:rtl w:val="0"/>
              </w:rPr>
              <w:t xml:space="preserve">Students will write a few sentences, up to a paragraph on how to make an inference about an informational text.</w:t>
            </w:r>
            <w:r w:rsidDel="00000000" w:rsidR="00000000" w:rsidRPr="00000000">
              <w:rPr>
                <w:rtl w:val="0"/>
              </w:rPr>
            </w:r>
          </w:p>
          <w:p w:rsidR="00000000" w:rsidDel="00000000" w:rsidP="00000000" w:rsidRDefault="00000000" w:rsidRPr="00000000" w14:paraId="0000014C">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color w:val="292929"/>
                <w:sz w:val="20"/>
                <w:szCs w:val="20"/>
              </w:rPr>
            </w:pPr>
            <w:r w:rsidDel="00000000" w:rsidR="00000000" w:rsidRPr="00000000">
              <w:rPr>
                <w:b w:val="1"/>
                <w:bCs w:val="1"/>
                <w:color w:val="292929"/>
                <w:sz w:val="20"/>
                <w:szCs w:val="20"/>
                <w:rtl w:val="0"/>
              </w:rPr>
              <w:t xml:space="preserve">M: Modeling (I do)</w:t>
            </w:r>
          </w:p>
          <w:p w:rsidR="00000000" w:rsidDel="00000000" w:rsidP="00000000" w:rsidRDefault="00000000" w:rsidRPr="00000000" w14:paraId="0000014E">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4F">
            <w:pPr>
              <w:spacing w:line="240" w:lineRule="auto"/>
              <w:rPr>
                <w:color w:val="292929"/>
                <w:sz w:val="20"/>
                <w:szCs w:val="20"/>
              </w:rPr>
            </w:pPr>
            <w:r w:rsidDel="00000000" w:rsidR="00000000" w:rsidRPr="00000000">
              <w:rPr>
                <w:color w:val="292929"/>
                <w:sz w:val="20"/>
                <w:szCs w:val="20"/>
                <w:rtl w:val="0"/>
              </w:rPr>
              <w:t xml:space="preserve">Instructor will lecture on making inferences for an informational text.</w:t>
            </w:r>
          </w:p>
          <w:p w:rsidR="00000000" w:rsidDel="00000000" w:rsidP="00000000" w:rsidRDefault="00000000" w:rsidRPr="00000000" w14:paraId="00000150">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color w:val="292929"/>
                <w:sz w:val="20"/>
                <w:szCs w:val="20"/>
              </w:rPr>
            </w:pPr>
            <w:r w:rsidDel="00000000" w:rsidR="00000000" w:rsidRPr="00000000">
              <w:rPr>
                <w:b w:val="1"/>
                <w:bCs w:val="1"/>
                <w:color w:val="292929"/>
                <w:sz w:val="20"/>
                <w:szCs w:val="20"/>
                <w:rtl w:val="0"/>
              </w:rPr>
              <w:t xml:space="preserve">GP: Guided Practice (We do)</w:t>
            </w:r>
          </w:p>
          <w:p w:rsidR="00000000" w:rsidDel="00000000" w:rsidP="00000000" w:rsidRDefault="00000000" w:rsidRPr="00000000" w14:paraId="00000152">
            <w:pPr>
              <w:spacing w:line="240" w:lineRule="auto"/>
              <w:rPr>
                <w:b w:val="1"/>
                <w:bCs w:val="1"/>
                <w:color w:val="292929"/>
                <w:sz w:val="20"/>
                <w:szCs w:val="20"/>
              </w:rPr>
            </w:pPr>
            <w:r w:rsidDel="00000000" w:rsidR="00000000" w:rsidRPr="00000000">
              <w:rPr>
                <w:color w:val="292929"/>
                <w:sz w:val="20"/>
                <w:szCs w:val="20"/>
                <w:rtl w:val="0"/>
              </w:rPr>
              <w:t xml:space="preserve">As a class, students will read the “Respond to Bullying article”.  After reading the article, ask the students what they think the text is inferring. Have them write a one page response discussing what they think the text is inferring and how they came to that conclusion. </w:t>
            </w:r>
            <w:r w:rsidDel="00000000" w:rsidR="00000000" w:rsidRPr="00000000">
              <w:rPr>
                <w:rtl w:val="0"/>
              </w:rPr>
            </w:r>
          </w:p>
          <w:p w:rsidR="00000000" w:rsidDel="00000000" w:rsidP="00000000" w:rsidRDefault="00000000" w:rsidRPr="00000000" w14:paraId="00000153">
            <w:pPr>
              <w:spacing w:line="240" w:lineRule="auto"/>
              <w:rPr>
                <w:color w:val="292929"/>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color w:val="292929"/>
                <w:sz w:val="20"/>
                <w:szCs w:val="20"/>
              </w:rPr>
            </w:pPr>
            <w:r w:rsidDel="00000000" w:rsidR="00000000" w:rsidRPr="00000000">
              <w:rPr>
                <w:b w:val="1"/>
                <w:bCs w:val="1"/>
                <w:color w:val="292929"/>
                <w:sz w:val="20"/>
                <w:szCs w:val="20"/>
                <w:rtl w:val="0"/>
              </w:rPr>
              <w:t xml:space="preserve">Instructional Input - Synchronous</w:t>
            </w:r>
          </w:p>
          <w:p w:rsidR="00000000" w:rsidDel="00000000" w:rsidP="00000000" w:rsidRDefault="00000000" w:rsidRPr="00000000" w14:paraId="00000156">
            <w:pPr>
              <w:spacing w:line="240" w:lineRule="auto"/>
              <w:rPr>
                <w:b w:val="1"/>
                <w:bCs w:val="1"/>
                <w:color w:val="292929"/>
                <w:sz w:val="20"/>
                <w:szCs w:val="20"/>
              </w:rPr>
            </w:pPr>
            <w:r w:rsidDel="00000000" w:rsidR="00000000" w:rsidRPr="00000000">
              <w:rPr>
                <w:b w:val="1"/>
                <w:bCs w:val="1"/>
                <w:color w:val="292929"/>
                <w:sz w:val="20"/>
                <w:szCs w:val="20"/>
                <w:rtl w:val="0"/>
              </w:rPr>
              <w:t xml:space="preserve">AS: Anticipatory Set (Introduction) </w:t>
            </w:r>
          </w:p>
          <w:p w:rsidR="00000000" w:rsidDel="00000000" w:rsidP="00000000" w:rsidRDefault="00000000" w:rsidRPr="00000000" w14:paraId="00000157">
            <w:pPr>
              <w:spacing w:line="240" w:lineRule="auto"/>
              <w:rPr>
                <w:color w:val="292929"/>
                <w:sz w:val="20"/>
                <w:szCs w:val="20"/>
              </w:rPr>
            </w:pPr>
            <w:r w:rsidDel="00000000" w:rsidR="00000000" w:rsidRPr="00000000">
              <w:rPr>
                <w:color w:val="292929"/>
                <w:sz w:val="20"/>
                <w:szCs w:val="20"/>
                <w:rtl w:val="0"/>
              </w:rPr>
              <w:t xml:space="preserve">Students will write a few sentecnes, up to a paragraph, on how to find the main idea and key details of an informational text.</w:t>
            </w:r>
          </w:p>
          <w:p w:rsidR="00000000" w:rsidDel="00000000" w:rsidP="00000000" w:rsidRDefault="00000000" w:rsidRPr="00000000" w14:paraId="00000158">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color w:val="292929"/>
                <w:sz w:val="20"/>
                <w:szCs w:val="20"/>
              </w:rPr>
            </w:pPr>
            <w:r w:rsidDel="00000000" w:rsidR="00000000" w:rsidRPr="00000000">
              <w:rPr>
                <w:b w:val="1"/>
                <w:bCs w:val="1"/>
                <w:color w:val="292929"/>
                <w:sz w:val="20"/>
                <w:szCs w:val="20"/>
                <w:rtl w:val="0"/>
              </w:rPr>
              <w:t xml:space="preserve">M: Modeling (I do)</w:t>
            </w:r>
          </w:p>
          <w:p w:rsidR="00000000" w:rsidDel="00000000" w:rsidP="00000000" w:rsidRDefault="00000000" w:rsidRPr="00000000" w14:paraId="0000015A">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color w:val="292929"/>
                <w:sz w:val="20"/>
                <w:szCs w:val="20"/>
              </w:rPr>
            </w:pPr>
            <w:r w:rsidDel="00000000" w:rsidR="00000000" w:rsidRPr="00000000">
              <w:rPr>
                <w:color w:val="292929"/>
                <w:sz w:val="20"/>
                <w:szCs w:val="20"/>
                <w:rtl w:val="0"/>
              </w:rPr>
              <w:t xml:space="preserve">Instructor will lecture on how to find the main idea and key details of an informational text.</w:t>
            </w:r>
            <w:r w:rsidDel="00000000" w:rsidR="00000000" w:rsidRPr="00000000">
              <w:rPr>
                <w:rtl w:val="0"/>
              </w:rPr>
            </w:r>
          </w:p>
          <w:p w:rsidR="00000000" w:rsidDel="00000000" w:rsidP="00000000" w:rsidRDefault="00000000" w:rsidRPr="00000000" w14:paraId="0000015C">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5D">
            <w:pPr>
              <w:spacing w:line="240" w:lineRule="auto"/>
              <w:rPr>
                <w:b w:val="1"/>
                <w:bCs w:val="1"/>
                <w:color w:val="292929"/>
                <w:sz w:val="20"/>
                <w:szCs w:val="20"/>
              </w:rPr>
            </w:pPr>
            <w:r w:rsidDel="00000000" w:rsidR="00000000" w:rsidRPr="00000000">
              <w:rPr>
                <w:b w:val="1"/>
                <w:bCs w:val="1"/>
                <w:color w:val="292929"/>
                <w:sz w:val="20"/>
                <w:szCs w:val="20"/>
                <w:rtl w:val="0"/>
              </w:rPr>
              <w:t xml:space="preserve">GP: Guided Practice (We do)</w:t>
            </w:r>
          </w:p>
          <w:p w:rsidR="00000000" w:rsidDel="00000000" w:rsidP="00000000" w:rsidRDefault="00000000" w:rsidRPr="00000000" w14:paraId="0000015E">
            <w:pPr>
              <w:spacing w:line="240" w:lineRule="auto"/>
              <w:rPr>
                <w:color w:val="292929"/>
                <w:sz w:val="20"/>
                <w:szCs w:val="20"/>
              </w:rPr>
            </w:pPr>
            <w:r w:rsidDel="00000000" w:rsidR="00000000" w:rsidRPr="00000000">
              <w:rPr>
                <w:color w:val="292929"/>
                <w:sz w:val="20"/>
                <w:szCs w:val="20"/>
                <w:rtl w:val="0"/>
              </w:rPr>
              <w:t xml:space="preserve">As a class, students will read the What is/What is not Bullying articles. </w:t>
            </w:r>
          </w:p>
          <w:p w:rsidR="00000000" w:rsidDel="00000000" w:rsidP="00000000" w:rsidRDefault="00000000" w:rsidRPr="00000000" w14:paraId="0000015F">
            <w:pPr>
              <w:spacing w:line="240" w:lineRule="auto"/>
              <w:rPr>
                <w:b w:val="1"/>
                <w:bCs w:val="1"/>
                <w:color w:val="292929"/>
                <w:sz w:val="20"/>
                <w:szCs w:val="20"/>
              </w:rPr>
            </w:pPr>
            <w:r w:rsidDel="00000000" w:rsidR="00000000" w:rsidRPr="00000000">
              <w:rPr>
                <w:color w:val="292929"/>
                <w:sz w:val="20"/>
                <w:szCs w:val="20"/>
                <w:rtl w:val="0"/>
              </w:rPr>
              <w:t xml:space="preserve">After reading the article, ask students what they think the main idea of the articles are. As students provide answers, write them on the board. After writing a few on the board, ask students what information exists in the article to support the main idea.  After the discussion, students will create posters to help viewers identify bullying.</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b w:val="1"/>
                <w:bCs w:val="1"/>
                <w:color w:val="292929"/>
                <w:sz w:val="20"/>
                <w:szCs w:val="20"/>
              </w:rPr>
            </w:pPr>
            <w:r w:rsidDel="00000000" w:rsidR="00000000" w:rsidRPr="00000000">
              <w:rPr>
                <w:b w:val="1"/>
                <w:bCs w:val="1"/>
                <w:color w:val="292929"/>
                <w:sz w:val="20"/>
                <w:szCs w:val="20"/>
                <w:rtl w:val="0"/>
              </w:rPr>
              <w:t xml:space="preserve">Independent Practice/ Homework</w:t>
            </w:r>
          </w:p>
          <w:p w:rsidR="00000000" w:rsidDel="00000000" w:rsidP="00000000" w:rsidRDefault="00000000" w:rsidRPr="00000000" w14:paraId="0000016A">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6B">
            <w:pPr>
              <w:spacing w:line="240" w:lineRule="auto"/>
              <w:rPr>
                <w:color w:val="292929"/>
                <w:sz w:val="20"/>
                <w:szCs w:val="20"/>
              </w:rPr>
            </w:pPr>
            <w:r w:rsidDel="00000000" w:rsidR="00000000" w:rsidRPr="00000000">
              <w:rPr>
                <w:color w:val="292929"/>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color w:val="292929"/>
                <w:sz w:val="20"/>
                <w:szCs w:val="20"/>
              </w:rPr>
            </w:pPr>
            <w:r w:rsidDel="00000000" w:rsidR="00000000" w:rsidRPr="00000000">
              <w:rPr>
                <w:b w:val="1"/>
                <w:bCs w:val="1"/>
                <w:color w:val="292929"/>
                <w:sz w:val="20"/>
                <w:szCs w:val="20"/>
                <w:rtl w:val="0"/>
              </w:rPr>
              <w:t xml:space="preserve">Independent Practice/ Homework</w:t>
            </w:r>
          </w:p>
          <w:p w:rsidR="00000000" w:rsidDel="00000000" w:rsidP="00000000" w:rsidRDefault="00000000" w:rsidRPr="00000000" w14:paraId="0000016D">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color w:val="292929"/>
                <w:sz w:val="20"/>
                <w:szCs w:val="20"/>
              </w:rPr>
            </w:pPr>
            <w:r w:rsidDel="00000000" w:rsidR="00000000" w:rsidRPr="00000000">
              <w:rPr>
                <w:color w:val="292929"/>
                <w:sz w:val="20"/>
                <w:szCs w:val="20"/>
                <w:rtl w:val="0"/>
              </w:rPr>
              <w:t xml:space="preserve">Students will complete their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b w:val="1"/>
                <w:bCs w:val="1"/>
                <w:color w:val="292929"/>
                <w:sz w:val="20"/>
                <w:szCs w:val="20"/>
              </w:rPr>
            </w:pPr>
            <w:r w:rsidDel="00000000" w:rsidR="00000000" w:rsidRPr="00000000">
              <w:rPr>
                <w:b w:val="1"/>
                <w:bCs w:val="1"/>
                <w:color w:val="292929"/>
                <w:sz w:val="20"/>
                <w:szCs w:val="20"/>
                <w:rtl w:val="0"/>
              </w:rPr>
              <w:t xml:space="preserve">Independent Practice/ Homework</w:t>
            </w:r>
          </w:p>
          <w:p w:rsidR="00000000" w:rsidDel="00000000" w:rsidP="00000000" w:rsidRDefault="00000000" w:rsidRPr="00000000" w14:paraId="00000170">
            <w:pPr>
              <w:spacing w:line="240" w:lineRule="auto"/>
              <w:rPr>
                <w:b w:val="1"/>
                <w:bCs w:val="1"/>
                <w:color w:val="292929"/>
                <w:sz w:val="20"/>
                <w:szCs w:val="20"/>
              </w:rPr>
            </w:pPr>
            <w:r w:rsidDel="00000000" w:rsidR="00000000" w:rsidRPr="00000000">
              <w:rPr>
                <w:rtl w:val="0"/>
              </w:rPr>
            </w:r>
          </w:p>
          <w:p w:rsidR="00000000" w:rsidDel="00000000" w:rsidP="00000000" w:rsidRDefault="00000000" w:rsidRPr="00000000" w14:paraId="00000171">
            <w:pPr>
              <w:spacing w:line="240" w:lineRule="auto"/>
              <w:rPr>
                <w:color w:val="292929"/>
                <w:sz w:val="20"/>
                <w:szCs w:val="20"/>
              </w:rPr>
            </w:pPr>
            <w:r w:rsidDel="00000000" w:rsidR="00000000" w:rsidRPr="00000000">
              <w:rPr>
                <w:color w:val="292929"/>
                <w:sz w:val="20"/>
                <w:szCs w:val="20"/>
                <w:rtl w:val="0"/>
              </w:rPr>
              <w:t xml:space="preserve">Students will complete their posters.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global economy gores up and down, people around the world are forced to become financially adaptable.What do you think it means to be financial adaptability?</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Countries tie their well being into all sorts of things-spirituality, culture, identity, and even the local geography. </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w:t>
            </w:r>
            <w:r w:rsidDel="00000000" w:rsidR="00000000" w:rsidRPr="00000000">
              <w:rPr>
                <w:rFonts w:ascii="Calibri" w:cs="Calibri" w:eastAsia="Calibri" w:hAnsi="Calibri"/>
                <w:sz w:val="20"/>
                <w:szCs w:val="20"/>
                <w:rtl w:val="0"/>
              </w:rPr>
              <w:t xml:space="preserve">too</w:t>
            </w:r>
            <w:r w:rsidDel="00000000" w:rsidR="00000000" w:rsidRPr="00000000">
              <w:rPr>
                <w:rFonts w:ascii="Calibri" w:cs="Calibri" w:eastAsia="Calibri" w:hAnsi="Calibri"/>
                <w:sz w:val="20"/>
                <w:szCs w:val="20"/>
                <w:rtl w:val="0"/>
              </w:rPr>
              <w:t xml:space="preserve"> use many different measurements to track their well being-including their spirituality. How can you use spirituality to track your well being?</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meaning in their life through all sorts of areas-including their spirituality. Think about your own spirituality, how can you use your spirituality to add meaning to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Contrary to the beliefs of many people, the Abrahamic Faiths (Islam, Judiasm, and Christianity) all share a common spiritual narrative through the story of Issac and Ishmael. While your own life is not the origins for a religion, you have your own spiritual narrative.</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spiritual narrative? Why do you think it is important?</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Although there is some crossover and the religions of the world, particularly in the way that people pray, mechanisms that people used to pray and express their faith, vary between the denominations. For example, Catholic people might pray differently than Protestants  do. What are some of the ways that people of different faiths pray?</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Although every religion has different principles of faith, there are some principles that are common across all religions – and one of the more common principles is the importance of humility. All the major religions in the world stress the importance of humility to their followers. Think about your own spirituality, how can you use your spirituality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3">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jobs require a great degree of trust between employees. In said situations, many people turn to their spirituality to help maintain their trust in the people around them. What does spiritual trust mean to you?</w:t>
            </w:r>
          </w:p>
          <w:p w:rsidR="00000000" w:rsidDel="00000000" w:rsidP="00000000" w:rsidRDefault="00000000" w:rsidRPr="00000000" w14:paraId="0000019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rely on a  variety of techniques, known as coping strategies, to help us deal with difficult situations. Some of these strategies might be healthy, such as eating healthy or working out or meditating. Other strategies, such as engaging in substance abuse or eating poorly can have a detrimental effect on our health. What do you think is the difference between a healthy coping strategy and an unhealthy one?</w:t>
            </w:r>
          </w:p>
          <w:p w:rsidR="00000000" w:rsidDel="00000000" w:rsidP="00000000" w:rsidRDefault="00000000" w:rsidRPr="00000000" w14:paraId="0000019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B">
            <w:pPr>
              <w:widowControl w:val="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There are many important skills you will learn as you prepare to enter the workforce. Most of these skills will be directly tied into your chosen big location. However many of the skills you will rely upon while you're working are not taught in school but are instead talk to experience. One of these skills is resourcefulness. The Source phone is important because sometimes you might have situations where it is difficult for you to complete your work because you do not have necessary supplies. Consequently it is important for you to be resourceful and figuring out how you can complete your work without access to things you need. What can you do to improve your resourcefulness?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forms of pride-some people might take pride in their nationality or religion. Some people might take pride in their heritage. Not all people, however, take pride in their work. Why should you take pride in your work? What happens if you don’t take pride in your work?</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all sorts of threats to our health, some might be as small as eating too much fast food and some  might be as big as using drugs. However, just because these threats exist doesn’t mean that you have to engage them. Sometimes you can just say no. Why is it important to say no to threats to your health?</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US is largely a nation of immigrants, people in the US tend to view cultural heritage differently than people living in other parts of the world. Regardless of where people live in the world we all draw on information and cultural values  from different cultures and how we can use them to grow as a person. Think about the different cultures throughout history that you admire-how can you incorporate their values into your own life and use them to grow as a person?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variety of methods-from their hobbies to their friends.  How can you use your social interactions to find fulfillment?</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have heard of the seven deadly sins. On the flip side of vices, we have the seven heavenly virtues-chastity, temperance, charity, diligence, patience, kindness, and humility. What are some ways you can incorporate them in your life?</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student is regulated by a series of rules and regulations, both written and unwritten. So too,  your workplace will be governed by a series of rules describing what you should and should not do. One of the most important things you should do to be a good employee and good coworker is cooperating with people at work. Cooperating with your coworkers can make your life easier at work and even outside of it. Why is it important to cooperate with people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ways people learn is by listening to others speak. Many spiritual people, for example, learn about their spirituality by listening to spiritual leaders share their knowledge and experience. Many people utilize what they learn from others about their spirituality to unlock their potential. How can you use your spirituality to unlock your potential? </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situations where you should be willing to advocate for yourself in school?</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Developing a strong work ethic takes time, so middle school is the perfect time to start. What are some steps you can take right now to start developing a strong work ethic?</w:t>
            </w:r>
            <w:r w:rsidDel="00000000" w:rsidR="00000000" w:rsidRPr="00000000">
              <w:rPr>
                <w:rtl w:val="0"/>
              </w:rPr>
            </w:r>
          </w:p>
        </w:tc>
      </w:tr>
    </w:tbl>
    <w:p w:rsidR="00000000" w:rsidDel="00000000" w:rsidP="00000000" w:rsidRDefault="00000000" w:rsidRPr="00000000" w14:paraId="000001B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019" TargetMode="External"/><Relationship Id="rId10" Type="http://schemas.openxmlformats.org/officeDocument/2006/relationships/hyperlink" Target="https://teksresourcesystem.net/module/standards/Tools/Browse?StandardId=221018" TargetMode="External"/><Relationship Id="rId13" Type="http://schemas.openxmlformats.org/officeDocument/2006/relationships/hyperlink" Target="https://www.youtube.com/watch?v=rqPERTsZ4Xo" TargetMode="External"/><Relationship Id="rId12" Type="http://schemas.openxmlformats.org/officeDocument/2006/relationships/hyperlink" Target="https://www.youtube.com/watch?v=hFFSUQM1J-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038" TargetMode="External"/><Relationship Id="rId15" Type="http://schemas.openxmlformats.org/officeDocument/2006/relationships/hyperlink" Target="https://www.youtube.com/watch?v=A3HXECeA0f0" TargetMode="External"/><Relationship Id="rId14" Type="http://schemas.openxmlformats.org/officeDocument/2006/relationships/hyperlink" Target="https://www.youtube.com/watch?v=nsLD33rczFA" TargetMode="External"/><Relationship Id="rId17" Type="http://schemas.openxmlformats.org/officeDocument/2006/relationships/hyperlink" Target="https://www.youtube.com/watch?v=gUW2jit3uvo" TargetMode="External"/><Relationship Id="rId16" Type="http://schemas.openxmlformats.org/officeDocument/2006/relationships/hyperlink" Target="https://www.stopbullying.gov/prevention/on-the-spot" TargetMode="External"/><Relationship Id="rId5" Type="http://schemas.openxmlformats.org/officeDocument/2006/relationships/styles" Target="styles.xml"/><Relationship Id="rId19" Type="http://schemas.openxmlformats.org/officeDocument/2006/relationships/hyperlink" Target="https://www.youtube.com/watch?v=JSWHnpXQ3Qs" TargetMode="External"/><Relationship Id="rId6" Type="http://schemas.openxmlformats.org/officeDocument/2006/relationships/hyperlink" Target="https://teksresourcesystem.net/module/standards/Tools/Browse?StandardId=221034" TargetMode="External"/><Relationship Id="rId18" Type="http://schemas.openxmlformats.org/officeDocument/2006/relationships/hyperlink" Target="https://www.stopbullying.gov/prevention/on-the-spot" TargetMode="External"/><Relationship Id="rId7" Type="http://schemas.openxmlformats.org/officeDocument/2006/relationships/hyperlink" Target="https://teksresourcesystem.net/module/standards/Tools/Browse?StandardId=221035" TargetMode="External"/><Relationship Id="rId8" Type="http://schemas.openxmlformats.org/officeDocument/2006/relationships/hyperlink" Target="https://teksresourcesystem.net/module/standards/Tools/Browse?StandardId=2210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