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The Civil War</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8.29a</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15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popular culture portrayals of the Civil War with the historical events they depict.</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prepare a pecha kucha on one of the pop culture portrayals of the Civil War.</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have various movies and tv shows depicted the Civil War?</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accurate are pop culture portrayals of the Civil War?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is hope?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turn your skill set into money?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save money by managing your resources?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The 12 Best Civil War Movies</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https://www.denofgeek.com/culture/the-12-best-civil-war-movies/</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discuss with a partner some of the pop culture portrayals of the Civil War they are familiar with.</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be given a list of movies about the Civil War (though they have the option to pick a movie that isn’t on the list). Students will research the film‘s portrayal of events in the Civil War as well as its accuracy and general reception by both Historians and non-Historians. Students will then use their research to prepare a pecha kucha on one of the pop culture portrayals of the Civil War.</w:t>
            </w:r>
          </w:p>
        </w:tc>
      </w:tr>
      <w:tr>
        <w:trPr>
          <w:cantSplit w:val="0"/>
          <w:trHeight w:val="181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AS: Students will discuss with a partner some of the pop culture portrayals of the Civil War they are familiar with.</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be given a list of movies about the Civil War (though they have the option to pick a movie that isn’t on the list). Students will research the film‘s portrayal of events in the Civil War as well as its accuracy and general reception by both Historians and non-Historians. Students will then use their research to prepare a pecha kucha on one of the pop culture portrayals of the Civil War.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work on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E</w:t>
            </w:r>
            <w:r w:rsidDel="00000000" w:rsidR="00000000" w:rsidRPr="00000000">
              <w:rPr>
                <w:sz w:val="20"/>
                <w:szCs w:val="20"/>
                <w:rtl w:val="0"/>
              </w:rPr>
              <w:t xml:space="preserve">veryone has good days and bad days. For some people however, the bad days might be so catastrophic that they feel shaken to their very core. In times like that, it is important to remember that when all seems lost, there is one thing you can always rely on - hope. Some people build hope off of logic but some people use their spirituality to help them find hope and solace. What is hope? What do you think it means to have hope?</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As we grow up, each one of us develops a skill set and interests/hobbies. Some people are able to monetize their hobbies or skill set by selling their wares to others (many directors of Civil War made movies about the Civil War because they are interested in the subject). While you may not attempt to make historically accurate movies, people who really like to draw might be able to sell art on the side. Think about your skill set and interests - how can you combine the two to make money?</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Making a historical movie can be very expensive (particularly if you are making a war movie). As such, many movies sacrifice accuracy to help save time and money. While you are not currently making historical movies, you still need to be concerned about saving money as re</w:t>
            </w:r>
            <w:r w:rsidDel="00000000" w:rsidR="00000000" w:rsidRPr="00000000">
              <w:rPr>
                <w:sz w:val="20"/>
                <w:szCs w:val="20"/>
                <w:rtl w:val="0"/>
              </w:rPr>
              <w:t xml:space="preserve">sources, such as food, can be very expensive. While you are young you may not have to worry too much about saving money by managing your resources (though your parents might say otherwise). As you get older however, the need to save money by managing your resources can be more pressing. Knowing this, what are some steps you can take to save money by managing your resources better?</w:t>
            </w:r>
          </w:p>
        </w:tc>
      </w:tr>
    </w:tbl>
    <w:p w:rsidR="00000000" w:rsidDel="00000000" w:rsidP="00000000" w:rsidRDefault="00000000" w:rsidRPr="00000000" w14:paraId="0000009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enofgeek.com/culture/the-12-best-civil-war-mov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