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b w:val="1"/>
                <w:bCs w:val="1"/>
                <w:sz w:val="20"/>
                <w:szCs w:val="20"/>
                <w:rtl w:val="0"/>
              </w:rPr>
              <w:t xml:space="preserve">Date</w:t>
            </w:r>
            <w:r w:rsidDel="00000000" w:rsidR="00000000" w:rsidRPr="00000000">
              <w:rPr>
                <w:sz w:val="20"/>
                <w:szCs w:val="20"/>
                <w:rtl w:val="0"/>
              </w:rPr>
              <w:t xml:space="preserv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Course</w:t>
            </w:r>
            <w:r w:rsidDel="00000000" w:rsidR="00000000" w:rsidRPr="00000000">
              <w:rPr>
                <w:sz w:val="20"/>
                <w:szCs w:val="20"/>
                <w:rtl w:val="0"/>
              </w:rPr>
              <w:t xml:space="preserv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Duration</w:t>
            </w:r>
            <w:r w:rsidDel="00000000" w:rsidR="00000000" w:rsidRPr="00000000">
              <w:rPr>
                <w:sz w:val="20"/>
                <w:szCs w:val="20"/>
                <w:rtl w:val="0"/>
              </w:rPr>
              <w:t xml:space="preserve">:  1 Day</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Unit</w:t>
            </w:r>
            <w:r w:rsidDel="00000000" w:rsidR="00000000" w:rsidRPr="00000000">
              <w:rPr>
                <w:sz w:val="20"/>
                <w:szCs w:val="20"/>
                <w:rtl w:val="0"/>
              </w:rPr>
              <w:t xml:space="preserve">: Westward Expansion</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w:t>
            </w:r>
            <w:r w:rsidDel="00000000" w:rsidR="00000000" w:rsidRPr="00000000">
              <w:rPr>
                <w:sz w:val="20"/>
                <w:szCs w:val="20"/>
                <w:rtl w:val="0"/>
              </w:rPr>
              <w:t xml:space="preserve">: 8.12B</w:t>
            </w:r>
          </w:p>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rtl w:val="0"/>
              </w:rPr>
            </w:r>
          </w:p>
        </w:tc>
      </w:tr>
      <w:tr>
        <w:trPr>
          <w:cantSplit w:val="0"/>
          <w:trHeight w:val="17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discuss how slavery was able to expand in the Antebellum era.</w:t>
            </w:r>
          </w:p>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essays discussing legislation surrounding the expansion of slavery.</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slavery expand westward in the 19th Century?</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were the political consequences of the expansion of slavery?</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did the Missouri Compromise impact the expansion of slavery?</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did the Kansas-Nebraska Act impact the expansion of slavery?</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How did the Compromise of 1850 impact the expansion of slavery?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D">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E">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F">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What are some simple acts of self care you can carry out without compromise?</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How do you develop trust?</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Why is it important to work with discipline?</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Increasing political battles over slavery in the mid-1800s</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https://www.youtube.com/watch?v=09YsW2U-7kw&amp;ab_channel=KhanAcademy</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Slavery and the Missouri Compromise</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https://www.youtube.com/watch?v=d9hQk2Mmpcw</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on what they think Kansas, Nebraska, and Missouri have to do with the expansion of slavery. Students will upload their answers to the LMS.</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M: Students will watch two videos on the consequences of the expansion of slavery in the US.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Students will pick either the Missouri Compromise, Compromise of 1850, or the Kansas-Nebraska Act and will write an essay explaining how that legislation lead to the expansion of slavery.</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Kansas, Nebraska, and Missouri have to do with the expansion of slavery.</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M: Instructor will lecture on the expansion of slavery in the Antebellum era.</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sz w:val="20"/>
                <w:szCs w:val="20"/>
                <w:rtl w:val="0"/>
              </w:rPr>
              <w:t xml:space="preserve">GP: Students will pick wither the Missouri Compromise, Compromise of 1850, or the Kansas-Nebraska Act and will write an essay explaining how that legislation lead to the expansion of slavery.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complete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In the 1800’s Congress passed many compromises over the issue of slavery, often knowing that each compromise only pushed the likely Civil War down the road. While compromising is not always as bad as you may think, one thing you should never compromise on is maintaining your self care. While failing to take care of yourself probably won’t lead to Civil War, it can lead to serious health problems, so you should never compromise over personal acts of self care. Self care can be as simple as drinking some water when you are thirsty or it might be as complex as speaking to the school counselor.  What are some simple ways you can take care of your own health without compromising?</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Trust is an important feature of our social interactions, from your relationship with your family to your interactions with your friends. However, trust often has to be developed especially when meeting new people. Knowing that trust usually has to be developed, how do you develop it? </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Being a member of Congress in the Antebellum era required a number of skills in order to make compromises that stalled the US’s slow crawl towards CIvil War. Many of these skills you need to utilize as a student and in your chosen vocation.  One of the more important skills you will need to learn and utilize is discipline. Why do you think it is important to work with discipline? What are some ways you can develop a sense of discipline? What do you think might have happened if members of Congress didn’t rely on discipline in the Antebellum era?</w:t>
            </w:r>
          </w:p>
        </w:tc>
      </w:tr>
    </w:tbl>
    <w:p w:rsidR="00000000" w:rsidDel="00000000" w:rsidP="00000000" w:rsidRDefault="00000000" w:rsidRPr="00000000" w14:paraId="000000A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9YsW2U-7kw&amp;ab_channel=KhanAcademy" TargetMode="External"/><Relationship Id="rId7" Type="http://schemas.openxmlformats.org/officeDocument/2006/relationships/hyperlink" Target="https://www.youtube.com/watch?v=d9hQk2Mmpc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