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Duration: 2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Unit: Weird Science</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before="0" w:line="240" w:lineRule="auto"/>
              <w:ind w:left="0" w:firstLine="0"/>
              <w:rPr>
                <w:sz w:val="20"/>
                <w:szCs w:val="20"/>
              </w:rPr>
            </w:pPr>
            <w:r w:rsidDel="00000000" w:rsidR="00000000" w:rsidRPr="00000000">
              <w:rPr>
                <w:sz w:val="20"/>
                <w:szCs w:val="20"/>
                <w:rtl w:val="0"/>
              </w:rPr>
              <w:t xml:space="preserve">TEKS: 8.3B</w:t>
            </w:r>
          </w:p>
          <w:p w:rsidR="00000000" w:rsidDel="00000000" w:rsidP="00000000" w:rsidRDefault="00000000" w:rsidRPr="00000000" w14:paraId="00000017">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E">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understand how scientists in various fields use models to perform their research.</w:t>
            </w:r>
          </w:p>
          <w:p w:rsidR="00000000" w:rsidDel="00000000" w:rsidP="00000000" w:rsidRDefault="00000000" w:rsidRPr="00000000" w14:paraId="00000021">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model of a topic from one of the units they studied.</w:t>
            </w:r>
          </w:p>
        </w:tc>
      </w:tr>
      <w:tr>
        <w:trPr>
          <w:cantSplit w:val="0"/>
          <w:trHeight w:val="282.42187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How do scientists in various fields use models?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0">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1">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Be: Why is it important to keep an open mind at school?</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Know: How can you improve your spiritual well being?</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Do: How can you develop resourcefulness at work?</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Models:</w:t>
            </w:r>
            <w:hyperlink r:id="rId6">
              <w:r w:rsidDel="00000000" w:rsidR="00000000" w:rsidRPr="00000000">
                <w:rPr>
                  <w:color w:val="1155cc"/>
                  <w:sz w:val="20"/>
                  <w:szCs w:val="20"/>
                  <w:u w:val="single"/>
                  <w:rtl w:val="0"/>
                </w:rPr>
                <w:t xml:space="preserve">https://www.sketchup.com/</w:t>
              </w:r>
            </w:hyperlink>
            <w:r w:rsidDel="00000000" w:rsidR="00000000" w:rsidRPr="00000000">
              <w:rPr>
                <w:sz w:val="20"/>
                <w:szCs w:val="20"/>
                <w:rtl w:val="0"/>
              </w:rPr>
              <w:t xml:space="preserve"> </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Note: Students will have to create their own account. </w:t>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4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Aluminum foil </w:t>
            </w:r>
          </w:p>
          <w:p w:rsidR="00000000" w:rsidDel="00000000" w:rsidP="00000000" w:rsidRDefault="00000000" w:rsidRPr="00000000" w14:paraId="0000004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paper towel rolls</w:t>
            </w:r>
          </w:p>
          <w:p w:rsidR="00000000" w:rsidDel="00000000" w:rsidP="00000000" w:rsidRDefault="00000000" w:rsidRPr="00000000" w14:paraId="00000048">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markers</w:t>
            </w:r>
          </w:p>
          <w:p w:rsidR="00000000" w:rsidDel="00000000" w:rsidP="00000000" w:rsidRDefault="00000000" w:rsidRPr="00000000" w14:paraId="00000049">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pipe cleaners</w:t>
            </w:r>
          </w:p>
          <w:p w:rsidR="00000000" w:rsidDel="00000000" w:rsidP="00000000" w:rsidRDefault="00000000" w:rsidRPr="00000000" w14:paraId="0000004A">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general arts and crafts supplies</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tc>
      </w:tr>
      <w:tr>
        <w:trPr>
          <w:cantSplit w:val="0"/>
          <w:trHeight w:val="17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speculating how they think scientists use models in their research. Students will upload their answers to the LMS.</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GP: Students will pick one of the topics studied during the year and will create a scientific model on </w:t>
            </w:r>
            <w:hyperlink r:id="rId7">
              <w:r w:rsidDel="00000000" w:rsidR="00000000" w:rsidRPr="00000000">
                <w:rPr>
                  <w:color w:val="1155cc"/>
                  <w:sz w:val="20"/>
                  <w:szCs w:val="20"/>
                  <w:u w:val="single"/>
                  <w:rtl w:val="0"/>
                </w:rPr>
                <w:t xml:space="preserve">sketchup.com/</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Note about sketchup:</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Students will have to make an account. There is a student option where they can use their school email accounts. </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Students will use sketchup  to create a scientific model. I.e. If they are interested in volcanology, they would make a model of a volcano (ash and lava optional).</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speculating how they think scientists use models in their research. Students will share their answers.</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GP: Students will pick one of the topics studied during the year and will create a model that demonstrates their knowledge of both their chosen topic and how scientists use models</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b w:val="1"/>
                <w:bCs w:val="1"/>
                <w:sz w:val="20"/>
                <w:szCs w:val="20"/>
                <w:rtl w:val="0"/>
              </w:rPr>
              <w:t xml:space="preserve">Model instructions</w:t>
            </w: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Students should be encouraged to build their model using any process they see fit, using the materials as they see fit, there is no single step by step guide. However, they should obviously use glue and/or tape to fasten the materials together.</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Students will complete their models.</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Part of being a student is having classmates share ideas that may be different from yours. When you come across ideas that differ from your own, it is important to keep an open mind and listen to other people's arguments. Why do you think it's important to be able to listen to opposing points of views?</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Spirituality plays a small, but important part in our well being, especially as when our lives hit a rough patch. For some people it is often the only thing they have left to hold on to. How can you improve your spiritual well being before it is tested?</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When creating a model of a new theory or scientific idea, scientists might have to think outside of the box. They might have to think of a new way to prove their theory or come up with a new way of performing their research. Even though you aren’t trying to develop new scientific theories (atleast, not yet) , being a student still might require you to think outside of the box. However, the ability to think outside of the box does not come easy to everybody. What are some ways you can improve your ability to be resourceful and think outside of the box?</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8">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ketchup.com/" TargetMode="External"/><Relationship Id="rId7" Type="http://schemas.openxmlformats.org/officeDocument/2006/relationships/hyperlink" Target="https://www.sketch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