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30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60"/>
        <w:gridCol w:w="1860"/>
        <w:gridCol w:w="1860"/>
        <w:gridCol w:w="1860"/>
        <w:gridCol w:w="1860"/>
        <w:gridCol w:w="1860"/>
        <w:gridCol w:w="1860"/>
        <w:tblGridChange w:id="0">
          <w:tblGrid>
            <w:gridCol w:w="1860"/>
            <w:gridCol w:w="1860"/>
            <w:gridCol w:w="1860"/>
            <w:gridCol w:w="1860"/>
            <w:gridCol w:w="1860"/>
            <w:gridCol w:w="1860"/>
            <w:gridCol w:w="1860"/>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Unit: USA! USA! USA!</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8.5A</w:t>
            </w:r>
            <w:r w:rsidDel="00000000" w:rsidR="00000000" w:rsidRPr="00000000">
              <w:rPr>
                <w:rtl w:val="0"/>
              </w:rPr>
            </w:r>
          </w:p>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rtl w:val="0"/>
              </w:rPr>
            </w:r>
          </w:p>
        </w:tc>
      </w:tr>
      <w:tr>
        <w:trPr>
          <w:cantSplit w:val="0"/>
          <w:trHeight w:val="1610.7031249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D">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E">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hd w:fill="ffffff" w:val="clear"/>
              <w:spacing w:after="240" w:before="240" w:line="240" w:lineRule="auto"/>
              <w:ind w:left="0" w:firstLine="0"/>
              <w:rPr>
                <w:sz w:val="20"/>
                <w:szCs w:val="20"/>
              </w:rPr>
            </w:pPr>
            <w:r w:rsidDel="00000000" w:rsidR="00000000" w:rsidRPr="00000000">
              <w:rPr>
                <w:sz w:val="20"/>
                <w:szCs w:val="20"/>
                <w:rtl w:val="0"/>
              </w:rPr>
              <w:t xml:space="preserve">By the end of the lesson, students will be able to define the major accomplishments of George Washington’s term as President of the United States.</w:t>
            </w:r>
          </w:p>
          <w:p w:rsidR="00000000" w:rsidDel="00000000" w:rsidP="00000000" w:rsidRDefault="00000000" w:rsidRPr="00000000" w14:paraId="00000021">
            <w:pPr>
              <w:pageBreakBefore w:val="0"/>
              <w:shd w:fill="ffffff" w:val="clear"/>
              <w:spacing w:after="240" w:before="240" w:line="240" w:lineRule="auto"/>
              <w:ind w:left="0" w:firstLine="0"/>
              <w:rPr>
                <w:sz w:val="20"/>
                <w:szCs w:val="20"/>
              </w:rPr>
            </w:pPr>
            <w:r w:rsidDel="00000000" w:rsidR="00000000" w:rsidRPr="00000000">
              <w:rPr>
                <w:sz w:val="20"/>
                <w:szCs w:val="20"/>
                <w:rtl w:val="0"/>
              </w:rPr>
              <w:t xml:space="preserve">Students will use this information to create their own Gilbert Stuart style portrait of George Washington that demonstrates his accomplishments.</w:t>
            </w:r>
          </w:p>
        </w:tc>
      </w:tr>
      <w:tr>
        <w:trPr>
          <w:cantSplit w:val="0"/>
          <w:trHeight w:val="387.421874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What were the major accomplishments  and challenges of George Washington's term as president?</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0">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1">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Be: How does homework help you develop educational competency?</w:t>
            </w:r>
          </w:p>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Know: How can you examine your post HS Options?</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Do: How can you edit your spiritual narrative?</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George Washington Portrait</w:t>
            </w:r>
          </w:p>
          <w:p w:rsidR="00000000" w:rsidDel="00000000" w:rsidP="00000000" w:rsidRDefault="00000000" w:rsidRPr="00000000" w14:paraId="00000047">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https://npg.si.edu/blog/gilbert-stuart-paints-george-washington</w:t>
              </w:r>
            </w:hyperlink>
            <w:r w:rsidDel="00000000" w:rsidR="00000000" w:rsidRPr="00000000">
              <w:rPr>
                <w:sz w:val="20"/>
                <w:szCs w:val="20"/>
                <w:rtl w:val="0"/>
              </w:rPr>
              <w:t xml:space="preserve"> </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George Washington Video</w:t>
            </w:r>
          </w:p>
          <w:p w:rsidR="00000000" w:rsidDel="00000000" w:rsidP="00000000" w:rsidRDefault="00000000" w:rsidRPr="00000000" w14:paraId="0000004B">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https://www.youtube.com/watch?v=2X9f2waOKU8&amp;ab_channel=HomeschoolPop</w:t>
              </w:r>
            </w:hyperlink>
            <w:r w:rsidDel="00000000" w:rsidR="00000000" w:rsidRPr="00000000">
              <w:rPr>
                <w:sz w:val="20"/>
                <w:szCs w:val="20"/>
                <w:rtl w:val="0"/>
              </w:rPr>
              <w:t xml:space="preserve"> </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Pixlr.com</w:t>
            </w:r>
            <w:r w:rsidDel="00000000" w:rsidR="00000000" w:rsidRPr="00000000">
              <w:rPr>
                <w:rtl w:val="0"/>
              </w:rPr>
            </w:r>
          </w:p>
        </w:tc>
      </w:tr>
      <w:tr>
        <w:trPr>
          <w:cantSplit w:val="0"/>
          <w:trHeight w:val="1443.1249999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AS: Students will look at the famous Gilbert Stuart portrait of George Washington and will write a few sentences. up to a paragraph, on what they think the portrait tells them about Washington’s accomplishments. Students will upload their answers to the LMS.</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M: Students will watch a video on George Washington.</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GP: Students will use this information to create their own Gilbert Start style portrait of George Washington.</w:t>
            </w:r>
          </w:p>
        </w:tc>
      </w:tr>
      <w:tr>
        <w:trPr>
          <w:cantSplit w:val="0"/>
          <w:trHeight w:val="15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AS: Students will look at the famous Gilbert Stuart portrait of George Washington and will write a few sentences. up to a paragraph, on what they think the portrait tells them about Washington’s accomplishments. </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M: Instructor will lecture on the major domestic and foreign accomplishments of George Washington’s term as President of the United States. </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GP: Students will use this information to create their own Gilbert Stuart style portrait of George Washington.</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Students will finish their portrait.</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Nobody likes doing school work outside of school. However, homework helps you develop your educational competency and helps you retain what you learn in class. If you don’t do your homework, you will have difficulty retaining what you learn in school and it will make it difficult for you to achieve your education and career goals.</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Most of the Founding Fathers did not attend University let alone High School. In the 21st Century there are still a wide variety of post High School career options. You could learn a trade or you could start a business. WHat are some of the ways you can figure out your post High School options? </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Like any great story, your spiritual narrative can be edited, especially if it is going in a direction you don’t like. Editing it may be as simple as working harder in school or making new friends. What are some ways you can edit your spiritual narrative?</w:t>
            </w:r>
          </w:p>
        </w:tc>
      </w:tr>
    </w:tbl>
    <w:p w:rsidR="00000000" w:rsidDel="00000000" w:rsidP="00000000" w:rsidRDefault="00000000" w:rsidRPr="00000000" w14:paraId="00000093">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pg.si.edu/blog/gilbert-stuart-paints-george-washington" TargetMode="External"/><Relationship Id="rId7" Type="http://schemas.openxmlformats.org/officeDocument/2006/relationships/hyperlink" Target="https://www.youtube.com/watch?v=2X9f2waOKU8&amp;ab_channel=HomeschoolP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