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622.0757188234807"/>
        <w:gridCol w:w="1622.0757188234807"/>
        <w:gridCol w:w="1622.0757188234807"/>
        <w:gridCol w:w="1640.8280392723073"/>
        <w:gridCol w:w="1614.57479064395"/>
        <w:gridCol w:w="1622.0757188234807"/>
        <w:gridCol w:w="1622.0757188234807"/>
        <w:gridCol w:w="1622.0757188234807"/>
        <w:tblGridChange w:id="0">
          <w:tblGrid>
            <w:gridCol w:w="1622.0757188234807"/>
            <w:gridCol w:w="1622.0757188234807"/>
            <w:gridCol w:w="1622.0757188234807"/>
            <w:gridCol w:w="1640.8280392723073"/>
            <w:gridCol w:w="1614.57479064395"/>
            <w:gridCol w:w="1622.0757188234807"/>
            <w:gridCol w:w="1622.0757188234807"/>
            <w:gridCol w:w="1622.075718823480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1-2 Days</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highlight w:val="white"/>
                <w:rtl w:val="0"/>
              </w:rPr>
              <w:t xml:space="preserve">Unit:‌ ‌Space...the‌ ‌final‌ ‌frontier‌</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7">
            <w:pPr>
              <w:pageBreakBefore w:val="0"/>
              <w:spacing w:after="0" w:before="0" w:line="240" w:lineRule="auto"/>
              <w:ind w:left="0" w:firstLine="0"/>
              <w:rPr>
                <w:sz w:val="20"/>
                <w:szCs w:val="20"/>
              </w:rPr>
            </w:pPr>
            <w:r w:rsidDel="00000000" w:rsidR="00000000" w:rsidRPr="00000000">
              <w:rPr>
                <w:sz w:val="20"/>
                <w:szCs w:val="20"/>
                <w:rtl w:val="0"/>
              </w:rPr>
              <w:t xml:space="preserve">TEKS: 8.3D</w:t>
            </w:r>
          </w:p>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rtl w:val="0"/>
              </w:rPr>
            </w:r>
          </w:p>
        </w:tc>
      </w:tr>
      <w:tr>
        <w:trPr>
          <w:cantSplit w:val="0"/>
          <w:trHeight w:val="39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describe the evolution of rocketry and space travel.</w:t>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Students will use this information to prepare a timeline demonstrating the evolution of space travel.</w:t>
            </w:r>
          </w:p>
        </w:tc>
      </w:tr>
      <w:tr>
        <w:trPr>
          <w:cantSplit w:val="0"/>
          <w:trHeight w:val="10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has rocketry evolved?</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How has space travel evolved?</w:t>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pageBreakBefore w:val="0"/>
              <w:spacing w:after="0" w:line="240" w:lineRule="auto"/>
              <w:rPr>
                <w:sz w:val="20"/>
                <w:szCs w:val="20"/>
              </w:rPr>
            </w:pPr>
            <w:r w:rsidDel="00000000" w:rsidR="00000000" w:rsidRPr="00000000">
              <w:rPr>
                <w:sz w:val="20"/>
                <w:szCs w:val="20"/>
                <w:rtl w:val="0"/>
              </w:rPr>
              <w:t xml:space="preserve">Be: How can you use curiosity to your advantage?</w:t>
            </w:r>
          </w:p>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Know: How can you use your skillset to find a job?</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Do: How can you make sure you stay on a budget?</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Laptop/tablet</w:t>
            </w:r>
          </w:p>
          <w:p w:rsidR="00000000" w:rsidDel="00000000" w:rsidP="00000000" w:rsidRDefault="00000000" w:rsidRPr="00000000" w14:paraId="00000049">
            <w:pPr>
              <w:pageBreakBefore w:val="0"/>
              <w:spacing w:after="0" w:line="240" w:lineRule="auto"/>
              <w:rPr>
                <w:b w:val="1"/>
                <w:bCs w:val="1"/>
                <w:sz w:val="20"/>
                <w:szCs w:val="20"/>
              </w:rPr>
            </w:pPr>
            <w:r w:rsidDel="00000000" w:rsidR="00000000" w:rsidRPr="00000000">
              <w:rPr>
                <w:sz w:val="20"/>
                <w:szCs w:val="20"/>
                <w:rtl w:val="0"/>
              </w:rPr>
              <w:t xml:space="preserve">Projector (students can also watch on their devices)</w:t>
            </w:r>
            <w:r w:rsidDel="00000000" w:rsidR="00000000" w:rsidRPr="00000000">
              <w:rPr>
                <w:rtl w:val="0"/>
              </w:rPr>
            </w:r>
          </w:p>
          <w:p w:rsidR="00000000" w:rsidDel="00000000" w:rsidP="00000000" w:rsidRDefault="00000000" w:rsidRPr="00000000" w14:paraId="0000004A">
            <w:pPr>
              <w:pageBreakBefore w:val="0"/>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ind w:left="0" w:firstLine="0"/>
              <w:rPr>
                <w:b w:val="1"/>
                <w:bCs w:val="1"/>
                <w:sz w:val="20"/>
                <w:szCs w:val="20"/>
              </w:rPr>
            </w:pPr>
            <w:r w:rsidDel="00000000" w:rsidR="00000000" w:rsidRPr="00000000">
              <w:rPr>
                <w:b w:val="1"/>
                <w:bCs w:val="1"/>
                <w:sz w:val="20"/>
                <w:szCs w:val="20"/>
                <w:rtl w:val="0"/>
              </w:rPr>
              <w:t xml:space="preserve">Warm Up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Goddard Rocket</w:t>
            </w:r>
          </w:p>
          <w:p w:rsidR="00000000" w:rsidDel="00000000" w:rsidP="00000000" w:rsidRDefault="00000000" w:rsidRPr="00000000" w14:paraId="0000004D">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https://cdn.britannica.com/81/137481-050-E5560DA7/Diagram-Robert-Goddard-rocket-altitude-launch-site-1926.jpg</w:t>
              </w:r>
            </w:hyperlink>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Mercury Redstone Rocket</w:t>
            </w:r>
          </w:p>
          <w:p w:rsidR="00000000" w:rsidDel="00000000" w:rsidP="00000000" w:rsidRDefault="00000000" w:rsidRPr="00000000" w14:paraId="00000050">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https://upload.wikimedia.org/wikipedia/commons/thumb/b/b4/Mercury_3.jpg/800px-Mercury_3.jpg</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Falcon 9</w:t>
            </w:r>
          </w:p>
          <w:p w:rsidR="00000000" w:rsidDel="00000000" w:rsidP="00000000" w:rsidRDefault="00000000" w:rsidRPr="00000000" w14:paraId="00000053">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https://encrypted-tbn0.gstatic.com/images?q=tbn:ANd9GcSU4tegUq6boeQ4FvQqtxcFYHFDrfdk4gJtng&amp;usqp=CAU</w:t>
              </w:r>
            </w:hyperlink>
            <w:r w:rsidDel="00000000" w:rsidR="00000000" w:rsidRPr="00000000">
              <w:rPr>
                <w:sz w:val="20"/>
                <w:szCs w:val="20"/>
                <w:rtl w:val="0"/>
              </w:rPr>
              <w:t xml:space="preserve"> </w:t>
            </w:r>
          </w:p>
          <w:p w:rsidR="00000000" w:rsidDel="00000000" w:rsidP="00000000" w:rsidRDefault="00000000" w:rsidRPr="00000000" w14:paraId="00000054">
            <w:pPr>
              <w:pageBreakBefore w:val="0"/>
              <w:spacing w:after="0" w:line="240" w:lineRule="auto"/>
              <w:ind w:left="0" w:firstLine="0"/>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ind w:left="0" w:firstLine="0"/>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Rise of the Rockets</w:t>
            </w:r>
          </w:p>
          <w:p w:rsidR="00000000" w:rsidDel="00000000" w:rsidP="00000000" w:rsidRDefault="00000000" w:rsidRPr="00000000" w14:paraId="00000057">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https://www.pbs.org/wgbh/nova/video/rise-of-the-rockets/</w:t>
              </w:r>
            </w:hyperlink>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B">
            <w:pPr>
              <w:pageBreakBefore w:val="0"/>
              <w:spacing w:after="0" w:line="240" w:lineRule="auto"/>
              <w:rPr>
                <w:sz w:val="20"/>
                <w:szCs w:val="20"/>
              </w:rPr>
            </w:pPr>
            <w:hyperlink r:id="rId10">
              <w:r w:rsidDel="00000000" w:rsidR="00000000" w:rsidRPr="00000000">
                <w:rPr>
                  <w:color w:val="1155cc"/>
                  <w:sz w:val="20"/>
                  <w:szCs w:val="20"/>
                  <w:u w:val="single"/>
                  <w:rtl w:val="0"/>
                </w:rPr>
                <w:t xml:space="preserve">www.Sutori.com</w:t>
              </w:r>
            </w:hyperlink>
            <w:r w:rsidDel="00000000" w:rsidR="00000000" w:rsidRPr="00000000">
              <w:rPr>
                <w:sz w:val="20"/>
                <w:szCs w:val="20"/>
                <w:rtl w:val="0"/>
              </w:rPr>
              <w:t xml:space="preserve">  </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E">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Paper</w:t>
            </w:r>
          </w:p>
          <w:p w:rsidR="00000000" w:rsidDel="00000000" w:rsidP="00000000" w:rsidRDefault="00000000" w:rsidRPr="00000000" w14:paraId="0000005F">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Art Supplies</w:t>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rtl w:val="0"/>
              </w:rPr>
            </w:r>
          </w:p>
        </w:tc>
      </w:tr>
      <w:tr>
        <w:trPr>
          <w:cantSplit w:val="0"/>
          <w:trHeight w:val="17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AS:  Students will look at a picture of the Goddard Rocket, Mercury Redstone Rocket, and the Falcon 9. Students will write a few sentences, up to a paragraph, on how they think rocket engineering links the three pictures. Students will upload their answers to the LMS.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M: Students will watch the Rise of the Rockets video to learn about the evolution of rocketry.</w:t>
            </w:r>
          </w:p>
          <w:p w:rsidR="00000000" w:rsidDel="00000000" w:rsidP="00000000" w:rsidRDefault="00000000" w:rsidRPr="00000000" w14:paraId="0000007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sz w:val="20"/>
                <w:szCs w:val="20"/>
              </w:rPr>
            </w:pPr>
            <w:r w:rsidDel="00000000" w:rsidR="00000000" w:rsidRPr="00000000">
              <w:rPr>
                <w:sz w:val="20"/>
                <w:szCs w:val="20"/>
                <w:rtl w:val="0"/>
              </w:rPr>
              <w:t xml:space="preserve">GP: Students will use Sutori to create a timeline explaining the history of rocketry and space travel.</w:t>
            </w:r>
          </w:p>
          <w:p w:rsidR="00000000" w:rsidDel="00000000" w:rsidP="00000000" w:rsidRDefault="00000000" w:rsidRPr="00000000" w14:paraId="0000007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Sutori instructions</w:t>
            </w:r>
          </w:p>
          <w:p w:rsidR="00000000" w:rsidDel="00000000" w:rsidP="00000000" w:rsidRDefault="00000000" w:rsidRPr="00000000" w14:paraId="0000007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When pulling up the website, inform students that they will need to create a login (if they haven’t already)</w:t>
            </w:r>
          </w:p>
          <w:p w:rsidR="00000000" w:rsidDel="00000000" w:rsidP="00000000" w:rsidRDefault="00000000" w:rsidRPr="00000000" w14:paraId="00000075">
            <w:pPr>
              <w:pageBreakBefore w:val="0"/>
              <w:numPr>
                <w:ilvl w:val="0"/>
                <w:numId w:val="1"/>
              </w:numPr>
              <w:spacing w:after="0" w:line="240" w:lineRule="auto"/>
              <w:ind w:left="720" w:hanging="360"/>
              <w:rPr>
                <w:sz w:val="20"/>
                <w:szCs w:val="20"/>
                <w:u w:val="none"/>
              </w:rPr>
            </w:pPr>
            <w:r w:rsidDel="00000000" w:rsidR="00000000" w:rsidRPr="00000000">
              <w:rPr>
                <w:sz w:val="20"/>
                <w:szCs w:val="20"/>
                <w:rtl w:val="0"/>
              </w:rPr>
              <w:t xml:space="preserve">Have students watch the “Sutori in Under a Minute” video for instructions on how to use the website. You can also show them </w:t>
            </w:r>
            <w:hyperlink r:id="rId11">
              <w:r w:rsidDel="00000000" w:rsidR="00000000" w:rsidRPr="00000000">
                <w:rPr>
                  <w:color w:val="1155cc"/>
                  <w:sz w:val="20"/>
                  <w:szCs w:val="20"/>
                  <w:u w:val="single"/>
                  <w:rtl w:val="0"/>
                </w:rPr>
                <w:t xml:space="preserve">https://www.sutori.com/story/the-history-of-space-travel--TDrL6cyRfEHtnhJ7upuSUFVp</w:t>
              </w:r>
            </w:hyperlink>
            <w:r w:rsidDel="00000000" w:rsidR="00000000" w:rsidRPr="00000000">
              <w:rPr>
                <w:sz w:val="20"/>
                <w:szCs w:val="20"/>
                <w:rtl w:val="0"/>
              </w:rPr>
              <w:t xml:space="preserve"> as an example. </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C">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AS: Students will look at a picture of the Goddard Rocket, Mercury Redstone Rocket, and the Falcon 9. Students will write a few sentences, up to a paragraph, on how they think rocket engineering links the three pictures.</w:t>
            </w:r>
          </w:p>
          <w:p w:rsidR="00000000" w:rsidDel="00000000" w:rsidP="00000000" w:rsidRDefault="00000000" w:rsidRPr="00000000" w14:paraId="0000008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5">
            <w:pPr>
              <w:pageBreakBefore w:val="0"/>
              <w:spacing w:after="0" w:line="240" w:lineRule="auto"/>
              <w:rPr>
                <w:sz w:val="20"/>
                <w:szCs w:val="20"/>
              </w:rPr>
            </w:pPr>
            <w:r w:rsidDel="00000000" w:rsidR="00000000" w:rsidRPr="00000000">
              <w:rPr>
                <w:sz w:val="20"/>
                <w:szCs w:val="20"/>
                <w:rtl w:val="0"/>
              </w:rPr>
              <w:t xml:space="preserve">M: Instructor will lecture on the history of rocketry and space travel.</w:t>
            </w:r>
          </w:p>
          <w:p w:rsidR="00000000" w:rsidDel="00000000" w:rsidP="00000000" w:rsidRDefault="00000000" w:rsidRPr="00000000" w14:paraId="0000008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GP: Using the paper and art supplies provided, students will create a timeline explaining the history of rocketry and space travel.</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Students will complete their timeline.</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96">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9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A0">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Educational </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In school, you will learn about a wide variety of subjects. While you might find many of these subjects to be uninteresting, you might come across a topic you want to learn more about or you might learn details that will cause you to change your opinions about a subject. In situations like this, you can use your curiosity to dive into detail about a subject. What do you think might be some of the benefits from diving deeper into a topic?</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As you go through school, you will learn that you excel at certain tasks or in certain subjects. You might be a fantastic writer or you might be really good at scientific labs. How do you think you can turn your academic skills into possible career choices? Is it ever wise to pick a career you don’t have a lot of skills in?</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Many scientists rely on budgeting applications to help them figure out the best ways for them to use their grant money. Although you may not need to manage a grant, at least not yet, there are a variety of applications you can use to help you stay on budget. Despite the wide variety of options, ultimately, it is truly up to you to stay on your budget. What are some ways to ensure you stay on a budget? What happens if you stray from your budget?</w:t>
            </w:r>
          </w:p>
        </w:tc>
      </w:tr>
    </w:tbl>
    <w:p w:rsidR="00000000" w:rsidDel="00000000" w:rsidP="00000000" w:rsidRDefault="00000000" w:rsidRPr="00000000" w14:paraId="000000AF">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utori.com/story/the-history-of-space-travel--TDrL6cyRfEHtnhJ7upuSUFVp" TargetMode="External"/><Relationship Id="rId10" Type="http://schemas.openxmlformats.org/officeDocument/2006/relationships/hyperlink" Target="http://www.sutori.com" TargetMode="External"/><Relationship Id="rId9" Type="http://schemas.openxmlformats.org/officeDocument/2006/relationships/hyperlink" Target="https://www.pbs.org/wgbh/nova/video/rise-of-the-rockets/" TargetMode="External"/><Relationship Id="rId5" Type="http://schemas.openxmlformats.org/officeDocument/2006/relationships/styles" Target="styles.xml"/><Relationship Id="rId6" Type="http://schemas.openxmlformats.org/officeDocument/2006/relationships/hyperlink" Target="https://cdn.britannica.com/81/137481-050-E5560DA7/Diagram-Robert-Goddard-rocket-altitude-launch-site-1926.jpg" TargetMode="External"/><Relationship Id="rId7" Type="http://schemas.openxmlformats.org/officeDocument/2006/relationships/hyperlink" Target="https://upload.wikimedia.org/wikipedia/commons/thumb/b/b4/Mercury_3.jpg/800px-Mercury_3.jpg" TargetMode="External"/><Relationship Id="rId8" Type="http://schemas.openxmlformats.org/officeDocument/2006/relationships/hyperlink" Target="https://encrypted-tbn0.gstatic.com/images?q=tbn:ANd9GcSU4tegUq6boeQ4FvQqtxcFYHFDrfdk4gJtng&amp;usqp=C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