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after="240" w:before="240" w:line="240" w:lineRule="auto"/>
              <w:ind w:left="720" w:firstLine="0"/>
              <w:rPr>
                <w:sz w:val="20"/>
                <w:szCs w:val="20"/>
              </w:rPr>
            </w:pPr>
            <w:r w:rsidDel="00000000" w:rsidR="00000000" w:rsidRPr="00000000">
              <w:rPr>
                <w:b w:val="1"/>
                <w:bCs w:val="1"/>
                <w:sz w:val="20"/>
                <w:szCs w:val="20"/>
                <w:rtl w:val="0"/>
              </w:rPr>
              <w:t xml:space="preserve">8.13A</w:t>
            </w:r>
            <w:r w:rsidDel="00000000" w:rsidR="00000000" w:rsidRPr="00000000">
              <w:rPr>
                <w:rtl w:val="0"/>
              </w:rPr>
            </w:r>
          </w:p>
        </w:tc>
      </w:tr>
      <w:tr>
        <w:trPr>
          <w:cantSplit w:val="0"/>
          <w:trHeight w:val="14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understand the economic effects of the War of 1812</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advertisements for goods and inventions produced after the War of 1812.</w:t>
            </w:r>
            <w:r w:rsidDel="00000000" w:rsidR="00000000" w:rsidRPr="00000000">
              <w:rPr>
                <w:rtl w:val="0"/>
              </w:rPr>
            </w:r>
          </w:p>
        </w:tc>
      </w:tr>
      <w:tr>
        <w:trPr>
          <w:cantSplit w:val="0"/>
          <w:trHeight w:val="10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were the economic effects of the War of 1812?</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were some of the goods and products that popped up following the War of 1812?</w:t>
            </w:r>
          </w:p>
        </w:tc>
      </w:tr>
      <w:tr>
        <w:trPr>
          <w:cantSplit w:val="0"/>
          <w:trHeight w:val="14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How can you use your spirituality to make you creative?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help foster culture in your community?</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improve your reliability at work?</w:t>
            </w:r>
          </w:p>
        </w:tc>
      </w:tr>
      <w:tr>
        <w:trPr>
          <w:cantSplit w:val="0"/>
          <w:trHeight w:val="7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Market Revolution</w:t>
            </w:r>
          </w:p>
          <w:p w:rsidR="00000000" w:rsidDel="00000000" w:rsidP="00000000" w:rsidRDefault="00000000" w:rsidRPr="00000000" w14:paraId="00000052">
            <w:pPr>
              <w:pageBreakBefore w:val="0"/>
              <w:spacing w:after="0" w:line="240" w:lineRule="auto"/>
              <w:rPr>
                <w:b w:val="1"/>
                <w:bCs w:val="1"/>
                <w:sz w:val="20"/>
                <w:szCs w:val="20"/>
              </w:rPr>
            </w:pPr>
            <w:hyperlink r:id="rId6">
              <w:r w:rsidDel="00000000" w:rsidR="00000000" w:rsidRPr="00000000">
                <w:rPr>
                  <w:sz w:val="20"/>
                  <w:szCs w:val="20"/>
                  <w:u w:val="single"/>
                  <w:rtl w:val="0"/>
                </w:rPr>
                <w:t xml:space="preserve">https://youtu.be/Qyi_J9jANlU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Pixlr.com</w:t>
            </w:r>
            <w:r w:rsidDel="00000000" w:rsidR="00000000" w:rsidRPr="00000000">
              <w:rPr>
                <w:rtl w:val="0"/>
              </w:rPr>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how they think the War of 1812 impacted the US economy.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on the economic effects of the War of 1812.</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create advertisements for goods and inventions produced after the War of 1812.</w:t>
            </w:r>
          </w:p>
        </w:tc>
      </w:tr>
      <w:tr>
        <w:trPr>
          <w:cantSplit w:val="0"/>
          <w:trHeight w:val="30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War of 1812 impacted the US economy. </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the economic effects of the War of 1812.</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Students will create advertisements for goods and inventions produced after the War of 1812.</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work on their advertisements.</w:t>
            </w:r>
          </w:p>
        </w:tc>
      </w:tr>
      <w:tr>
        <w:trPr>
          <w:cantSplit w:val="0"/>
          <w:trHeight w:val="3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Many famous creative people from Musicians to Actors have been spiritual people. Many of the most creative people have used spirituality as inspiration for their works. How can you use your spirituality to increase your creativity?</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Even though you are young, you are still part of a larger community. Being young doesn't mean you can't contribute to or strive to improve your local community- in fact youth can have its advantages. What are some ways you can use your youth to improve your local community?</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Having a reputation for being reliable at work can improve your prospects just as being known for being unreliable can endanger your job prospects. What can you do to improve your reliability at work?</w:t>
            </w:r>
          </w:p>
        </w:tc>
      </w:tr>
    </w:tbl>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Qyi_J9jANl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