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247.052401746723"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358.2532751091703"/>
        <w:gridCol w:w="693.2751091703057"/>
        <w:gridCol w:w="2023.2314410480349"/>
        <w:gridCol w:w="1358.2532751091703"/>
        <w:gridCol w:w="1350"/>
        <w:gridCol w:w="1125"/>
        <w:gridCol w:w="1612.9257641921395"/>
        <w:gridCol w:w="1726.113537117904"/>
        <w:tblGridChange w:id="0">
          <w:tblGrid>
            <w:gridCol w:w="1358.2532751091703"/>
            <w:gridCol w:w="693.2751091703057"/>
            <w:gridCol w:w="2023.2314410480349"/>
            <w:gridCol w:w="1358.2532751091703"/>
            <w:gridCol w:w="1350"/>
            <w:gridCol w:w="1125"/>
            <w:gridCol w:w="1612.9257641921395"/>
            <w:gridCol w:w="1726.113537117904"/>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w:t>
            </w:r>
            <w:hyperlink r:id="rId6">
              <w:r w:rsidDel="00000000" w:rsidR="00000000" w:rsidRPr="00000000">
                <w:rPr>
                  <w:b w:val="1"/>
                  <w:bCs w:val="1"/>
                  <w:sz w:val="20"/>
                  <w:szCs w:val="20"/>
                  <w:u w:val="single"/>
                  <w:rtl w:val="0"/>
                </w:rPr>
                <w:t xml:space="preserve">Unit 04: We Are Family: Europe (15 days for the entire unit)</w:t>
              </w:r>
            </w:hyperlink>
            <w:r w:rsidDel="00000000" w:rsidR="00000000" w:rsidRPr="00000000">
              <w:rPr>
                <w:rtl w:val="0"/>
              </w:rPr>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numPr>
                <w:ilvl w:val="0"/>
                <w:numId w:val="1"/>
              </w:numPr>
              <w:spacing w:after="240" w:before="240" w:line="240" w:lineRule="auto"/>
              <w:ind w:left="720" w:hanging="360"/>
              <w:rPr>
                <w:color w:val="1155cc"/>
                <w:sz w:val="20"/>
                <w:szCs w:val="20"/>
              </w:rPr>
            </w:pPr>
            <w:hyperlink r:id="rId7">
              <w:r w:rsidDel="00000000" w:rsidR="00000000" w:rsidRPr="00000000">
                <w:rPr>
                  <w:b w:val="1"/>
                  <w:bCs w:val="1"/>
                  <w:color w:val="1155cc"/>
                  <w:sz w:val="20"/>
                  <w:szCs w:val="20"/>
                  <w:u w:val="single"/>
                  <w:rtl w:val="0"/>
                </w:rPr>
                <w:t xml:space="preserve">6.1A: </w:t>
              </w:r>
            </w:hyperlink>
            <w:r w:rsidDel="00000000" w:rsidR="00000000" w:rsidRPr="00000000">
              <w:fldChar w:fldCharType="begin"/>
              <w:instrText xml:space="preserve"> HYPERLINK "http://teksresourcesystem.net/module/standards/237169/standard.ashx" </w:instrText>
              <w:fldChar w:fldCharType="separate"/>
            </w:r>
            <w:r w:rsidDel="00000000" w:rsidR="00000000" w:rsidRPr="00000000">
              <w:rPr>
                <w:color w:val="1155cc"/>
                <w:sz w:val="20"/>
                <w:szCs w:val="20"/>
                <w:u w:val="single"/>
                <w:rtl w:val="0"/>
              </w:rPr>
              <w:t xml:space="preserve">Trace characteristics of various contemporary societies in regions that resulted from historical events or factors such as colonization, immigration, and trade.</w:t>
            </w:r>
          </w:p>
          <w:p w:rsidR="00000000" w:rsidDel="00000000" w:rsidP="00000000" w:rsidRDefault="00000000" w:rsidRPr="00000000" w14:paraId="00000024">
            <w:pPr>
              <w:pageBreakBefore w:val="0"/>
              <w:spacing w:after="0" w:line="240" w:lineRule="auto"/>
              <w:rPr>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numPr>
                <w:ilvl w:val="0"/>
                <w:numId w:val="2"/>
              </w:numPr>
              <w:spacing w:after="240" w:before="240" w:line="240" w:lineRule="auto"/>
              <w:ind w:left="720" w:hanging="360"/>
              <w:rPr>
                <w:color w:val="1155cc"/>
                <w:sz w:val="20"/>
                <w:szCs w:val="20"/>
              </w:rPr>
            </w:pPr>
            <w:hyperlink r:id="rId8">
              <w:r w:rsidDel="00000000" w:rsidR="00000000" w:rsidRPr="00000000">
                <w:rPr>
                  <w:b w:val="1"/>
                  <w:bCs w:val="1"/>
                  <w:color w:val="1155cc"/>
                  <w:sz w:val="20"/>
                  <w:szCs w:val="20"/>
                  <w:u w:val="single"/>
                  <w:rtl w:val="0"/>
                </w:rPr>
                <w:t xml:space="preserve">6.1B: </w:t>
              </w:r>
            </w:hyperlink>
            <w:r w:rsidDel="00000000" w:rsidR="00000000" w:rsidRPr="00000000">
              <w:fldChar w:fldCharType="begin"/>
              <w:instrText xml:space="preserve"> HYPERLINK "http://teksresourcesystem.net/module/standards/237170/standard.ashx" </w:instrText>
              <w:fldChar w:fldCharType="separate"/>
            </w:r>
            <w:r w:rsidDel="00000000" w:rsidR="00000000" w:rsidRPr="00000000">
              <w:rPr>
                <w:color w:val="1155cc"/>
                <w:sz w:val="20"/>
                <w:szCs w:val="20"/>
                <w:u w:val="single"/>
                <w:rtl w:val="0"/>
              </w:rPr>
              <w:t xml:space="preserve">Analyze the historical background of various contemporary societies to evaluate relationships between past conflicts and current conditions.</w:t>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numPr>
                <w:ilvl w:val="0"/>
                <w:numId w:val="3"/>
              </w:numPr>
              <w:spacing w:after="240" w:before="240" w:line="240" w:lineRule="auto"/>
              <w:ind w:left="720" w:hanging="360"/>
              <w:rPr>
                <w:rFonts w:ascii="Arial" w:cs="Arial" w:eastAsia="Arial" w:hAnsi="Arial"/>
                <w:color w:val="1155cc"/>
                <w:sz w:val="20"/>
                <w:szCs w:val="20"/>
              </w:rPr>
            </w:pPr>
            <w:hyperlink r:id="rId9">
              <w:r w:rsidDel="00000000" w:rsidR="00000000" w:rsidRPr="00000000">
                <w:rPr>
                  <w:b w:val="1"/>
                  <w:bCs w:val="1"/>
                  <w:color w:val="1155cc"/>
                  <w:sz w:val="20"/>
                  <w:szCs w:val="20"/>
                  <w:u w:val="single"/>
                  <w:rtl w:val="0"/>
                </w:rPr>
                <w:t xml:space="preserve">6.2B: </w:t>
              </w:r>
            </w:hyperlink>
            <w:r w:rsidDel="00000000" w:rsidR="00000000" w:rsidRPr="00000000">
              <w:fldChar w:fldCharType="begin"/>
              <w:instrText xml:space="preserve"> HYPERLINK "http://teksresourcesystem.net/module/standards/237172/standard.ashx" </w:instrText>
              <w:fldChar w:fldCharType="separate"/>
            </w:r>
            <w:r w:rsidDel="00000000" w:rsidR="00000000" w:rsidRPr="00000000">
              <w:rPr>
                <w:color w:val="1155cc"/>
                <w:sz w:val="20"/>
                <w:szCs w:val="20"/>
                <w:u w:val="single"/>
                <w:rtl w:val="0"/>
              </w:rPr>
              <w:t xml:space="preserve">Describe the social, political, economic, and cultural contributions of individuals and groups from various societies, past and present.</w:t>
            </w:r>
          </w:p>
          <w:p w:rsidR="00000000" w:rsidDel="00000000" w:rsidP="00000000" w:rsidRDefault="00000000" w:rsidRPr="00000000" w14:paraId="00000028">
            <w:pPr>
              <w:pageBreakBefore w:val="0"/>
              <w:spacing w:after="0" w:line="240" w:lineRule="auto"/>
              <w:rPr>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numPr>
                <w:ilvl w:val="0"/>
                <w:numId w:val="3"/>
              </w:numPr>
              <w:spacing w:after="0" w:afterAutospacing="0" w:before="240" w:line="240" w:lineRule="auto"/>
              <w:ind w:left="720" w:hanging="360"/>
              <w:rPr>
                <w:rFonts w:ascii="Arial" w:cs="Arial" w:eastAsia="Arial" w:hAnsi="Arial"/>
                <w:color w:val="1155cc"/>
                <w:sz w:val="20"/>
                <w:szCs w:val="20"/>
              </w:rPr>
            </w:pPr>
            <w:hyperlink r:id="rId10">
              <w:r w:rsidDel="00000000" w:rsidR="00000000" w:rsidRPr="00000000">
                <w:rPr>
                  <w:b w:val="1"/>
                  <w:bCs w:val="1"/>
                  <w:color w:val="1155cc"/>
                  <w:sz w:val="20"/>
                  <w:szCs w:val="20"/>
                  <w:u w:val="single"/>
                  <w:rtl w:val="0"/>
                </w:rPr>
                <w:t xml:space="preserve">6.3B: </w:t>
              </w:r>
            </w:hyperlink>
            <w:r w:rsidDel="00000000" w:rsidR="00000000" w:rsidRPr="00000000">
              <w:fldChar w:fldCharType="begin"/>
              <w:instrText xml:space="preserve"> HYPERLINK "http://teksresourcesystem.net/module/standards/237174/standard.ashx" </w:instrText>
              <w:fldChar w:fldCharType="separate"/>
            </w:r>
            <w:r w:rsidDel="00000000" w:rsidR="00000000" w:rsidRPr="00000000">
              <w:rPr>
                <w:color w:val="1155cc"/>
                <w:sz w:val="20"/>
                <w:szCs w:val="20"/>
                <w:u w:val="single"/>
                <w:rtl w:val="0"/>
              </w:rPr>
              <w:t xml:space="preserve">Explain ways in which human migration influences the character of places and regions.</w:t>
            </w:r>
          </w:p>
          <w:p w:rsidR="00000000" w:rsidDel="00000000" w:rsidP="00000000" w:rsidRDefault="00000000" w:rsidRPr="00000000" w14:paraId="0000002A">
            <w:pPr>
              <w:pageBreakBefore w:val="0"/>
              <w:numPr>
                <w:ilvl w:val="0"/>
                <w:numId w:val="3"/>
              </w:numPr>
              <w:spacing w:after="240" w:before="0" w:beforeAutospacing="0" w:line="240" w:lineRule="auto"/>
              <w:ind w:left="720" w:hanging="360"/>
              <w:rPr>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numPr>
                <w:ilvl w:val="0"/>
                <w:numId w:val="4"/>
              </w:numPr>
              <w:spacing w:after="240" w:before="240" w:line="240" w:lineRule="auto"/>
              <w:ind w:left="720" w:hanging="360"/>
              <w:rPr>
                <w:color w:val="1155cc"/>
                <w:sz w:val="20"/>
                <w:szCs w:val="20"/>
              </w:rPr>
            </w:pPr>
            <w:hyperlink r:id="rId11">
              <w:r w:rsidDel="00000000" w:rsidR="00000000" w:rsidRPr="00000000">
                <w:rPr>
                  <w:b w:val="1"/>
                  <w:bCs w:val="1"/>
                  <w:color w:val="1155cc"/>
                  <w:sz w:val="20"/>
                  <w:szCs w:val="20"/>
                  <w:u w:val="single"/>
                  <w:rtl w:val="0"/>
                </w:rPr>
                <w:t xml:space="preserve">6.3C: </w:t>
              </w:r>
            </w:hyperlink>
            <w:r w:rsidDel="00000000" w:rsidR="00000000" w:rsidRPr="00000000">
              <w:fldChar w:fldCharType="begin"/>
              <w:instrText xml:space="preserve"> HYPERLINK "http://teksresourcesystem.net/module/standards/237175/standard.ashx" </w:instrText>
              <w:fldChar w:fldCharType="separate"/>
            </w:r>
            <w:r w:rsidDel="00000000" w:rsidR="00000000" w:rsidRPr="00000000">
              <w:rPr>
                <w:color w:val="1155cc"/>
                <w:sz w:val="20"/>
                <w:szCs w:val="20"/>
                <w:u w:val="single"/>
                <w:rtl w:val="0"/>
              </w:rPr>
              <w:t xml:space="preserve">Identify and locate major physical and human geographic features such as landforms, water bodies, and urban centers of various places and regions.</w:t>
            </w:r>
          </w:p>
          <w:p w:rsidR="00000000" w:rsidDel="00000000" w:rsidP="00000000" w:rsidRDefault="00000000" w:rsidRPr="00000000" w14:paraId="0000002C">
            <w:pPr>
              <w:pageBreakBefore w:val="0"/>
              <w:spacing w:after="0" w:line="240" w:lineRule="auto"/>
              <w:rPr>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numPr>
                <w:ilvl w:val="0"/>
                <w:numId w:val="5"/>
              </w:numPr>
              <w:spacing w:after="240" w:before="240" w:line="240" w:lineRule="auto"/>
              <w:ind w:left="720" w:hanging="360"/>
              <w:rPr>
                <w:color w:val="1155cc"/>
                <w:sz w:val="20"/>
                <w:szCs w:val="20"/>
              </w:rPr>
            </w:pPr>
            <w:hyperlink r:id="rId12">
              <w:r w:rsidDel="00000000" w:rsidR="00000000" w:rsidRPr="00000000">
                <w:rPr>
                  <w:b w:val="1"/>
                  <w:bCs w:val="1"/>
                  <w:color w:val="1155cc"/>
                  <w:sz w:val="20"/>
                  <w:szCs w:val="20"/>
                  <w:u w:val="single"/>
                  <w:rtl w:val="0"/>
                </w:rPr>
                <w:t xml:space="preserve">6.6A: </w:t>
              </w:r>
            </w:hyperlink>
            <w:r w:rsidDel="00000000" w:rsidR="00000000" w:rsidRPr="00000000">
              <w:fldChar w:fldCharType="begin"/>
              <w:instrText xml:space="preserve"> HYPERLINK "http://teksresourcesystem.net/module/standards/237182/standard.ashx" </w:instrText>
              <w:fldChar w:fldCharType="separate"/>
            </w:r>
            <w:r w:rsidDel="00000000" w:rsidR="00000000" w:rsidRPr="00000000">
              <w:rPr>
                <w:color w:val="1155cc"/>
                <w:sz w:val="20"/>
                <w:szCs w:val="20"/>
                <w:u w:val="single"/>
                <w:rtl w:val="0"/>
              </w:rPr>
              <w:t xml:space="preserve">Describe ways in which the factors of production (natural resources, labor, capital, and entrepreneurs) influence the economies of various contemporary societies.</w:t>
            </w:r>
          </w:p>
          <w:p w:rsidR="00000000" w:rsidDel="00000000" w:rsidP="00000000" w:rsidRDefault="00000000" w:rsidRPr="00000000" w14:paraId="0000002E">
            <w:pPr>
              <w:pageBreakBefore w:val="0"/>
              <w:spacing w:after="0" w:line="240" w:lineRule="auto"/>
              <w:rPr>
                <w:sz w:val="20"/>
                <w:szCs w:val="20"/>
              </w:rPr>
            </w:pPr>
            <w:r w:rsidDel="00000000" w:rsidR="00000000" w:rsidRPr="00000000">
              <w:fldChar w:fldCharType="end"/>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0">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1">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how Europe went from a hodgepodge of nation states and empires to the modern Europe we see today.</w:t>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Students will use this information to prepare a timeline on how a European nation’s identity evolved over the centuries.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how centuries of conflict resulted in modern Europe.</w:t>
            </w:r>
          </w:p>
          <w:p w:rsidR="00000000" w:rsidDel="00000000" w:rsidP="00000000" w:rsidRDefault="00000000" w:rsidRPr="00000000" w14:paraId="0000003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Students will use this information to prepare a presentation explaining how centuries of warfare have shaped the history of a European nation.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the major </w:t>
            </w:r>
            <w:r w:rsidDel="00000000" w:rsidR="00000000" w:rsidRPr="00000000">
              <w:rPr>
                <w:sz w:val="20"/>
                <w:szCs w:val="20"/>
                <w:rtl w:val="0"/>
              </w:rPr>
              <w:t xml:space="preserve">social, political, economic, and cultural contributions of European individuals.</w:t>
            </w: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Students will use this information to create a Pecha Kucha on the contributions of citizens of various European nations.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By the end of the lesson, students will be able to explain how migration has impacted Europe. </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Students will use this information to create a PSA on how modern Europe was shaped by human migration.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By the end of the lesson, students will be able to i</w:t>
            </w:r>
            <w:r w:rsidDel="00000000" w:rsidR="00000000" w:rsidRPr="00000000">
              <w:rPr>
                <w:sz w:val="20"/>
                <w:szCs w:val="20"/>
                <w:rtl w:val="0"/>
              </w:rPr>
              <w:t xml:space="preserve">dentify the major physical and human geographic features of Europe.</w:t>
            </w: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Students will use this information to complete a map of the major geographic features of Europe.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By the end of the lesson, students will be able to d</w:t>
            </w:r>
            <w:r w:rsidDel="00000000" w:rsidR="00000000" w:rsidRPr="00000000">
              <w:rPr>
                <w:sz w:val="20"/>
                <w:szCs w:val="20"/>
                <w:rtl w:val="0"/>
              </w:rPr>
              <w:t xml:space="preserve">escribe ways in which the factors of production impact the production of goods in Europe.</w:t>
            </w: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Students will use this information to create a PSA on how European production of goods is determined by the availability of workers and resources.</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How have the countries of Europe evolved over the years?</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How have centuries of conflict resulted in the creation of modern Europe?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What were the major wars fought in Europe?</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What were the minor wars fought in Europe?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How have various Europeans contributed to the global community?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How has migration impacted the creation of modern Europe?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What are the major geographic features of Europe?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What sort of goods are produced in Europe?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Be: What are some things you need to keep an open mind about in school?</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Know:  What are some post high school options you are interested in and how can you pursue them?</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How can you develop a work ethic?</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Be:  How do you think your spirituality adds meaning to your life?</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Know: What are some areas where it might be okay to engage in financial negotiations?</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Do: What are some ways you can develop your ability to cooperate?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Be: What does it mean to be socially open?</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Know:If you feel that you have low self esteem, what can you do to raise your levels of self esteem?</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Do: How can you learn to manage your time effectively?</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Be: What do you think it means to take pride in one’s vocation?</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Know: How can you use your spirituality to persevere in difficult times?</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Do: What are some easy ways you can take pride in your job?</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Be: What is self care?</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Know: What are the important </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parts of a financial </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skillset?</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What are some unconventional ways you can develop your education skills?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Be: What is financial collaboration?</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What are some easy ways to keep your health in balance?</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Do:  What are some ways you can maintain your discipline at work?</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B">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b w:val="0"/>
                <w:bCs w:val="0"/>
                <w:sz w:val="20"/>
                <w:szCs w:val="20"/>
              </w:rPr>
            </w:pPr>
            <w:bookmarkStart w:colFirst="0" w:colLast="0" w:name="_mgdg6hz5rf42" w:id="0"/>
            <w:bookmarkEnd w:id="0"/>
            <w:r w:rsidDel="00000000" w:rsidR="00000000" w:rsidRPr="00000000">
              <w:rPr>
                <w:b w:val="0"/>
                <w:bCs w:val="0"/>
                <w:sz w:val="20"/>
                <w:szCs w:val="20"/>
                <w:rtl w:val="0"/>
              </w:rPr>
              <w:t xml:space="preserve">The History of Europe: Every Year</w:t>
            </w:r>
          </w:p>
          <w:p w:rsidR="00000000" w:rsidDel="00000000" w:rsidP="00000000" w:rsidRDefault="00000000" w:rsidRPr="00000000" w14:paraId="0000008C">
            <w:pPr>
              <w:pageBreakBefore w:val="0"/>
              <w:spacing w:after="0" w:line="240" w:lineRule="auto"/>
              <w:rPr>
                <w:sz w:val="20"/>
                <w:szCs w:val="20"/>
              </w:rPr>
            </w:pPr>
            <w:hyperlink r:id="rId13">
              <w:r w:rsidDel="00000000" w:rsidR="00000000" w:rsidRPr="00000000">
                <w:rPr>
                  <w:color w:val="1155cc"/>
                  <w:sz w:val="20"/>
                  <w:szCs w:val="20"/>
                  <w:u w:val="single"/>
                  <w:rtl w:val="0"/>
                </w:rPr>
                <w:t xml:space="preserve">https://www.youtube.com/watch?v=UY9P0QSxlnI</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sz w:val="20"/>
                <w:szCs w:val="20"/>
                <w:rtl w:val="0"/>
              </w:rPr>
              <w:t xml:space="preserve">Sutori.com</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(instructions are on the website)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Presentation Software (Google Slides, PowerPoint)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Audio/Video recording software (phone/laptop/.tablet/etc)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5">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6">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b w:val="0"/>
                <w:bCs w:val="0"/>
                <w:sz w:val="20"/>
                <w:szCs w:val="20"/>
              </w:rPr>
            </w:pPr>
            <w:bookmarkStart w:colFirst="0" w:colLast="0" w:name="_bya5qbcbbc1p" w:id="1"/>
            <w:bookmarkEnd w:id="1"/>
            <w:r w:rsidDel="00000000" w:rsidR="00000000" w:rsidRPr="00000000">
              <w:rPr>
                <w:b w:val="0"/>
                <w:bCs w:val="0"/>
                <w:sz w:val="20"/>
                <w:szCs w:val="20"/>
                <w:rtl w:val="0"/>
              </w:rPr>
              <w:t xml:space="preserve">Migration: Crash Course European History #29</w:t>
            </w:r>
          </w:p>
          <w:p w:rsidR="00000000" w:rsidDel="00000000" w:rsidP="00000000" w:rsidRDefault="00000000" w:rsidRPr="00000000" w14:paraId="000000A7">
            <w:pPr>
              <w:pageBreakBefore w:val="0"/>
              <w:spacing w:after="0" w:line="240" w:lineRule="auto"/>
              <w:rPr>
                <w:sz w:val="20"/>
                <w:szCs w:val="20"/>
              </w:rPr>
            </w:pPr>
            <w:hyperlink r:id="rId14">
              <w:r w:rsidDel="00000000" w:rsidR="00000000" w:rsidRPr="00000000">
                <w:rPr>
                  <w:color w:val="1155cc"/>
                  <w:sz w:val="20"/>
                  <w:szCs w:val="20"/>
                  <w:u w:val="single"/>
                  <w:rtl w:val="0"/>
                </w:rPr>
                <w:t xml:space="preserve">https://www.youtube.com/watch?v=MN8fjAjLLpg</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A">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B">
            <w:pPr>
              <w:pageBreakBefore w:val="0"/>
              <w:spacing w:after="0" w:line="240" w:lineRule="auto"/>
              <w:rPr>
                <w:sz w:val="20"/>
                <w:szCs w:val="20"/>
              </w:rPr>
            </w:pPr>
            <w:r w:rsidDel="00000000" w:rsidR="00000000" w:rsidRPr="00000000">
              <w:rPr>
                <w:sz w:val="20"/>
                <w:szCs w:val="20"/>
                <w:rtl w:val="0"/>
              </w:rPr>
              <w:t xml:space="preserve">Audio/Video recording software (phone/;laptop.tablet/etc)</w:t>
            </w:r>
          </w:p>
          <w:p w:rsidR="00000000" w:rsidDel="00000000" w:rsidP="00000000" w:rsidRDefault="00000000" w:rsidRPr="00000000" w14:paraId="000000A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D">
            <w:pPr>
              <w:pageBreakBefore w:val="0"/>
              <w:spacing w:after="0" w:line="240" w:lineRule="auto"/>
              <w:rPr>
                <w:sz w:val="20"/>
                <w:szCs w:val="20"/>
              </w:rPr>
            </w:pPr>
            <w:r w:rsidDel="00000000" w:rsidR="00000000" w:rsidRPr="00000000">
              <w:rPr>
                <w:sz w:val="20"/>
                <w:szCs w:val="20"/>
                <w:rtl w:val="0"/>
              </w:rPr>
              <w:t xml:space="preserve">Presentation Software (Google Slides, PowerPoint) </w:t>
            </w:r>
          </w:p>
          <w:p w:rsidR="00000000" w:rsidDel="00000000" w:rsidP="00000000" w:rsidRDefault="00000000" w:rsidRPr="00000000" w14:paraId="000000A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F">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1">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2">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4">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5">
            <w:pPr>
              <w:pageBreakBefore w:val="0"/>
              <w:spacing w:after="0" w:line="240" w:lineRule="auto"/>
              <w:rPr>
                <w:sz w:val="20"/>
                <w:szCs w:val="20"/>
              </w:rPr>
            </w:pPr>
            <w:r w:rsidDel="00000000" w:rsidR="00000000" w:rsidRPr="00000000">
              <w:rPr>
                <w:sz w:val="20"/>
                <w:szCs w:val="20"/>
                <w:rtl w:val="0"/>
              </w:rPr>
              <w:t xml:space="preserve">Physical Geography of Europe</w:t>
            </w:r>
          </w:p>
          <w:p w:rsidR="00000000" w:rsidDel="00000000" w:rsidP="00000000" w:rsidRDefault="00000000" w:rsidRPr="00000000" w14:paraId="000000B6">
            <w:pPr>
              <w:pageBreakBefore w:val="0"/>
              <w:spacing w:after="0" w:line="240" w:lineRule="auto"/>
              <w:rPr>
                <w:b w:val="1"/>
                <w:bCs w:val="1"/>
                <w:sz w:val="20"/>
                <w:szCs w:val="20"/>
              </w:rPr>
            </w:pPr>
            <w:hyperlink r:id="rId15">
              <w:r w:rsidDel="00000000" w:rsidR="00000000" w:rsidRPr="00000000">
                <w:rPr>
                  <w:b w:val="1"/>
                  <w:bCs w:val="1"/>
                  <w:color w:val="1155cc"/>
                  <w:sz w:val="20"/>
                  <w:szCs w:val="20"/>
                  <w:u w:val="single"/>
                  <w:rtl w:val="0"/>
                </w:rPr>
                <w:t xml:space="preserve">https://www.youtube.com/watch?v=evJDAe88Bbo&amp;ab_channel=ErinKauppinen</w:t>
              </w:r>
            </w:hyperlink>
            <w:r w:rsidDel="00000000" w:rsidR="00000000" w:rsidRPr="00000000">
              <w:rPr>
                <w:b w:val="1"/>
                <w:bCs w:val="1"/>
                <w:sz w:val="20"/>
                <w:szCs w:val="20"/>
                <w:rtl w:val="0"/>
              </w:rPr>
              <w:t xml:space="preserve"> </w:t>
            </w:r>
          </w:p>
          <w:p w:rsidR="00000000" w:rsidDel="00000000" w:rsidP="00000000" w:rsidRDefault="00000000" w:rsidRPr="00000000" w14:paraId="000000B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8">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9">
            <w:pPr>
              <w:pageBreakBefore w:val="0"/>
              <w:spacing w:after="0" w:line="240" w:lineRule="auto"/>
              <w:rPr>
                <w:sz w:val="20"/>
                <w:szCs w:val="20"/>
              </w:rPr>
            </w:pPr>
            <w:r w:rsidDel="00000000" w:rsidR="00000000" w:rsidRPr="00000000">
              <w:rPr>
                <w:sz w:val="20"/>
                <w:szCs w:val="20"/>
                <w:rtl w:val="0"/>
              </w:rPr>
              <w:t xml:space="preserve">Blank Map of Europe</w:t>
            </w:r>
          </w:p>
          <w:p w:rsidR="00000000" w:rsidDel="00000000" w:rsidP="00000000" w:rsidRDefault="00000000" w:rsidRPr="00000000" w14:paraId="000000BA">
            <w:pPr>
              <w:pageBreakBefore w:val="0"/>
              <w:spacing w:after="0" w:line="240" w:lineRule="auto"/>
              <w:rPr>
                <w:sz w:val="20"/>
                <w:szCs w:val="20"/>
              </w:rPr>
            </w:pPr>
            <w:hyperlink r:id="rId16">
              <w:r w:rsidDel="00000000" w:rsidR="00000000" w:rsidRPr="00000000">
                <w:rPr>
                  <w:color w:val="1155cc"/>
                  <w:sz w:val="20"/>
                  <w:szCs w:val="20"/>
                  <w:u w:val="single"/>
                  <w:rtl w:val="0"/>
                </w:rPr>
                <w:t xml:space="preserve">https://upload.wikimedia.org/wikipedia/commons/b/b4/Europe_blank_laea_location_map.svg</w:t>
              </w:r>
            </w:hyperlink>
            <w:r w:rsidDel="00000000" w:rsidR="00000000" w:rsidRPr="00000000">
              <w:rPr>
                <w:rtl w:val="0"/>
              </w:rPr>
            </w:r>
          </w:p>
          <w:p w:rsidR="00000000" w:rsidDel="00000000" w:rsidP="00000000" w:rsidRDefault="00000000" w:rsidRPr="00000000" w14:paraId="000000B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C">
            <w:pPr>
              <w:pageBreakBefore w:val="0"/>
              <w:spacing w:after="0" w:line="240" w:lineRule="auto"/>
              <w:rPr>
                <w:sz w:val="20"/>
                <w:szCs w:val="20"/>
              </w:rPr>
            </w:pPr>
            <w:r w:rsidDel="00000000" w:rsidR="00000000" w:rsidRPr="00000000">
              <w:rPr>
                <w:sz w:val="20"/>
                <w:szCs w:val="20"/>
                <w:rtl w:val="0"/>
              </w:rPr>
              <w:t xml:space="preserve">Pixlr.com</w:t>
            </w:r>
          </w:p>
          <w:p w:rsidR="00000000" w:rsidDel="00000000" w:rsidP="00000000" w:rsidRDefault="00000000" w:rsidRPr="00000000" w14:paraId="000000BD">
            <w:pPr>
              <w:pageBreakBefore w:val="0"/>
              <w:spacing w:after="0" w:line="240" w:lineRule="auto"/>
              <w:rPr>
                <w:sz w:val="20"/>
                <w:szCs w:val="20"/>
              </w:rPr>
            </w:pPr>
            <w:r w:rsidDel="00000000" w:rsidR="00000000" w:rsidRPr="00000000">
              <w:rPr>
                <w:sz w:val="20"/>
                <w:szCs w:val="20"/>
                <w:rtl w:val="0"/>
              </w:rPr>
              <w:t xml:space="preserve">(Students can upload the picture found above and edit it on the site).</w:t>
            </w: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F">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0">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C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C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C4">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5">
            <w:pPr>
              <w:pageBreakBefore w:val="0"/>
              <w:spacing w:after="0" w:line="240" w:lineRule="auto"/>
              <w:rPr>
                <w:b w:val="1"/>
                <w:bCs w:val="1"/>
                <w:sz w:val="20"/>
                <w:szCs w:val="20"/>
              </w:rPr>
            </w:pPr>
            <w:r w:rsidDel="00000000" w:rsidR="00000000" w:rsidRPr="00000000">
              <w:rPr>
                <w:sz w:val="20"/>
                <w:szCs w:val="20"/>
                <w:rtl w:val="0"/>
              </w:rPr>
              <w:t xml:space="preserve">Presentation Software (Google Slides, PowerPoint)</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C7">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C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C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C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C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political and economic factors they think shaped Europe into the continent that it is today.  Students will upload their answers to the LMS.</w:t>
            </w:r>
          </w:p>
          <w:p w:rsidR="00000000" w:rsidDel="00000000" w:rsidP="00000000" w:rsidRDefault="00000000" w:rsidRPr="00000000" w14:paraId="000000C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F">
            <w:pPr>
              <w:pageBreakBefore w:val="0"/>
              <w:spacing w:after="0" w:line="240" w:lineRule="auto"/>
              <w:rPr>
                <w:sz w:val="20"/>
                <w:szCs w:val="20"/>
              </w:rPr>
            </w:pPr>
            <w:r w:rsidDel="00000000" w:rsidR="00000000" w:rsidRPr="00000000">
              <w:rPr>
                <w:sz w:val="20"/>
                <w:szCs w:val="20"/>
                <w:rtl w:val="0"/>
              </w:rPr>
              <w:t xml:space="preserve">GP: Ask students to describe how Texas ended up being a state. Ask a student to describe how Italy, or Russia came about. Inform students that while the European nations we see today have existed in one form or another for several centuries, it took centuries of migration, trade, and conflict for the modern European nations to emerge. Have  students pick a European nation and have them research how that country’s identity evolved over the years. Research should include the various names of that country over the years, what other countries that nation has belonged to, and how that nation’s identity has been shaped by interactions with other European countries (such as trade, migration, and conflict). Once students have completed their research, have them prepare a timeline on Su</w:t>
            </w:r>
            <w:r w:rsidDel="00000000" w:rsidR="00000000" w:rsidRPr="00000000">
              <w:rPr>
                <w:sz w:val="20"/>
                <w:szCs w:val="20"/>
                <w:rtl w:val="0"/>
              </w:rPr>
              <w:t xml:space="preserve">tuori</w:t>
            </w:r>
            <w:r w:rsidDel="00000000" w:rsidR="00000000" w:rsidRPr="00000000">
              <w:rPr>
                <w:sz w:val="20"/>
                <w:szCs w:val="20"/>
                <w:rtl w:val="0"/>
              </w:rPr>
              <w:t xml:space="preserve">.com. </w:t>
            </w:r>
          </w:p>
          <w:p w:rsidR="00000000" w:rsidDel="00000000" w:rsidP="00000000" w:rsidRDefault="00000000" w:rsidRPr="00000000" w14:paraId="000000D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2">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how they think centuries of war have resulted in  the borders of Modern Europe.</w:t>
            </w:r>
          </w:p>
          <w:p w:rsidR="00000000" w:rsidDel="00000000" w:rsidP="00000000" w:rsidRDefault="00000000" w:rsidRPr="00000000" w14:paraId="000000D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5">
            <w:pPr>
              <w:pageBreakBefore w:val="0"/>
              <w:spacing w:after="0" w:line="240" w:lineRule="auto"/>
              <w:rPr>
                <w:sz w:val="20"/>
                <w:szCs w:val="20"/>
              </w:rPr>
            </w:pPr>
            <w:r w:rsidDel="00000000" w:rsidR="00000000" w:rsidRPr="00000000">
              <w:rPr>
                <w:sz w:val="20"/>
                <w:szCs w:val="20"/>
                <w:rtl w:val="0"/>
              </w:rPr>
              <w:t xml:space="preserve">GP: Ask students if they can name any wars that impacted Europe. (Be sure to ask students if they can name any wars that occurred before 1492). Inform students that they are to pick two countries (one in Western Europe and one in Eastern Europe). Once they have picked their countries they are to research how centuries of conflict have shaped the history of their countries. Once they have completed their research, they are to complete a  presentation explaining how centuries of conflict shaped their chosen countries' history. The presentation should cover from Antiquity to the Modern day and should include information about causes of the wars, major battles of the wars, how the wars ended, and the outcome of the war, including territorial changes.</w:t>
            </w:r>
          </w:p>
          <w:p w:rsidR="00000000" w:rsidDel="00000000" w:rsidP="00000000" w:rsidRDefault="00000000" w:rsidRPr="00000000" w14:paraId="000000D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8">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pageBreakBefore w:val="0"/>
              <w:spacing w:after="0" w:line="240" w:lineRule="auto"/>
              <w:rPr>
                <w:sz w:val="20"/>
                <w:szCs w:val="20"/>
              </w:rPr>
            </w:pPr>
            <w:r w:rsidDel="00000000" w:rsidR="00000000" w:rsidRPr="00000000">
              <w:rPr>
                <w:sz w:val="20"/>
                <w:szCs w:val="20"/>
                <w:rtl w:val="0"/>
              </w:rPr>
              <w:t xml:space="preserve">AS:</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what social, political, economic, and  cultural contributions of European individuals they are familiar with.</w:t>
            </w:r>
          </w:p>
          <w:p w:rsidR="00000000" w:rsidDel="00000000" w:rsidP="00000000" w:rsidRDefault="00000000" w:rsidRPr="00000000" w14:paraId="000000D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B">
            <w:pPr>
              <w:pageBreakBefore w:val="0"/>
              <w:spacing w:after="0" w:line="240" w:lineRule="auto"/>
              <w:rPr>
                <w:sz w:val="20"/>
                <w:szCs w:val="20"/>
              </w:rPr>
            </w:pPr>
            <w:r w:rsidDel="00000000" w:rsidR="00000000" w:rsidRPr="00000000">
              <w:rPr>
                <w:sz w:val="20"/>
                <w:szCs w:val="20"/>
                <w:rtl w:val="0"/>
              </w:rPr>
              <w:t xml:space="preserve">GP: Ask students if they can think of any famous European scientists, artists, inventors, or economists. Have each student pick a country and research how the citizens of that country have contributed to the arts, sciences, politics, and overall knowledge of the international community. Once students have completed their research, have students  create a pecha kucha to share their research.</w:t>
            </w:r>
          </w:p>
          <w:p w:rsidR="00000000" w:rsidDel="00000000" w:rsidP="00000000" w:rsidRDefault="00000000" w:rsidRPr="00000000" w14:paraId="000000D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migration has shaped Modern Europe. Students will upload their answers to the LMS.</w:t>
            </w:r>
          </w:p>
          <w:p w:rsidR="00000000" w:rsidDel="00000000" w:rsidP="00000000" w:rsidRDefault="00000000" w:rsidRPr="00000000" w14:paraId="000000E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1">
            <w:pPr>
              <w:pageBreakBefore w:val="0"/>
              <w:spacing w:after="0" w:line="240" w:lineRule="auto"/>
              <w:rPr>
                <w:sz w:val="20"/>
                <w:szCs w:val="20"/>
              </w:rPr>
            </w:pPr>
            <w:r w:rsidDel="00000000" w:rsidR="00000000" w:rsidRPr="00000000">
              <w:rPr>
                <w:sz w:val="20"/>
                <w:szCs w:val="20"/>
                <w:rtl w:val="0"/>
              </w:rPr>
              <w:t xml:space="preserve">M: Students will watch a video on how migration has impacted Europe.</w:t>
            </w:r>
          </w:p>
          <w:p w:rsidR="00000000" w:rsidDel="00000000" w:rsidP="00000000" w:rsidRDefault="00000000" w:rsidRPr="00000000" w14:paraId="000000E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3">
            <w:pPr>
              <w:pageBreakBefore w:val="0"/>
              <w:spacing w:after="0" w:line="240" w:lineRule="auto"/>
              <w:rPr>
                <w:sz w:val="20"/>
                <w:szCs w:val="20"/>
              </w:rPr>
            </w:pPr>
            <w:r w:rsidDel="00000000" w:rsidR="00000000" w:rsidRPr="00000000">
              <w:rPr>
                <w:sz w:val="20"/>
                <w:szCs w:val="20"/>
                <w:rtl w:val="0"/>
              </w:rPr>
              <w:t xml:space="preserve">GP: Instructor will ask the students if they can think of any great periods of migration during European history. The teacher will then have the students pick a European country to research how migration has impacted the population and identity of that country. After completing their research, students create a PSA explaining how migration has impacted their European country.</w:t>
            </w:r>
          </w:p>
          <w:p w:rsidR="00000000" w:rsidDel="00000000" w:rsidP="00000000" w:rsidRDefault="00000000" w:rsidRPr="00000000" w14:paraId="000000E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5">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6">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on what major geographical features can be found in Europe.</w:t>
            </w:r>
          </w:p>
          <w:p w:rsidR="00000000" w:rsidDel="00000000" w:rsidP="00000000" w:rsidRDefault="00000000" w:rsidRPr="00000000" w14:paraId="000000E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8">
            <w:pPr>
              <w:pageBreakBefore w:val="0"/>
              <w:spacing w:after="0" w:line="240" w:lineRule="auto"/>
              <w:rPr>
                <w:sz w:val="20"/>
                <w:szCs w:val="20"/>
              </w:rPr>
            </w:pPr>
            <w:r w:rsidDel="00000000" w:rsidR="00000000" w:rsidRPr="00000000">
              <w:rPr>
                <w:sz w:val="20"/>
                <w:szCs w:val="20"/>
                <w:rtl w:val="0"/>
              </w:rPr>
              <w:t xml:space="preserve">M: Students will watch a video on the physical geography of Europe.</w:t>
            </w:r>
          </w:p>
          <w:p w:rsidR="00000000" w:rsidDel="00000000" w:rsidP="00000000" w:rsidRDefault="00000000" w:rsidRPr="00000000" w14:paraId="000000E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A">
            <w:pPr>
              <w:pageBreakBefore w:val="0"/>
              <w:spacing w:after="0" w:line="240" w:lineRule="auto"/>
              <w:rPr>
                <w:sz w:val="20"/>
                <w:szCs w:val="20"/>
              </w:rPr>
            </w:pPr>
            <w:r w:rsidDel="00000000" w:rsidR="00000000" w:rsidRPr="00000000">
              <w:rPr>
                <w:sz w:val="20"/>
                <w:szCs w:val="20"/>
                <w:rtl w:val="0"/>
              </w:rPr>
              <w:t xml:space="preserve">GP: Students will use this information to complete a map of the major geographic features of Europe.</w:t>
            </w:r>
          </w:p>
          <w:p w:rsidR="00000000" w:rsidDel="00000000" w:rsidP="00000000" w:rsidRDefault="00000000" w:rsidRPr="00000000" w14:paraId="000000E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D">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about what major goods are produced in Europe.</w:t>
            </w:r>
          </w:p>
          <w:p w:rsidR="00000000" w:rsidDel="00000000" w:rsidP="00000000" w:rsidRDefault="00000000" w:rsidRPr="00000000" w14:paraId="000000E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1">
            <w:pPr>
              <w:pageBreakBefore w:val="0"/>
              <w:spacing w:after="0" w:line="240" w:lineRule="auto"/>
              <w:rPr>
                <w:sz w:val="20"/>
                <w:szCs w:val="20"/>
              </w:rPr>
            </w:pPr>
            <w:r w:rsidDel="00000000" w:rsidR="00000000" w:rsidRPr="00000000">
              <w:rPr>
                <w:sz w:val="20"/>
                <w:szCs w:val="20"/>
                <w:rtl w:val="0"/>
              </w:rPr>
              <w:t xml:space="preserve">GP: Ask students if they can name some of the major goods and services exported by European countries. Have each student pick a European country and have them research the goods and services produced by their chosen country, with a special emphasis on how the production of these goods is determined by the availability of natural resources, availability of workers, presence of entrepreneurs, and funding . After they should have completed their research, have students create a commercial encouraging people to buy a good or service produced in Europe. The commercial can be done in the audio format, video format or through a presentation. The commercial should include what goods are produced, how they utilize natural resources, the percentage of workers in that industry, use of entrepreneurs, the role that financing plays in the production of the goods, and how much money that good or service brings to that country's economy. For example a student might try to sell Sweedish timber. However, students should not try to sell a specific brand of goods. For example, students should not try to sell Porsche cars or Chanel perfume or Airbus aircraft. </w:t>
            </w:r>
          </w:p>
          <w:p w:rsidR="00000000" w:rsidDel="00000000" w:rsidP="00000000" w:rsidRDefault="00000000" w:rsidRPr="00000000" w14:paraId="000000F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4">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F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F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B">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political and economic factors they think shaped Europe into the continent that it is today.  </w:t>
            </w:r>
          </w:p>
          <w:p w:rsidR="00000000" w:rsidDel="00000000" w:rsidP="00000000" w:rsidRDefault="00000000" w:rsidRPr="00000000" w14:paraId="000000F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F">
            <w:pPr>
              <w:pageBreakBefore w:val="0"/>
              <w:spacing w:after="0" w:line="240" w:lineRule="auto"/>
              <w:rPr>
                <w:sz w:val="20"/>
                <w:szCs w:val="20"/>
              </w:rPr>
            </w:pPr>
            <w:r w:rsidDel="00000000" w:rsidR="00000000" w:rsidRPr="00000000">
              <w:rPr>
                <w:sz w:val="20"/>
                <w:szCs w:val="20"/>
                <w:rtl w:val="0"/>
              </w:rPr>
              <w:t xml:space="preserve">GP: Ask students to describe how Texas ended up being a state. Ask a student to describe how Italy, or Russia came about. Inform students that while the European nations we see today have existed in one form or another for several centuries, it took centuries of migration, trade, and conflict for the modern European nations to emerge. Have  students pick a European nation and have them research how that country’s identity evolved over the years. Research should include the various names of that country over the years, what other countries that nation has belonged to, and how that nation’s identity has been shaped by interactions with other European countries (such as trade, migration, and conflict). Once students have completed their research, have them prepare a timeline on Su</w:t>
            </w:r>
            <w:r w:rsidDel="00000000" w:rsidR="00000000" w:rsidRPr="00000000">
              <w:rPr>
                <w:sz w:val="20"/>
                <w:szCs w:val="20"/>
                <w:rtl w:val="0"/>
              </w:rPr>
              <w:t xml:space="preserve">tuori</w:t>
            </w:r>
            <w:r w:rsidDel="00000000" w:rsidR="00000000" w:rsidRPr="00000000">
              <w:rPr>
                <w:sz w:val="20"/>
                <w:szCs w:val="20"/>
                <w:rtl w:val="0"/>
              </w:rPr>
              <w:t xml:space="preserve">.com. </w:t>
            </w:r>
          </w:p>
          <w:p w:rsidR="00000000" w:rsidDel="00000000" w:rsidP="00000000" w:rsidRDefault="00000000" w:rsidRPr="00000000" w14:paraId="0000010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2">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pageBreakBefore w:val="0"/>
              <w:spacing w:after="0" w:line="240" w:lineRule="auto"/>
              <w:rPr>
                <w:sz w:val="20"/>
                <w:szCs w:val="20"/>
              </w:rPr>
            </w:pPr>
            <w:r w:rsidDel="00000000" w:rsidR="00000000" w:rsidRPr="00000000">
              <w:rPr>
                <w:sz w:val="20"/>
                <w:szCs w:val="20"/>
                <w:rtl w:val="0"/>
              </w:rPr>
              <w:t xml:space="preserve">AS: Students will discuss  with a partner how they think centuries of war have resulted in  the borders of Modern Europe.</w:t>
            </w:r>
          </w:p>
          <w:p w:rsidR="00000000" w:rsidDel="00000000" w:rsidP="00000000" w:rsidRDefault="00000000" w:rsidRPr="00000000" w14:paraId="0000010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5">
            <w:pPr>
              <w:pageBreakBefore w:val="0"/>
              <w:spacing w:after="0" w:line="240" w:lineRule="auto"/>
              <w:rPr>
                <w:sz w:val="20"/>
                <w:szCs w:val="20"/>
              </w:rPr>
            </w:pPr>
            <w:r w:rsidDel="00000000" w:rsidR="00000000" w:rsidRPr="00000000">
              <w:rPr>
                <w:sz w:val="20"/>
                <w:szCs w:val="20"/>
                <w:rtl w:val="0"/>
              </w:rPr>
              <w:t xml:space="preserve">GP: Ask students if they can name any wars that impacted Europe. (Be sure to ask students if they can name any wars that occurred before 1492). Inform students that they are to pick two countries (one in Western Europe and one in Eastern Europe). Once they have picked their countries they are to research how centuries of conflict have shaped the history of their countries. Once they have completed their research, they are to complete a  presentation explaining how centuries of conflict shaped their chosen countries' history. The presentation should cover from Antiquity to the Modern day and should include information about causes of the wars, major battles of the wars, how the wars ended, and the outcome of the war, including territorial changes.</w:t>
            </w:r>
          </w:p>
          <w:p w:rsidR="00000000" w:rsidDel="00000000" w:rsidP="00000000" w:rsidRDefault="00000000" w:rsidRPr="00000000" w14:paraId="0000010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8">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pageBreakBefore w:val="0"/>
              <w:spacing w:after="0" w:line="240" w:lineRule="auto"/>
              <w:rPr>
                <w:sz w:val="20"/>
                <w:szCs w:val="20"/>
              </w:rPr>
            </w:pPr>
            <w:r w:rsidDel="00000000" w:rsidR="00000000" w:rsidRPr="00000000">
              <w:rPr>
                <w:sz w:val="20"/>
                <w:szCs w:val="20"/>
                <w:rtl w:val="0"/>
              </w:rPr>
              <w:t xml:space="preserve">AS:Students will discuss  with a partner what social, political, economic, and  cultural contributions of European individuals they are familiar with.</w:t>
            </w:r>
          </w:p>
          <w:p w:rsidR="00000000" w:rsidDel="00000000" w:rsidP="00000000" w:rsidRDefault="00000000" w:rsidRPr="00000000" w14:paraId="0000010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B">
            <w:pPr>
              <w:pageBreakBefore w:val="0"/>
              <w:spacing w:after="0" w:line="240" w:lineRule="auto"/>
              <w:rPr>
                <w:sz w:val="20"/>
                <w:szCs w:val="20"/>
              </w:rPr>
            </w:pPr>
            <w:r w:rsidDel="00000000" w:rsidR="00000000" w:rsidRPr="00000000">
              <w:rPr>
                <w:sz w:val="20"/>
                <w:szCs w:val="20"/>
                <w:rtl w:val="0"/>
              </w:rPr>
              <w:t xml:space="preserve">GP: Ask students if they can think of any famous European scientists, artists, inventors, or economists. Have each student pick a country and research how the citizens of that country have contributed to the arts, sciences, politics, and overall knowledge of the international community. Once students have completed their research, have students  create a pecha kucha to share their research.</w:t>
            </w:r>
          </w:p>
          <w:p w:rsidR="00000000" w:rsidDel="00000000" w:rsidP="00000000" w:rsidRDefault="00000000" w:rsidRPr="00000000" w14:paraId="000001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migration has shaped Modern Europe. </w:t>
            </w:r>
          </w:p>
          <w:p w:rsidR="00000000" w:rsidDel="00000000" w:rsidP="00000000" w:rsidRDefault="00000000" w:rsidRPr="00000000" w14:paraId="0000011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1">
            <w:pPr>
              <w:pageBreakBefore w:val="0"/>
              <w:spacing w:after="0" w:line="240" w:lineRule="auto"/>
              <w:rPr>
                <w:sz w:val="20"/>
                <w:szCs w:val="20"/>
              </w:rPr>
            </w:pPr>
            <w:r w:rsidDel="00000000" w:rsidR="00000000" w:rsidRPr="00000000">
              <w:rPr>
                <w:sz w:val="20"/>
                <w:szCs w:val="20"/>
                <w:rtl w:val="0"/>
              </w:rPr>
              <w:t xml:space="preserve">M: Instructor will lecture on how migration has impacted Europe.</w:t>
            </w:r>
          </w:p>
          <w:p w:rsidR="00000000" w:rsidDel="00000000" w:rsidP="00000000" w:rsidRDefault="00000000" w:rsidRPr="00000000" w14:paraId="0000011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3">
            <w:pPr>
              <w:pageBreakBefore w:val="0"/>
              <w:spacing w:after="0" w:line="240" w:lineRule="auto"/>
              <w:rPr>
                <w:sz w:val="20"/>
                <w:szCs w:val="20"/>
              </w:rPr>
            </w:pPr>
            <w:r w:rsidDel="00000000" w:rsidR="00000000" w:rsidRPr="00000000">
              <w:rPr>
                <w:sz w:val="20"/>
                <w:szCs w:val="20"/>
                <w:rtl w:val="0"/>
              </w:rPr>
              <w:t xml:space="preserve">GP: Instructor will ask the students if they can think of any great periods of migration during European history. The teacher will then have the students pick a European country to research how migration has impacted the population and identity of that country. After completing their research, students create a PSA explaining how migration has impacted their European country.</w:t>
            </w:r>
          </w:p>
          <w:p w:rsidR="00000000" w:rsidDel="00000000" w:rsidP="00000000" w:rsidRDefault="00000000" w:rsidRPr="00000000" w14:paraId="000001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5">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pageBreakBefore w:val="0"/>
              <w:spacing w:after="0" w:line="240" w:lineRule="auto"/>
              <w:rPr>
                <w:sz w:val="20"/>
                <w:szCs w:val="20"/>
              </w:rPr>
            </w:pPr>
            <w:r w:rsidDel="00000000" w:rsidR="00000000" w:rsidRPr="00000000">
              <w:rPr>
                <w:sz w:val="20"/>
                <w:szCs w:val="20"/>
                <w:rtl w:val="0"/>
              </w:rPr>
              <w:t xml:space="preserve">AS: Students will discuss  with a partner what major geographical features can be found in Europe.</w:t>
            </w:r>
          </w:p>
          <w:p w:rsidR="00000000" w:rsidDel="00000000" w:rsidP="00000000" w:rsidRDefault="00000000" w:rsidRPr="00000000" w14:paraId="0000011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8">
            <w:pPr>
              <w:pageBreakBefore w:val="0"/>
              <w:spacing w:after="0" w:line="240" w:lineRule="auto"/>
              <w:rPr>
                <w:sz w:val="20"/>
                <w:szCs w:val="20"/>
              </w:rPr>
            </w:pPr>
            <w:r w:rsidDel="00000000" w:rsidR="00000000" w:rsidRPr="00000000">
              <w:rPr>
                <w:sz w:val="20"/>
                <w:szCs w:val="20"/>
                <w:rtl w:val="0"/>
              </w:rPr>
              <w:t xml:space="preserve">M: Instructor will lecture on the physical geography of Europe.</w:t>
            </w:r>
          </w:p>
          <w:p w:rsidR="00000000" w:rsidDel="00000000" w:rsidP="00000000" w:rsidRDefault="00000000" w:rsidRPr="00000000" w14:paraId="0000011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A">
            <w:pPr>
              <w:pageBreakBefore w:val="0"/>
              <w:spacing w:after="0" w:line="240" w:lineRule="auto"/>
              <w:rPr>
                <w:sz w:val="20"/>
                <w:szCs w:val="20"/>
              </w:rPr>
            </w:pPr>
            <w:r w:rsidDel="00000000" w:rsidR="00000000" w:rsidRPr="00000000">
              <w:rPr>
                <w:sz w:val="20"/>
                <w:szCs w:val="20"/>
                <w:rtl w:val="0"/>
              </w:rPr>
              <w:t xml:space="preserve">GP: Students will use this information to complete a map of the major geographic features of Europe.</w:t>
            </w:r>
          </w:p>
          <w:p w:rsidR="00000000" w:rsidDel="00000000" w:rsidP="00000000" w:rsidRDefault="00000000" w:rsidRPr="00000000" w14:paraId="0000011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D">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pageBreakBefore w:val="0"/>
              <w:spacing w:after="0" w:line="240" w:lineRule="auto"/>
              <w:rPr>
                <w:sz w:val="20"/>
                <w:szCs w:val="20"/>
              </w:rPr>
            </w:pPr>
            <w:r w:rsidDel="00000000" w:rsidR="00000000" w:rsidRPr="00000000">
              <w:rPr>
                <w:sz w:val="20"/>
                <w:szCs w:val="20"/>
                <w:rtl w:val="0"/>
              </w:rPr>
              <w:t xml:space="preserve">AS: Students will discuss  with a partner what major goods are produced in Europe.</w:t>
            </w:r>
          </w:p>
          <w:p w:rsidR="00000000" w:rsidDel="00000000" w:rsidP="00000000" w:rsidRDefault="00000000" w:rsidRPr="00000000" w14:paraId="000001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0">
            <w:pPr>
              <w:pageBreakBefore w:val="0"/>
              <w:spacing w:after="0" w:line="240" w:lineRule="auto"/>
              <w:rPr>
                <w:sz w:val="20"/>
                <w:szCs w:val="20"/>
              </w:rPr>
            </w:pPr>
            <w:r w:rsidDel="00000000" w:rsidR="00000000" w:rsidRPr="00000000">
              <w:rPr>
                <w:sz w:val="20"/>
                <w:szCs w:val="20"/>
                <w:rtl w:val="0"/>
              </w:rPr>
              <w:t xml:space="preserve">GP: Ask students if they can name some of the major goods and services exported by European countries. Have each students pick a European country and have them research the goods and services produced by their chosen country, with a special emphasis on how the production of these goods is determined by the availability of natural resources, availability of workers, presence of entrepreneurs, and funding. After they should have completed their research, have students create a commercial encouraging people to buy a good or service produced in Europe. The commercial can be done in the audio format, video format or through a presentation. The commercial should include what goods are produced, how they utilize natural resources, the percentage of workers in that industry, use of entrepreneurs, the role that financing plays in the production of the goods, and how much money that good or service brings to that country's economy. For example a student might try to sell Sweedish timber. However, students should not try to sell a specific brand of goods. For example, students should not try to sell Porsche cars or Chanel perfume or Airbus aircraft. </w:t>
            </w:r>
          </w:p>
          <w:p w:rsidR="00000000" w:rsidDel="00000000" w:rsidP="00000000" w:rsidRDefault="00000000" w:rsidRPr="00000000" w14:paraId="000001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4">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pageBreakBefore w:val="0"/>
              <w:spacing w:after="0" w:line="240" w:lineRule="auto"/>
              <w:rPr>
                <w:sz w:val="20"/>
                <w:szCs w:val="20"/>
              </w:rPr>
            </w:pPr>
            <w:r w:rsidDel="00000000" w:rsidR="00000000" w:rsidRPr="00000000">
              <w:rPr>
                <w:sz w:val="20"/>
                <w:szCs w:val="20"/>
                <w:rtl w:val="0"/>
              </w:rPr>
              <w:t xml:space="preserve">Students will complete their timeline.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pageBreakBefore w:val="0"/>
              <w:spacing w:after="0"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pageBreakBefore w:val="0"/>
              <w:spacing w:after="0" w:line="240" w:lineRule="auto"/>
              <w:rPr>
                <w:sz w:val="20"/>
                <w:szCs w:val="20"/>
              </w:rPr>
            </w:pPr>
            <w:r w:rsidDel="00000000" w:rsidR="00000000" w:rsidRPr="00000000">
              <w:rPr>
                <w:sz w:val="20"/>
                <w:szCs w:val="20"/>
                <w:rtl w:val="0"/>
              </w:rPr>
              <w:t xml:space="preserve">Students will complete their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pageBreakBefore w:val="0"/>
              <w:spacing w:after="0" w:line="240" w:lineRule="auto"/>
              <w:rPr>
                <w:sz w:val="20"/>
                <w:szCs w:val="20"/>
              </w:rPr>
            </w:pPr>
            <w:r w:rsidDel="00000000" w:rsidR="00000000" w:rsidRPr="00000000">
              <w:rPr>
                <w:sz w:val="20"/>
                <w:szCs w:val="20"/>
                <w:rtl w:val="0"/>
              </w:rPr>
              <w:t xml:space="preserve">Students will complete their PSAs.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pageBreakBefore w:val="0"/>
              <w:spacing w:after="0" w:line="240" w:lineRule="auto"/>
              <w:rPr>
                <w:sz w:val="20"/>
                <w:szCs w:val="20"/>
              </w:rPr>
            </w:pPr>
            <w:r w:rsidDel="00000000" w:rsidR="00000000" w:rsidRPr="00000000">
              <w:rPr>
                <w:sz w:val="20"/>
                <w:szCs w:val="20"/>
                <w:rtl w:val="0"/>
              </w:rPr>
              <w:t xml:space="preserve">Students will complete their map.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pageBreakBefore w:val="0"/>
              <w:spacing w:after="0" w:line="240" w:lineRule="auto"/>
              <w:rPr>
                <w:sz w:val="20"/>
                <w:szCs w:val="20"/>
              </w:rPr>
            </w:pPr>
            <w:r w:rsidDel="00000000" w:rsidR="00000000" w:rsidRPr="00000000">
              <w:rPr>
                <w:sz w:val="20"/>
                <w:szCs w:val="20"/>
                <w:rtl w:val="0"/>
              </w:rPr>
              <w:t xml:space="preserve">Students will complete their advertisement.</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2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2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13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13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13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13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13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13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13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137">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pageBreakBefore w:val="0"/>
              <w:spacing w:after="0"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3A">
            <w:pPr>
              <w:pageBreakBefore w:val="0"/>
              <w:spacing w:after="0" w:line="240" w:lineRule="auto"/>
              <w:rPr>
                <w:sz w:val="20"/>
                <w:szCs w:val="20"/>
              </w:rPr>
            </w:pPr>
            <w:r w:rsidDel="00000000" w:rsidR="00000000" w:rsidRPr="00000000">
              <w:rPr>
                <w:sz w:val="20"/>
                <w:szCs w:val="20"/>
                <w:rtl w:val="0"/>
              </w:rPr>
              <w:t xml:space="preserve">Knowledge is constantly evolving as we develop new technologies to discover the world around us or examine history from new points of view. However, not everyone is always accepting of the new points of view-particularly when it comes to history. Being exposed to new ways of examining issues doesn’t mean that your previous views were wrong or that your beliefs make you a bad person. It does, however, require you to keep an open mind about your studies.</w:t>
            </w:r>
          </w:p>
          <w:p w:rsidR="00000000" w:rsidDel="00000000" w:rsidP="00000000" w:rsidRDefault="00000000" w:rsidRPr="00000000" w14:paraId="0000013B">
            <w:pPr>
              <w:pageBreakBefore w:val="0"/>
              <w:spacing w:after="0" w:line="240" w:lineRule="auto"/>
              <w:rPr>
                <w:sz w:val="20"/>
                <w:szCs w:val="20"/>
              </w:rPr>
            </w:pPr>
            <w:r w:rsidDel="00000000" w:rsidR="00000000" w:rsidRPr="00000000">
              <w:rPr>
                <w:sz w:val="20"/>
                <w:szCs w:val="20"/>
                <w:rtl w:val="0"/>
              </w:rPr>
              <w:t xml:space="preserve">What are some subjects  you need to keep an open mind about in school?</w:t>
            </w:r>
          </w:p>
          <w:p w:rsidR="00000000" w:rsidDel="00000000" w:rsidP="00000000" w:rsidRDefault="00000000" w:rsidRPr="00000000" w14:paraId="000001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D">
            <w:pPr>
              <w:pageBreakBefore w:val="0"/>
              <w:spacing w:after="0" w:line="240" w:lineRule="auto"/>
              <w:rPr>
                <w:sz w:val="20"/>
                <w:szCs w:val="20"/>
              </w:rPr>
            </w:pPr>
            <w:r w:rsidDel="00000000" w:rsidR="00000000" w:rsidRPr="00000000">
              <w:rPr>
                <w:b w:val="1"/>
                <w:bCs w:val="1"/>
                <w:sz w:val="20"/>
                <w:szCs w:val="20"/>
                <w:rtl w:val="0"/>
              </w:rPr>
              <w:t xml:space="preserve">Education</w:t>
            </w:r>
            <w:r w:rsidDel="00000000" w:rsidR="00000000" w:rsidRPr="00000000">
              <w:rPr>
                <w:rtl w:val="0"/>
              </w:rPr>
            </w:r>
          </w:p>
          <w:p w:rsidR="00000000" w:rsidDel="00000000" w:rsidP="00000000" w:rsidRDefault="00000000" w:rsidRPr="00000000" w14:paraId="0000013E">
            <w:pPr>
              <w:pageBreakBefore w:val="0"/>
              <w:spacing w:after="0" w:line="240" w:lineRule="auto"/>
              <w:rPr>
                <w:sz w:val="20"/>
                <w:szCs w:val="20"/>
              </w:rPr>
            </w:pPr>
            <w:r w:rsidDel="00000000" w:rsidR="00000000" w:rsidRPr="00000000">
              <w:rPr>
                <w:sz w:val="20"/>
                <w:szCs w:val="20"/>
                <w:rtl w:val="0"/>
              </w:rPr>
              <w:t xml:space="preserve">The option to migrate to a new area is a life changing decision. Although you are in Middle School, one day too you will have to make one very large life changing decision-what to do after High School. Your post High School options are virtually unlimited. However, it is never too early for you to start thinking about what post High School opportunities you would like to explore. What are some post high school options you are interested in and how can you pursue them?</w:t>
            </w:r>
          </w:p>
          <w:p w:rsidR="00000000" w:rsidDel="00000000" w:rsidP="00000000" w:rsidRDefault="00000000" w:rsidRPr="00000000" w14:paraId="000001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40">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1">
            <w:pPr>
              <w:pageBreakBefore w:val="0"/>
              <w:spacing w:after="0" w:line="240" w:lineRule="auto"/>
              <w:rPr>
                <w:sz w:val="20"/>
                <w:szCs w:val="20"/>
              </w:rPr>
            </w:pPr>
            <w:r w:rsidDel="00000000" w:rsidR="00000000" w:rsidRPr="00000000">
              <w:rPr>
                <w:sz w:val="20"/>
                <w:szCs w:val="20"/>
                <w:rtl w:val="0"/>
              </w:rPr>
              <w:t xml:space="preserve">Modern Europe was not created in a vacuum. Some people might say that modern Europe was created by the strong work ethic of the people who shaped their home countries as Europe went from a feudalistic society to modern industrial Europe. While your work may or may not be used to bring the US into the next stage of development, that doesn’t mean you don’t need a strong work ethic. Afterall, a strong work ethic can get you good grades, a good job, and given the right combination of events, lots of money. If you feel that you don’t have a strong work ethic, that's okay, you can still develop one. How can you develop a work ethic?</w:t>
            </w:r>
          </w:p>
          <w:p w:rsidR="00000000" w:rsidDel="00000000" w:rsidP="00000000" w:rsidRDefault="00000000" w:rsidRPr="00000000" w14:paraId="00000142">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pageBreakBefore w:val="0"/>
              <w:spacing w:after="0"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44">
            <w:pPr>
              <w:pageBreakBefore w:val="0"/>
              <w:spacing w:after="0" w:line="240" w:lineRule="auto"/>
              <w:rPr>
                <w:sz w:val="20"/>
                <w:szCs w:val="20"/>
              </w:rPr>
            </w:pPr>
            <w:r w:rsidDel="00000000" w:rsidR="00000000" w:rsidRPr="00000000">
              <w:rPr>
                <w:sz w:val="20"/>
                <w:szCs w:val="20"/>
                <w:rtl w:val="0"/>
              </w:rPr>
              <w:t xml:space="preserve">Many of the conflicts that have befallen Europe throughout history have come from the rulers or citizens of those countries trying to find meaning in their lives. While we all hunt for meaning in our lives, most people do not invade other countries in search of meaning. Instead, many people rely on their spirituality to help find meaning in their lives. How do you think your spirituality adds meaning to your life?</w:t>
            </w:r>
          </w:p>
          <w:p w:rsidR="00000000" w:rsidDel="00000000" w:rsidP="00000000" w:rsidRDefault="00000000" w:rsidRPr="00000000" w14:paraId="000001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46">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7">
            <w:pPr>
              <w:pageBreakBefore w:val="0"/>
              <w:spacing w:after="0" w:line="240" w:lineRule="auto"/>
              <w:rPr>
                <w:sz w:val="20"/>
                <w:szCs w:val="20"/>
              </w:rPr>
            </w:pPr>
            <w:r w:rsidDel="00000000" w:rsidR="00000000" w:rsidRPr="00000000">
              <w:rPr>
                <w:sz w:val="20"/>
                <w:szCs w:val="20"/>
                <w:rtl w:val="0"/>
              </w:rPr>
              <w:t xml:space="preserve">At the end of many of the many wars facing Europe, the losing sides have had to pay some sort of financial reparation and have been unable to negotiate the price of the reparations. While most people today do not have to pay money after losing a war, we still face opportunities to negotiate over financial matters. Whether it is our salary or an allowance from our parents. However, it is important to remember that not all financial situations, such as buying something at the store, warrant negotiations. What are some areas where it might be okay to engage in financial negotiations?</w:t>
            </w:r>
          </w:p>
          <w:p w:rsidR="00000000" w:rsidDel="00000000" w:rsidP="00000000" w:rsidRDefault="00000000" w:rsidRPr="00000000" w14:paraId="0000014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49">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A">
            <w:pPr>
              <w:pageBreakBefore w:val="0"/>
              <w:spacing w:after="0" w:line="240" w:lineRule="auto"/>
              <w:rPr>
                <w:sz w:val="20"/>
                <w:szCs w:val="20"/>
              </w:rPr>
            </w:pPr>
            <w:r w:rsidDel="00000000" w:rsidR="00000000" w:rsidRPr="00000000">
              <w:rPr>
                <w:sz w:val="20"/>
                <w:szCs w:val="20"/>
                <w:rtl w:val="0"/>
              </w:rPr>
              <w:t xml:space="preserve">Throughout the conflicts that have been waged across Europe, countries have cooperated with one another, usually in the form of alliances. In the modern day, although you are not waging war against your neighbor, you still cooperate with the people around you. When you enter the workforce, cooperation is especially important as cooperation can have all sorts of positive benefits for your career, from getting a promotion to landing your dream job. However, like many vocational skills it needs to be developed over time. If you struggle to cooperate with people, what are some ways you can develop your ability to cooperate?</w:t>
            </w:r>
          </w:p>
          <w:p w:rsidR="00000000" w:rsidDel="00000000" w:rsidP="00000000" w:rsidRDefault="00000000" w:rsidRPr="00000000" w14:paraId="000001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4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4F">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1">
            <w:pPr>
              <w:pageBreakBefore w:val="0"/>
              <w:spacing w:after="0" w:line="240" w:lineRule="auto"/>
              <w:rPr>
                <w:sz w:val="20"/>
                <w:szCs w:val="20"/>
              </w:rPr>
            </w:pPr>
            <w:r w:rsidDel="00000000" w:rsidR="00000000" w:rsidRPr="00000000">
              <w:rPr>
                <w:sz w:val="20"/>
                <w:szCs w:val="20"/>
                <w:rtl w:val="0"/>
              </w:rPr>
              <w:t xml:space="preserve">Being social requires a wide variety of skills, from being able to understand how others are feeling to being open with others. What do you think it means to be open with others socially?</w:t>
            </w:r>
          </w:p>
          <w:p w:rsidR="00000000" w:rsidDel="00000000" w:rsidP="00000000" w:rsidRDefault="00000000" w:rsidRPr="00000000" w14:paraId="000001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53">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4">
            <w:pPr>
              <w:pageBreakBefore w:val="0"/>
              <w:spacing w:after="0" w:line="240" w:lineRule="auto"/>
              <w:rPr>
                <w:sz w:val="20"/>
                <w:szCs w:val="20"/>
              </w:rPr>
            </w:pPr>
            <w:r w:rsidDel="00000000" w:rsidR="00000000" w:rsidRPr="00000000">
              <w:rPr>
                <w:sz w:val="20"/>
                <w:szCs w:val="20"/>
                <w:rtl w:val="0"/>
              </w:rPr>
              <w:t xml:space="preserve">While some social skills, such as charisma, often remain unchanged throughout our lives, some social skills can ebb and flow like the tides. One of their skills that can ebb and flow is self esteem-our ability to believe in ourselves. Some people naturally have high levels of self esteem while others might have low self esteem. If you feel that you have low self esteem, what can you do to raise your levels of self esteem? </w:t>
            </w:r>
          </w:p>
          <w:p w:rsidR="00000000" w:rsidDel="00000000" w:rsidP="00000000" w:rsidRDefault="00000000" w:rsidRPr="00000000" w14:paraId="000001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56">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7">
            <w:pPr>
              <w:pageBreakBefore w:val="0"/>
              <w:spacing w:after="0" w:line="240" w:lineRule="auto"/>
              <w:rPr>
                <w:sz w:val="20"/>
                <w:szCs w:val="20"/>
              </w:rPr>
            </w:pPr>
            <w:r w:rsidDel="00000000" w:rsidR="00000000" w:rsidRPr="00000000">
              <w:rPr>
                <w:sz w:val="20"/>
                <w:szCs w:val="20"/>
                <w:rtl w:val="0"/>
              </w:rPr>
              <w:t xml:space="preserve">People who have contributed to the social , political or scientific advancement of humanity, have been able to do so by dedicating large chunks of their time to their cause. However, they also had to manage their time efficiently, after all they had to eat, drink and relax just like anyone else. Even though you are a Middle School student, it doesn't mean that you can't learn to manage your time effectively. In addition to your studies, you have extra curricular activities and interests of your own. If you struggle with time management, don't worry here, there is still time for you to learn how to manage your time. How can you learn to manage your time effectively?</w:t>
            </w:r>
          </w:p>
          <w:p w:rsidR="00000000" w:rsidDel="00000000" w:rsidP="00000000" w:rsidRDefault="00000000" w:rsidRPr="00000000" w14:paraId="000001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59">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B">
            <w:pPr>
              <w:pageBreakBefore w:val="0"/>
              <w:spacing w:after="0" w:line="240" w:lineRule="auto"/>
              <w:rPr>
                <w:sz w:val="20"/>
                <w:szCs w:val="20"/>
              </w:rPr>
            </w:pPr>
            <w:r w:rsidDel="00000000" w:rsidR="00000000" w:rsidRPr="00000000">
              <w:rPr>
                <w:sz w:val="20"/>
                <w:szCs w:val="20"/>
                <w:rtl w:val="0"/>
              </w:rPr>
              <w:t xml:space="preserve">Throughout their history, Europeans have enjoyed various levels of pride in their heritage, a sense of pride that they have carried with them as they migrated around the world. Pride, however, is not exclusive to one’s heritage-it can be extended to almost any aspect of one's identity, including one’s vocation. What do you think it means to take pride in one’s vocation?</w:t>
            </w:r>
          </w:p>
          <w:p w:rsidR="00000000" w:rsidDel="00000000" w:rsidP="00000000" w:rsidRDefault="00000000" w:rsidRPr="00000000" w14:paraId="000001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5E">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F">
            <w:pPr>
              <w:pageBreakBefore w:val="0"/>
              <w:spacing w:after="0" w:line="240" w:lineRule="auto"/>
              <w:rPr>
                <w:sz w:val="20"/>
                <w:szCs w:val="20"/>
              </w:rPr>
            </w:pPr>
            <w:r w:rsidDel="00000000" w:rsidR="00000000" w:rsidRPr="00000000">
              <w:rPr>
                <w:sz w:val="20"/>
                <w:szCs w:val="20"/>
                <w:rtl w:val="0"/>
              </w:rPr>
              <w:t xml:space="preserve">As Europe is a hodgepodge of different religions and beliefs, owing to migration, people in Europe turn to a variety of faiths when they encounter difficult times. Think about your life, how can  you use your spirituality to persevere in difficult times?</w:t>
            </w:r>
          </w:p>
          <w:p w:rsidR="00000000" w:rsidDel="00000000" w:rsidP="00000000" w:rsidRDefault="00000000" w:rsidRPr="00000000" w14:paraId="000001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6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6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63">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4">
            <w:pPr>
              <w:pageBreakBefore w:val="0"/>
              <w:spacing w:after="0" w:line="240" w:lineRule="auto"/>
              <w:rPr>
                <w:sz w:val="20"/>
                <w:szCs w:val="20"/>
              </w:rPr>
            </w:pPr>
            <w:r w:rsidDel="00000000" w:rsidR="00000000" w:rsidRPr="00000000">
              <w:rPr>
                <w:sz w:val="20"/>
                <w:szCs w:val="20"/>
                <w:rtl w:val="0"/>
              </w:rPr>
              <w:t xml:space="preserve">Everybody has dreams and aspirations. However, due to various circumstances, not everybody is able to accomplish their dreams and aspirations. Consequently, many people get involved with jobs that are tangentially related or even unrelated to their initial career plans. While it is natural to feel disappointment that you did not get your dream job, that doesn't mean you can't take pride in your job. After all, all jobs are important to the functioning of society. If you don't like your job, what are some ways you can take pride in your job, even if it is not the job you wish you could have?</w:t>
            </w:r>
          </w:p>
          <w:p w:rsidR="00000000" w:rsidDel="00000000" w:rsidP="00000000" w:rsidRDefault="00000000" w:rsidRPr="00000000" w14:paraId="00000165">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pageBreakBefore w:val="0"/>
              <w:spacing w:after="0"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67">
            <w:pPr>
              <w:pageBreakBefore w:val="0"/>
              <w:spacing w:after="0" w:line="240" w:lineRule="auto"/>
              <w:rPr>
                <w:sz w:val="20"/>
                <w:szCs w:val="20"/>
              </w:rPr>
            </w:pPr>
            <w:r w:rsidDel="00000000" w:rsidR="00000000" w:rsidRPr="00000000">
              <w:rPr>
                <w:sz w:val="20"/>
                <w:szCs w:val="20"/>
                <w:rtl w:val="0"/>
              </w:rPr>
              <w:t xml:space="preserve">Throughout history, people have struggled to take care of themselves. In the modern era, thanks to our levels of science and technology, our knowledge of health best practices eclipses almost any previous period of history. Although self care has not always been a focus of healthcare efforts, modern science has started stressing the importance of carrying out small acts of self care. What do you think a small act of self care consists of?</w:t>
            </w:r>
          </w:p>
          <w:p w:rsidR="00000000" w:rsidDel="00000000" w:rsidP="00000000" w:rsidRDefault="00000000" w:rsidRPr="00000000" w14:paraId="000001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69">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A">
            <w:pPr>
              <w:pageBreakBefore w:val="0"/>
              <w:spacing w:after="0" w:line="240" w:lineRule="auto"/>
              <w:rPr>
                <w:sz w:val="20"/>
                <w:szCs w:val="20"/>
              </w:rPr>
            </w:pPr>
            <w:r w:rsidDel="00000000" w:rsidR="00000000" w:rsidRPr="00000000">
              <w:rPr>
                <w:sz w:val="20"/>
                <w:szCs w:val="20"/>
                <w:rtl w:val="0"/>
              </w:rPr>
              <w:t xml:space="preserve">As you grow older, you will learn a wide variety of skills related to personal finance, from how to budget to how to pick a credit card. Although you can learn these skills at any age, you usually start to learn them in Middle School or High School. Knowing that you are the right age to start developing a financial skillset, what do you think are the</w:t>
            </w:r>
            <w:r w:rsidDel="00000000" w:rsidR="00000000" w:rsidRPr="00000000">
              <w:rPr>
                <w:sz w:val="20"/>
                <w:szCs w:val="20"/>
                <w:rtl w:val="0"/>
              </w:rPr>
              <w:t xml:space="preserve"> important </w:t>
            </w:r>
          </w:p>
          <w:p w:rsidR="00000000" w:rsidDel="00000000" w:rsidP="00000000" w:rsidRDefault="00000000" w:rsidRPr="00000000" w14:paraId="0000016B">
            <w:pPr>
              <w:pageBreakBefore w:val="0"/>
              <w:spacing w:after="0" w:line="240" w:lineRule="auto"/>
              <w:rPr>
                <w:sz w:val="20"/>
                <w:szCs w:val="20"/>
              </w:rPr>
            </w:pPr>
            <w:r w:rsidDel="00000000" w:rsidR="00000000" w:rsidRPr="00000000">
              <w:rPr>
                <w:sz w:val="20"/>
                <w:szCs w:val="20"/>
                <w:rtl w:val="0"/>
              </w:rPr>
              <w:t xml:space="preserve">parts of a financial </w:t>
            </w:r>
          </w:p>
          <w:p w:rsidR="00000000" w:rsidDel="00000000" w:rsidP="00000000" w:rsidRDefault="00000000" w:rsidRPr="00000000" w14:paraId="0000016C">
            <w:pPr>
              <w:pageBreakBefore w:val="0"/>
              <w:spacing w:after="0" w:line="240" w:lineRule="auto"/>
              <w:rPr>
                <w:sz w:val="20"/>
                <w:szCs w:val="20"/>
              </w:rPr>
            </w:pPr>
            <w:r w:rsidDel="00000000" w:rsidR="00000000" w:rsidRPr="00000000">
              <w:rPr>
                <w:sz w:val="20"/>
                <w:szCs w:val="20"/>
                <w:rtl w:val="0"/>
              </w:rPr>
              <w:t xml:space="preserve">skillset you should know?</w:t>
            </w:r>
          </w:p>
          <w:p w:rsidR="00000000" w:rsidDel="00000000" w:rsidP="00000000" w:rsidRDefault="00000000" w:rsidRPr="00000000" w14:paraId="000001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6E">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F">
            <w:pPr>
              <w:pageBreakBefore w:val="0"/>
              <w:spacing w:after="0" w:line="240" w:lineRule="auto"/>
              <w:rPr>
                <w:sz w:val="20"/>
                <w:szCs w:val="20"/>
              </w:rPr>
            </w:pPr>
            <w:r w:rsidDel="00000000" w:rsidR="00000000" w:rsidRPr="00000000">
              <w:rPr>
                <w:sz w:val="20"/>
                <w:szCs w:val="20"/>
                <w:rtl w:val="0"/>
              </w:rPr>
              <w:t xml:space="preserve">Everyone feels bored in class at some point. Maybe it's because you don’t find the material interesting or maybe because you're focusing on out of school events. While everyone feels bored in school,what many students don't realize until they are done with school, is that one of the purposes of being in school is to develop a set of tools that you can use inside and outside of the classroom. If you find school boring, what are some unconventional ways you can develop your education skills?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1">
            <w:pPr>
              <w:pageBreakBefore w:val="0"/>
              <w:spacing w:after="0" w:line="240" w:lineRule="auto"/>
              <w:rPr>
                <w:sz w:val="20"/>
                <w:szCs w:val="20"/>
              </w:rPr>
            </w:pPr>
            <w:r w:rsidDel="00000000" w:rsidR="00000000" w:rsidRPr="00000000">
              <w:rPr>
                <w:sz w:val="20"/>
                <w:szCs w:val="20"/>
                <w:rtl w:val="0"/>
              </w:rPr>
              <w:t xml:space="preserve">In the modern era, many of the major corporations that started as small local or regional businesses have evolved into multinational conglomerates. However, many of these companies grew and expanded by collaborating with others. In fact many car companies were able to expand their businesses by collaborating with the people who  formed the first major automobile races, which were often hosted in regions or countries other than the ones the car companies were based out of. This collaboration brought the attention of would-be customers and allowed the car companies to expand their market. Obviously as middle school students, you are not at the head of a multinational corporation. However, that doesn’t mean you can’t collaborate with others financially. What does financial collaboration mean to you?</w:t>
            </w:r>
          </w:p>
          <w:p w:rsidR="00000000" w:rsidDel="00000000" w:rsidP="00000000" w:rsidRDefault="00000000" w:rsidRPr="00000000" w14:paraId="000001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73">
            <w:pPr>
              <w:pageBreakBefore w:val="0"/>
              <w:spacing w:after="0" w:line="240" w:lineRule="auto"/>
              <w:rPr>
                <w:b w:val="1"/>
                <w:bCs w:val="1"/>
                <w:sz w:val="20"/>
                <w:szCs w:val="20"/>
              </w:rPr>
            </w:pPr>
            <w:r w:rsidDel="00000000" w:rsidR="00000000" w:rsidRPr="00000000">
              <w:rPr>
                <w:b w:val="1"/>
                <w:bCs w:val="1"/>
                <w:sz w:val="20"/>
                <w:szCs w:val="20"/>
                <w:rtl w:val="0"/>
              </w:rPr>
              <w:t xml:space="preserve">Health </w:t>
            </w:r>
          </w:p>
          <w:p w:rsidR="00000000" w:rsidDel="00000000" w:rsidP="00000000" w:rsidRDefault="00000000" w:rsidRPr="00000000" w14:paraId="00000174">
            <w:pPr>
              <w:pageBreakBefore w:val="0"/>
              <w:spacing w:after="0" w:line="240" w:lineRule="auto"/>
              <w:rPr>
                <w:sz w:val="20"/>
                <w:szCs w:val="20"/>
              </w:rPr>
            </w:pPr>
            <w:r w:rsidDel="00000000" w:rsidR="00000000" w:rsidRPr="00000000">
              <w:rPr>
                <w:sz w:val="20"/>
                <w:szCs w:val="20"/>
                <w:rtl w:val="0"/>
              </w:rPr>
              <w:t xml:space="preserve">Since the industrialization of Europe, many workers have struggled to keep their health in balance with their ability to work. Obviously in the 21st Century we have laws designed to ensure that the health of workers isn’t seriously jeopardized, whether they’re working in a factory or teaching in a school. However, that doesn’t mean you can’t take steps to keep your health in balance. </w:t>
            </w:r>
            <w:r w:rsidDel="00000000" w:rsidR="00000000" w:rsidRPr="00000000">
              <w:rPr>
                <w:sz w:val="20"/>
                <w:szCs w:val="20"/>
                <w:rtl w:val="0"/>
              </w:rPr>
              <w:t xml:space="preserve">What are some easy ways to keep your health in balance?</w:t>
            </w:r>
          </w:p>
          <w:p w:rsidR="00000000" w:rsidDel="00000000" w:rsidP="00000000" w:rsidRDefault="00000000" w:rsidRPr="00000000" w14:paraId="000001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76">
            <w:pPr>
              <w:pageBreakBefore w:val="0"/>
              <w:spacing w:after="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Vocation</w:t>
            </w:r>
          </w:p>
          <w:p w:rsidR="00000000" w:rsidDel="00000000" w:rsidP="00000000" w:rsidRDefault="00000000" w:rsidRPr="00000000" w14:paraId="00000177">
            <w:pPr>
              <w:pageBreakBefore w:val="0"/>
              <w:spacing w:after="0" w:line="240" w:lineRule="auto"/>
              <w:rPr>
                <w:sz w:val="20"/>
                <w:szCs w:val="20"/>
              </w:rPr>
            </w:pPr>
            <w:r w:rsidDel="00000000" w:rsidR="00000000" w:rsidRPr="00000000">
              <w:rPr>
                <w:sz w:val="20"/>
                <w:szCs w:val="20"/>
                <w:rtl w:val="0"/>
              </w:rPr>
              <w:t xml:space="preserve">While you are at work, you will face all sorts of distractions-from social media to hanging out in the break room and socializing with your coworkers. While it is perfectly normal to get distracted at work, it is important that you maintain a sense of discipline at work. Afterall, not being disciplined at work can cause your productivity to plummet or draw unwanted attention from your boss, which in turn can have severe consequences on your employment status. What are some ways you can </w:t>
            </w:r>
            <w:r w:rsidDel="00000000" w:rsidR="00000000" w:rsidRPr="00000000">
              <w:rPr>
                <w:sz w:val="20"/>
                <w:szCs w:val="20"/>
                <w:rtl w:val="0"/>
              </w:rPr>
              <w:t xml:space="preserve">maintain your discipline at work?</w:t>
            </w:r>
          </w:p>
        </w:tc>
      </w:tr>
    </w:tbl>
    <w:p w:rsidR="00000000" w:rsidDel="00000000" w:rsidP="00000000" w:rsidRDefault="00000000" w:rsidRPr="00000000" w14:paraId="00000178">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teksresourcesystem.net/module/standards/237175/standard.ashx" TargetMode="External"/><Relationship Id="rId10" Type="http://schemas.openxmlformats.org/officeDocument/2006/relationships/hyperlink" Target="http://teksresourcesystem.net/module/standards/237174/standard.ashx" TargetMode="External"/><Relationship Id="rId13" Type="http://schemas.openxmlformats.org/officeDocument/2006/relationships/hyperlink" Target="https://www.youtube.com/watch?v=UY9P0QSxlnI" TargetMode="External"/><Relationship Id="rId12" Type="http://schemas.openxmlformats.org/officeDocument/2006/relationships/hyperlink" Target="http://teksresourcesystem.net/module/standards/237182/standard.ash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eksresourcesystem.net/module/standards/237172/standard.ashx" TargetMode="External"/><Relationship Id="rId15" Type="http://schemas.openxmlformats.org/officeDocument/2006/relationships/hyperlink" Target="https://www.youtube.com/watch?v=evJDAe88Bbo&amp;ab_channel=ErinKauppinen" TargetMode="External"/><Relationship Id="rId14" Type="http://schemas.openxmlformats.org/officeDocument/2006/relationships/hyperlink" Target="https://www.youtube.com/watch?v=MN8fjAjLLpg" TargetMode="External"/><Relationship Id="rId16" Type="http://schemas.openxmlformats.org/officeDocument/2006/relationships/hyperlink" Target="https://upload.wikimedia.org/wikipedia/commons/b/b4/Europe_blank_laea_location_map.svg" TargetMode="External"/><Relationship Id="rId5" Type="http://schemas.openxmlformats.org/officeDocument/2006/relationships/styles" Target="styles.xml"/><Relationship Id="rId6" Type="http://schemas.openxmlformats.org/officeDocument/2006/relationships/hyperlink" Target="https://teksresourcesystem.net/module/content/search/item/681958/viewdetail.ashx" TargetMode="External"/><Relationship Id="rId7" Type="http://schemas.openxmlformats.org/officeDocument/2006/relationships/hyperlink" Target="http://teksresourcesystem.net/module/standards/237169/standard.ashx" TargetMode="External"/><Relationship Id="rId8" Type="http://schemas.openxmlformats.org/officeDocument/2006/relationships/hyperlink" Target="http://teksresourcesystem.net/module/standards/237170/standard.ash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