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Motion</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8.6c</w:t>
            </w:r>
          </w:p>
        </w:tc>
      </w:tr>
      <w:tr>
        <w:trPr>
          <w:cantSplit w:val="0"/>
          <w:trHeight w:val="10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comment on how Newton's Three Laws of Motion influence auto racing.</w:t>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design their own racing car.</w:t>
            </w:r>
          </w:p>
        </w:tc>
      </w:tr>
      <w:tr>
        <w:trPr>
          <w:cantSplit w:val="0"/>
          <w:trHeight w:val="4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do Newton’s Laws of Motion influence cars during an auto race?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How can you be reliable at work?</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What are Market Forces?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How do you do work with pride?</w:t>
            </w:r>
          </w:p>
        </w:tc>
      </w:tr>
      <w:tr>
        <w:trPr>
          <w:cantSplit w:val="0"/>
          <w:trHeight w:val="3865.39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9">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A">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Technology of race cars video </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https://www.pbslearningmedia.org/resource/technology-of-rockets-and-race-cars-video/stem-in-30/</w:t>
              </w:r>
            </w:hyperlink>
            <w:r w:rsidDel="00000000" w:rsidR="00000000" w:rsidRPr="00000000">
              <w:rPr>
                <w:sz w:val="20"/>
                <w:szCs w:val="20"/>
                <w:rtl w:val="0"/>
              </w:rPr>
              <w:t xml:space="preserve"> </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Balloon stock car activity</w:t>
            </w:r>
          </w:p>
          <w:p w:rsidR="00000000" w:rsidDel="00000000" w:rsidP="00000000" w:rsidRDefault="00000000" w:rsidRPr="00000000" w14:paraId="00000051">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https://ceas.uc.edu/special_programs/ceems/CEEMS_Pathways/SIT/CEEMS_InstructionalMaterials/ScienceUnits/mouse-trap-mania26.html</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Materials for making a balloon car:</w:t>
            </w:r>
          </w:p>
          <w:p w:rsidR="00000000" w:rsidDel="00000000" w:rsidP="00000000" w:rsidRDefault="00000000" w:rsidRPr="00000000" w14:paraId="00000054">
            <w:pPr>
              <w:pageBreakBefore w:val="0"/>
              <w:pBdr>
                <w:top w:color="auto" w:space="3" w:sz="0" w:val="none"/>
                <w:bottom w:color="auto" w:space="3" w:sz="0" w:val="none"/>
                <w:between w:color="auto" w:space="3" w:sz="0" w:val="none"/>
              </w:pBdr>
              <w:shd w:fill="ffffff" w:val="clear"/>
              <w:spacing w:line="240" w:lineRule="auto"/>
              <w:rPr>
                <w:sz w:val="20"/>
                <w:szCs w:val="20"/>
              </w:rPr>
            </w:pPr>
            <w:r w:rsidDel="00000000" w:rsidR="00000000" w:rsidRPr="00000000">
              <w:rPr>
                <w:color w:val="333333"/>
                <w:sz w:val="20"/>
                <w:szCs w:val="20"/>
                <w:rtl w:val="0"/>
              </w:rPr>
              <w:t xml:space="preserve">(Milk carton, Balloon, Rubber bands, items to make wheels, paper clips, 20 ounce soda bottle, drinking straws/ Wooden Skewers, tape, hot glue, card stock/index cards, tape, string)</w:t>
            </w: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Design your own racing car</w:t>
            </w:r>
          </w:p>
          <w:p w:rsidR="00000000" w:rsidDel="00000000" w:rsidP="00000000" w:rsidRDefault="00000000" w:rsidRPr="00000000" w14:paraId="00000056">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https://www.learn4good.com/games/racing/create-your-own-car.htm</w:t>
              </w:r>
            </w:hyperlink>
            <w:r w:rsidDel="00000000" w:rsidR="00000000" w:rsidRPr="00000000">
              <w:rPr>
                <w:sz w:val="20"/>
                <w:szCs w:val="20"/>
                <w:rtl w:val="0"/>
              </w:rPr>
              <w:t xml:space="preserve"> </w:t>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AS: Students will be asked to write a paragraph explaining how they think Newton's Laws of Motion applies to auto racing.</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M: Students will watch a video exploring the technology of race cars.  </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GP: Students will create their own racing car. As they design their car, they will submit a write up where they explain the process they went through while designing and testing their car and how it applies to Newton’s Laws of Motion.</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 Students will be asked to write a paragraph explaining how they think Newton's Laws of Motion applies to auto racing.</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M: Instructor will go over how Newton’s Laws of Motion  can be applied to auto racing.</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GP: Students will build their own balloon stock car. As they design their car, they will submit a write up where they explain the process they went through while designing and testing their car and how it applies to Newton’s Laws of Motion.</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color w:val="000000"/>
                <w:sz w:val="20"/>
                <w:szCs w:val="20"/>
              </w:rPr>
            </w:pPr>
            <w:r w:rsidDel="00000000" w:rsidR="00000000" w:rsidRPr="00000000">
              <w:rPr>
                <w:sz w:val="20"/>
                <w:szCs w:val="20"/>
                <w:rtl w:val="0"/>
              </w:rPr>
              <w:t xml:space="preserve">Students will complete their writeup.</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sz w:val="20"/>
                <w:szCs w:val="20"/>
                <w:rtl w:val="0"/>
              </w:rPr>
              <w:t xml:space="preserve">As auto racing drivers rely on the members of their pit crew to be reliable,  your co-workers will expect you to be reliable. What do you think it means to be reliable and what steps can you take to ensure that you are a reliable employee and co-worker?</w:t>
            </w:r>
          </w:p>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During an auto car race, the performance of each car is impacted by various components both mechanical and non-mechanical. So too  there are multiple factors that influence the demand for, price, and the availability of certain products. This is known as market forces. As you grow older and begin looking towards joining the workforce, it is important to start researching the various market forces that influence your possible career choices. What seems like a small factor now, can turn into a large factor by the time you enter the workforce.</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Members of a NASCAR racing team work very hard at their jobs, not just because failure to do their jobs could lead to people getting hurt but because they take pride in their work. What do you think it means to take pride in your work?</w:t>
            </w:r>
          </w:p>
        </w:tc>
      </w:tr>
    </w:tbl>
    <w:p w:rsidR="00000000" w:rsidDel="00000000" w:rsidP="00000000" w:rsidRDefault="00000000" w:rsidRPr="00000000" w14:paraId="000000A2">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bslearningmedia.org/resource/technology-of-rockets-and-race-cars-video/stem-in-30/" TargetMode="External"/><Relationship Id="rId7" Type="http://schemas.openxmlformats.org/officeDocument/2006/relationships/hyperlink" Target="https://ceas.uc.edu/special_programs/ceems/CEEMS_Pathways/SIT/CEEMS_InstructionalMaterials/ScienceUnits/mouse-trap-mania26.html" TargetMode="External"/><Relationship Id="rId8" Type="http://schemas.openxmlformats.org/officeDocument/2006/relationships/hyperlink" Target="https://www.learn4good.com/games/racing/create-your-own-ca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