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Colonial North America</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8.2b</w:t>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12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w:t>
            </w:r>
            <w:r w:rsidDel="00000000" w:rsidR="00000000" w:rsidRPr="00000000">
              <w:rPr>
                <w:color w:val="222222"/>
                <w:sz w:val="20"/>
                <w:szCs w:val="20"/>
                <w:highlight w:val="yellow"/>
                <w:rtl w:val="0"/>
              </w:rPr>
              <w:t xml:space="preserve">compare the </w:t>
            </w:r>
            <w:r w:rsidDel="00000000" w:rsidR="00000000" w:rsidRPr="00000000">
              <w:rPr>
                <w:color w:val="222222"/>
                <w:sz w:val="20"/>
                <w:szCs w:val="20"/>
                <w:rtl w:val="0"/>
              </w:rPr>
              <w:t xml:space="preserve">political, economic, religious, and social reasons for the establishment of the 13 English colonies.</w:t>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travel brochure for one of the 13 colonies.</w:t>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sz w:val="20"/>
                <w:szCs w:val="20"/>
                <w:rtl w:val="0"/>
              </w:rPr>
              <w:t xml:space="preserve">What role did politics play in the </w:t>
            </w:r>
            <w:r w:rsidDel="00000000" w:rsidR="00000000" w:rsidRPr="00000000">
              <w:rPr>
                <w:color w:val="222222"/>
                <w:sz w:val="20"/>
                <w:szCs w:val="20"/>
                <w:rtl w:val="0"/>
              </w:rPr>
              <w:t xml:space="preserve">establishment of the 13 English colonies?</w:t>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color w:val="222222"/>
                <w:sz w:val="20"/>
                <w:szCs w:val="20"/>
                <w:rtl w:val="0"/>
              </w:rPr>
              <w:t xml:space="preserve">What role did economics </w:t>
            </w:r>
            <w:r w:rsidDel="00000000" w:rsidR="00000000" w:rsidRPr="00000000">
              <w:rPr>
                <w:sz w:val="20"/>
                <w:szCs w:val="20"/>
                <w:rtl w:val="0"/>
              </w:rPr>
              <w:t xml:space="preserve">play in the </w:t>
            </w:r>
            <w:r w:rsidDel="00000000" w:rsidR="00000000" w:rsidRPr="00000000">
              <w:rPr>
                <w:color w:val="222222"/>
                <w:sz w:val="20"/>
                <w:szCs w:val="20"/>
                <w:rtl w:val="0"/>
              </w:rPr>
              <w:t xml:space="preserve">establishment of the 13 English colonies?</w:t>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color w:val="222222"/>
                <w:sz w:val="20"/>
                <w:szCs w:val="20"/>
              </w:rPr>
            </w:pPr>
            <w:r w:rsidDel="00000000" w:rsidR="00000000" w:rsidRPr="00000000">
              <w:rPr>
                <w:color w:val="222222"/>
                <w:sz w:val="20"/>
                <w:szCs w:val="20"/>
                <w:rtl w:val="0"/>
              </w:rPr>
              <w:t xml:space="preserve">What role did religion </w:t>
            </w:r>
            <w:r w:rsidDel="00000000" w:rsidR="00000000" w:rsidRPr="00000000">
              <w:rPr>
                <w:sz w:val="20"/>
                <w:szCs w:val="20"/>
                <w:rtl w:val="0"/>
              </w:rPr>
              <w:t xml:space="preserve">play in the </w:t>
            </w:r>
            <w:r w:rsidDel="00000000" w:rsidR="00000000" w:rsidRPr="00000000">
              <w:rPr>
                <w:color w:val="222222"/>
                <w:sz w:val="20"/>
                <w:szCs w:val="20"/>
                <w:rtl w:val="0"/>
              </w:rPr>
              <w:t xml:space="preserve">establishment of the 13 English colonies?</w:t>
            </w:r>
          </w:p>
          <w:p w:rsidR="00000000" w:rsidDel="00000000" w:rsidP="00000000" w:rsidRDefault="00000000" w:rsidRPr="00000000" w14:paraId="00000034">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color w:val="222222"/>
                <w:sz w:val="20"/>
                <w:szCs w:val="20"/>
              </w:rPr>
            </w:pPr>
            <w:r w:rsidDel="00000000" w:rsidR="00000000" w:rsidRPr="00000000">
              <w:rPr>
                <w:color w:val="222222"/>
                <w:sz w:val="20"/>
                <w:szCs w:val="20"/>
                <w:rtl w:val="0"/>
              </w:rPr>
              <w:t xml:space="preserve">What role did social standards </w:t>
            </w:r>
            <w:r w:rsidDel="00000000" w:rsidR="00000000" w:rsidRPr="00000000">
              <w:rPr>
                <w:sz w:val="20"/>
                <w:szCs w:val="20"/>
                <w:rtl w:val="0"/>
              </w:rPr>
              <w:t xml:space="preserve">play in the </w:t>
            </w:r>
            <w:r w:rsidDel="00000000" w:rsidR="00000000" w:rsidRPr="00000000">
              <w:rPr>
                <w:color w:val="222222"/>
                <w:sz w:val="20"/>
                <w:szCs w:val="20"/>
                <w:rtl w:val="0"/>
              </w:rPr>
              <w:t xml:space="preserve">establishment of the 13 English colonies?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Why is cooperation an important aspect of work?</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What gives materials value?</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Do: How does one manage resources effectively?</w:t>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The 13 Colonies for Kids</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https://www.youtube.com/watch?v=UUmi3iNMawo</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Paper/Powerpoint for the creation of the travel brochure.</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AS: Students will write a few sentences describing what they think motivated the United Kingdom to set up colonies in North America. They will upload this to the LMS.</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M: Students will watch a video exploring the founding of the 13 Colonies.</w:t>
            </w:r>
          </w:p>
          <w:p w:rsidR="00000000" w:rsidDel="00000000" w:rsidP="00000000" w:rsidRDefault="00000000" w:rsidRPr="00000000" w14:paraId="0000005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https://www.youtube.com/watch?v=UUmi3iNMawo</w:t>
              </w:r>
            </w:hyperlink>
            <w:r w:rsidDel="00000000" w:rsidR="00000000" w:rsidRPr="00000000">
              <w:rPr>
                <w:sz w:val="20"/>
                <w:szCs w:val="20"/>
                <w:rtl w:val="0"/>
              </w:rPr>
              <w:t xml:space="preserve">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GP: Students will create their own travel brochure  informing students of the </w:t>
            </w:r>
            <w:r w:rsidDel="00000000" w:rsidR="00000000" w:rsidRPr="00000000">
              <w:rPr>
                <w:color w:val="222222"/>
                <w:sz w:val="20"/>
                <w:szCs w:val="20"/>
                <w:rtl w:val="0"/>
              </w:rPr>
              <w:t xml:space="preserve">political, economic, religious, and social reasons for the establishment of one of the 13 colonies.</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be asked to write what they think motivated the United Kingdom to set up colonies in North America.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go over the </w:t>
            </w:r>
            <w:r w:rsidDel="00000000" w:rsidR="00000000" w:rsidRPr="00000000">
              <w:rPr>
                <w:color w:val="222222"/>
                <w:sz w:val="20"/>
                <w:szCs w:val="20"/>
                <w:rtl w:val="0"/>
              </w:rPr>
              <w:t xml:space="preserve">political, economic, religious, and social reasons for the establishment of the 13 Colonies.</w:t>
            </w: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create their own travel brochure  informing students of the </w:t>
            </w:r>
            <w:r w:rsidDel="00000000" w:rsidR="00000000" w:rsidRPr="00000000">
              <w:rPr>
                <w:color w:val="222222"/>
                <w:sz w:val="20"/>
                <w:szCs w:val="20"/>
                <w:rtl w:val="0"/>
              </w:rPr>
              <w:t xml:space="preserve">political, economic, religious, and social reasons for the establishment of one of the 13 Colonies.</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work on their Pecha Kucha presentation.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Many of the earliest European settlers in the 13 Colonies had to cooperate with each other in order to survive. What do you think would have happened if the early colonists at Plymouth  or Jamestown had not cooperated with one another? Why do you think cooperation is an important aspect of work?</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Although not all of the 13 Colonies were established for economic reasons, as rare products such as cotton and tobacco were discovered they became immensely valuable due to their scarcity. What do you think gives materials value? Do you think there are set standards or does value vary from person to person?</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North American colonists often faced a shortage of resources, forcing them to find out how to manage their resources effectively. How do you manage your resources effectively? Do you create a budget? A List? Think about ways that you can learn to effectively manage your resources. </w:t>
            </w:r>
          </w:p>
        </w:tc>
      </w:tr>
    </w:tbl>
    <w:p w:rsidR="00000000" w:rsidDel="00000000" w:rsidP="00000000" w:rsidRDefault="00000000" w:rsidRPr="00000000" w14:paraId="00000096">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UUmi3iNMawo" TargetMode="External"/><Relationship Id="rId7" Type="http://schemas.openxmlformats.org/officeDocument/2006/relationships/hyperlink" Target="https://www.youtube.com/watch?v=UUmi3iNMaw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