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40" w:lineRule="auto"/>
        <w:rPr>
          <w:sz w:val="19"/>
          <w:szCs w:val="19"/>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19"/>
                <w:szCs w:val="19"/>
              </w:rPr>
            </w:pPr>
            <w:r w:rsidDel="00000000" w:rsidR="00000000" w:rsidRPr="00000000">
              <w:rPr>
                <w:b w:val="1"/>
                <w:bCs w:val="1"/>
                <w:sz w:val="19"/>
                <w:szCs w:val="19"/>
                <w:rtl w:val="0"/>
              </w:rPr>
              <w:t xml:space="preserve">Lecturer’s name:  </w:t>
            </w:r>
          </w:p>
          <w:p w:rsidR="00000000" w:rsidDel="00000000" w:rsidP="00000000" w:rsidRDefault="00000000" w:rsidRPr="00000000" w14:paraId="00000003">
            <w:pPr>
              <w:pageBreakBefore w:val="0"/>
              <w:spacing w:after="0" w:line="240" w:lineRule="auto"/>
              <w:rPr>
                <w:b w:val="1"/>
                <w:bCs w:val="1"/>
                <w:sz w:val="19"/>
                <w:szCs w:val="19"/>
              </w:rPr>
            </w:pPr>
            <w:r w:rsidDel="00000000" w:rsidR="00000000" w:rsidRPr="00000000">
              <w:rPr>
                <w:b w:val="1"/>
                <w:bCs w:val="1"/>
                <w:sz w:val="19"/>
                <w:szCs w:val="19"/>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b w:val="1"/>
                <w:bCs w:val="1"/>
                <w:sz w:val="19"/>
                <w:szCs w:val="19"/>
              </w:rPr>
            </w:pPr>
            <w:r w:rsidDel="00000000" w:rsidR="00000000" w:rsidRPr="00000000">
              <w:rPr>
                <w:b w:val="1"/>
                <w:bCs w:val="1"/>
                <w:sz w:val="19"/>
                <w:szCs w:val="19"/>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19"/>
                <w:szCs w:val="19"/>
              </w:rPr>
            </w:pPr>
            <w:r w:rsidDel="00000000" w:rsidR="00000000" w:rsidRPr="00000000">
              <w:rPr>
                <w:b w:val="1"/>
                <w:bCs w:val="1"/>
                <w:sz w:val="19"/>
                <w:szCs w:val="19"/>
                <w:rtl w:val="0"/>
              </w:rPr>
              <w:t xml:space="preserve">Course: </w:t>
            </w:r>
            <w:r w:rsidDel="00000000" w:rsidR="00000000" w:rsidRPr="00000000">
              <w:rPr>
                <w:sz w:val="19"/>
                <w:szCs w:val="19"/>
                <w:rtl w:val="0"/>
              </w:rPr>
              <w:t xml:space="preserve">Science 8</w:t>
            </w:r>
          </w:p>
          <w:p w:rsidR="00000000" w:rsidDel="00000000" w:rsidP="00000000" w:rsidRDefault="00000000" w:rsidRPr="00000000" w14:paraId="0000000C">
            <w:pPr>
              <w:pageBreakBefore w:val="0"/>
              <w:spacing w:after="0" w:line="240" w:lineRule="auto"/>
              <w:rPr>
                <w:b w:val="1"/>
                <w:bCs w:val="1"/>
                <w:sz w:val="19"/>
                <w:szCs w:val="19"/>
              </w:rPr>
            </w:pPr>
            <w:r w:rsidDel="00000000" w:rsidR="00000000" w:rsidRPr="00000000">
              <w:rPr>
                <w:b w:val="1"/>
                <w:bCs w:val="1"/>
                <w:sz w:val="19"/>
                <w:szCs w:val="19"/>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19"/>
                <w:szCs w:val="19"/>
              </w:rPr>
            </w:pPr>
            <w:r w:rsidDel="00000000" w:rsidR="00000000" w:rsidRPr="00000000">
              <w:rPr>
                <w:b w:val="1"/>
                <w:bCs w:val="1"/>
                <w:sz w:val="19"/>
                <w:szCs w:val="19"/>
                <w:rtl w:val="0"/>
              </w:rPr>
              <w:t xml:space="preserve">Duration: </w:t>
            </w:r>
          </w:p>
        </w:tc>
      </w:tr>
      <w:tr>
        <w:trPr>
          <w:cantSplit w:val="0"/>
          <w:trHeight w:val="582.421874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19"/>
                <w:szCs w:val="19"/>
              </w:rPr>
            </w:pPr>
            <w:r w:rsidDel="00000000" w:rsidR="00000000" w:rsidRPr="00000000">
              <w:rPr>
                <w:b w:val="1"/>
                <w:bCs w:val="1"/>
                <w:sz w:val="19"/>
                <w:szCs w:val="19"/>
                <w:rtl w:val="0"/>
              </w:rPr>
              <w:t xml:space="preserve">Unit: </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19"/>
                <w:szCs w:val="19"/>
              </w:rPr>
            </w:pPr>
            <w:r w:rsidDel="00000000" w:rsidR="00000000" w:rsidRPr="00000000">
              <w:rPr>
                <w:b w:val="1"/>
                <w:bCs w:val="1"/>
                <w:sz w:val="19"/>
                <w:szCs w:val="19"/>
                <w:rtl w:val="0"/>
              </w:rPr>
              <w:t xml:space="preserve">TEKS: </w:t>
            </w:r>
            <w:r w:rsidDel="00000000" w:rsidR="00000000" w:rsidRPr="00000000">
              <w:rPr>
                <w:sz w:val="19"/>
                <w:szCs w:val="19"/>
                <w:rtl w:val="0"/>
              </w:rPr>
              <w:t xml:space="preserve">TEKS 8.2 A-E</w:t>
            </w:r>
          </w:p>
          <w:p w:rsidR="00000000" w:rsidDel="00000000" w:rsidP="00000000" w:rsidRDefault="00000000" w:rsidRPr="00000000" w14:paraId="00000018">
            <w:pPr>
              <w:pageBreakBefore w:val="0"/>
              <w:spacing w:after="0" w:line="240" w:lineRule="auto"/>
              <w:rPr>
                <w:b w:val="1"/>
                <w:bCs w:val="1"/>
                <w:sz w:val="19"/>
                <w:szCs w:val="19"/>
              </w:rPr>
            </w:pPr>
            <w:r w:rsidDel="00000000" w:rsidR="00000000" w:rsidRPr="00000000">
              <w:rPr>
                <w:rtl w:val="0"/>
              </w:rPr>
            </w:r>
          </w:p>
        </w:tc>
      </w:tr>
      <w:tr>
        <w:trPr>
          <w:cantSplit w:val="0"/>
          <w:trHeight w:val="14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19"/>
                <w:szCs w:val="19"/>
              </w:rPr>
            </w:pPr>
            <w:r w:rsidDel="00000000" w:rsidR="00000000" w:rsidRPr="00000000">
              <w:rPr>
                <w:b w:val="1"/>
                <w:bCs w:val="1"/>
                <w:sz w:val="19"/>
                <w:szCs w:val="19"/>
                <w:rtl w:val="0"/>
              </w:rPr>
              <w:t xml:space="preserve">Lesson objectives:</w:t>
            </w:r>
            <w:r w:rsidDel="00000000" w:rsidR="00000000" w:rsidRPr="00000000">
              <w:rPr>
                <w:sz w:val="19"/>
                <w:szCs w:val="19"/>
                <w:rtl w:val="0"/>
              </w:rPr>
              <w:t xml:space="preserve"> </w:t>
            </w:r>
          </w:p>
          <w:p w:rsidR="00000000" w:rsidDel="00000000" w:rsidP="00000000" w:rsidRDefault="00000000" w:rsidRPr="00000000" w14:paraId="0000001E">
            <w:pPr>
              <w:pageBreakBefore w:val="0"/>
              <w:spacing w:after="0" w:line="240" w:lineRule="auto"/>
              <w:rPr>
                <w:sz w:val="19"/>
                <w:szCs w:val="19"/>
              </w:rPr>
            </w:pPr>
            <w:r w:rsidDel="00000000" w:rsidR="00000000" w:rsidRPr="00000000">
              <w:rPr>
                <w:sz w:val="19"/>
                <w:szCs w:val="19"/>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color w:val="222222"/>
                <w:sz w:val="19"/>
                <w:szCs w:val="19"/>
              </w:rPr>
            </w:pPr>
            <w:r w:rsidDel="00000000" w:rsidR="00000000" w:rsidRPr="00000000">
              <w:rPr>
                <w:sz w:val="19"/>
                <w:szCs w:val="19"/>
                <w:rtl w:val="0"/>
              </w:rPr>
              <w:t xml:space="preserve">By the end of the lesson, students will be able to </w:t>
            </w:r>
            <w:r w:rsidDel="00000000" w:rsidR="00000000" w:rsidRPr="00000000">
              <w:rPr>
                <w:color w:val="222222"/>
                <w:sz w:val="19"/>
                <w:szCs w:val="19"/>
                <w:rtl w:val="0"/>
              </w:rPr>
              <w:t xml:space="preserve">plan, conduct, and analyze a scientific experiment</w:t>
            </w:r>
          </w:p>
          <w:p w:rsidR="00000000" w:rsidDel="00000000" w:rsidP="00000000" w:rsidRDefault="00000000" w:rsidRPr="00000000" w14:paraId="00000021">
            <w:pPr>
              <w:pageBreakBefore w:val="0"/>
              <w:shd w:fill="ffffff" w:val="clear"/>
              <w:spacing w:line="458.1818181818182" w:lineRule="auto"/>
              <w:rPr>
                <w:color w:val="222222"/>
                <w:sz w:val="19"/>
                <w:szCs w:val="19"/>
              </w:rPr>
            </w:pPr>
            <w:r w:rsidDel="00000000" w:rsidR="00000000" w:rsidRPr="00000000">
              <w:rPr>
                <w:rtl w:val="0"/>
              </w:rPr>
            </w:r>
          </w:p>
          <w:p w:rsidR="00000000" w:rsidDel="00000000" w:rsidP="00000000" w:rsidRDefault="00000000" w:rsidRPr="00000000" w14:paraId="00000022">
            <w:pPr>
              <w:pageBreakBefore w:val="0"/>
              <w:shd w:fill="ffffff" w:val="clear"/>
              <w:spacing w:line="458.1818181818182" w:lineRule="auto"/>
              <w:rPr>
                <w:sz w:val="19"/>
                <w:szCs w:val="19"/>
              </w:rPr>
            </w:pPr>
            <w:r w:rsidDel="00000000" w:rsidR="00000000" w:rsidRPr="00000000">
              <w:rPr>
                <w:color w:val="222222"/>
                <w:sz w:val="19"/>
                <w:szCs w:val="19"/>
                <w:rtl w:val="0"/>
              </w:rPr>
              <w:t xml:space="preserve">Students will use this knowledge to plan and carry out an experiment.</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19"/>
                <w:szCs w:val="19"/>
              </w:rPr>
            </w:pPr>
            <w:r w:rsidDel="00000000" w:rsidR="00000000" w:rsidRPr="00000000">
              <w:rPr>
                <w:b w:val="1"/>
                <w:bCs w:val="1"/>
                <w:sz w:val="19"/>
                <w:szCs w:val="19"/>
                <w:rtl w:val="0"/>
              </w:rPr>
              <w:t xml:space="preserve">Essential Questions:</w:t>
            </w:r>
            <w:r w:rsidDel="00000000" w:rsidR="00000000" w:rsidRPr="00000000">
              <w:rPr>
                <w:sz w:val="19"/>
                <w:szCs w:val="19"/>
                <w:rtl w:val="0"/>
              </w:rPr>
              <w:t xml:space="preserve"> </w:t>
            </w:r>
          </w:p>
          <w:p w:rsidR="00000000" w:rsidDel="00000000" w:rsidP="00000000" w:rsidRDefault="00000000" w:rsidRPr="00000000" w14:paraId="00000029">
            <w:pPr>
              <w:pageBreakBefore w:val="0"/>
              <w:spacing w:after="0" w:line="240" w:lineRule="auto"/>
              <w:rPr>
                <w:sz w:val="19"/>
                <w:szCs w:val="19"/>
              </w:rPr>
            </w:pPr>
            <w:r w:rsidDel="00000000" w:rsidR="00000000" w:rsidRPr="00000000">
              <w:rPr>
                <w:rtl w:val="0"/>
              </w:rPr>
            </w:r>
          </w:p>
          <w:p w:rsidR="00000000" w:rsidDel="00000000" w:rsidP="00000000" w:rsidRDefault="00000000" w:rsidRPr="00000000" w14:paraId="0000002A">
            <w:pPr>
              <w:pageBreakBefore w:val="0"/>
              <w:spacing w:after="0" w:line="240" w:lineRule="auto"/>
              <w:rPr>
                <w:sz w:val="19"/>
                <w:szCs w:val="19"/>
              </w:rPr>
            </w:pPr>
            <w:r w:rsidDel="00000000" w:rsidR="00000000" w:rsidRPr="00000000">
              <w:rPr>
                <w:sz w:val="19"/>
                <w:szCs w:val="19"/>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19"/>
                <w:szCs w:val="19"/>
              </w:rPr>
            </w:pPr>
            <w:r w:rsidDel="00000000" w:rsidR="00000000" w:rsidRPr="00000000">
              <w:rPr>
                <w:sz w:val="19"/>
                <w:szCs w:val="19"/>
                <w:rtl w:val="0"/>
              </w:rPr>
              <w:t xml:space="preserve">What techniques and methods go into the scientific method?</w:t>
            </w:r>
          </w:p>
          <w:p w:rsidR="00000000" w:rsidDel="00000000" w:rsidP="00000000" w:rsidRDefault="00000000" w:rsidRPr="00000000" w14:paraId="0000002D">
            <w:pPr>
              <w:pageBreakBefore w:val="0"/>
              <w:spacing w:after="0" w:line="240" w:lineRule="auto"/>
              <w:rPr>
                <w:sz w:val="19"/>
                <w:szCs w:val="19"/>
              </w:rPr>
            </w:pPr>
            <w:r w:rsidDel="00000000" w:rsidR="00000000" w:rsidRPr="00000000">
              <w:rPr>
                <w:rtl w:val="0"/>
              </w:rPr>
            </w:r>
          </w:p>
          <w:p w:rsidR="00000000" w:rsidDel="00000000" w:rsidP="00000000" w:rsidRDefault="00000000" w:rsidRPr="00000000" w14:paraId="0000002E">
            <w:pPr>
              <w:pageBreakBefore w:val="0"/>
              <w:spacing w:after="0" w:line="240" w:lineRule="auto"/>
              <w:rPr>
                <w:sz w:val="19"/>
                <w:szCs w:val="19"/>
              </w:rPr>
            </w:pPr>
            <w:r w:rsidDel="00000000" w:rsidR="00000000" w:rsidRPr="00000000">
              <w:rPr>
                <w:sz w:val="19"/>
                <w:szCs w:val="19"/>
                <w:rtl w:val="0"/>
              </w:rPr>
              <w:t xml:space="preserve">How does one synthesize scientific data to draw conclusions?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b w:val="1"/>
                <w:bCs w:val="1"/>
                <w:sz w:val="19"/>
                <w:szCs w:val="19"/>
              </w:rPr>
            </w:pPr>
            <w:r w:rsidDel="00000000" w:rsidR="00000000" w:rsidRPr="00000000">
              <w:rPr>
                <w:b w:val="1"/>
                <w:bCs w:val="1"/>
                <w:sz w:val="19"/>
                <w:szCs w:val="19"/>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19"/>
                <w:szCs w:val="19"/>
              </w:rPr>
            </w:pPr>
            <w:r w:rsidDel="00000000" w:rsidR="00000000" w:rsidRPr="00000000">
              <w:rPr>
                <w:b w:val="1"/>
                <w:bCs w:val="1"/>
                <w:sz w:val="19"/>
                <w:szCs w:val="19"/>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19"/>
                <w:szCs w:val="19"/>
              </w:rPr>
            </w:pPr>
            <w:r w:rsidDel="00000000" w:rsidR="00000000" w:rsidRPr="00000000">
              <w:rPr>
                <w:b w:val="1"/>
                <w:bCs w:val="1"/>
                <w:sz w:val="19"/>
                <w:szCs w:val="19"/>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19"/>
                <w:szCs w:val="19"/>
              </w:rPr>
            </w:pPr>
            <w:r w:rsidDel="00000000" w:rsidR="00000000" w:rsidRPr="00000000">
              <w:rPr>
                <w:b w:val="1"/>
                <w:bCs w:val="1"/>
                <w:sz w:val="19"/>
                <w:szCs w:val="19"/>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19"/>
                <w:szCs w:val="19"/>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widowControl w:val="0"/>
              <w:spacing w:after="0" w:line="276" w:lineRule="auto"/>
              <w:rPr>
                <w:sz w:val="19"/>
                <w:szCs w:val="19"/>
              </w:rPr>
            </w:pPr>
            <w:r w:rsidDel="00000000" w:rsidR="00000000" w:rsidRPr="00000000">
              <w:rPr>
                <w:sz w:val="19"/>
                <w:szCs w:val="19"/>
                <w:rtl w:val="0"/>
              </w:rPr>
              <w:t xml:space="preserve">Be: Why is it important to be understanding?</w:t>
            </w:r>
          </w:p>
          <w:p w:rsidR="00000000" w:rsidDel="00000000" w:rsidP="00000000" w:rsidRDefault="00000000" w:rsidRPr="00000000" w14:paraId="0000003B">
            <w:pPr>
              <w:pageBreakBefore w:val="0"/>
              <w:widowControl w:val="0"/>
              <w:spacing w:after="0" w:line="276" w:lineRule="auto"/>
              <w:rPr>
                <w:sz w:val="19"/>
                <w:szCs w:val="19"/>
              </w:rPr>
            </w:pPr>
            <w:r w:rsidDel="00000000" w:rsidR="00000000" w:rsidRPr="00000000">
              <w:rPr>
                <w:rtl w:val="0"/>
              </w:rPr>
            </w:r>
          </w:p>
          <w:p w:rsidR="00000000" w:rsidDel="00000000" w:rsidP="00000000" w:rsidRDefault="00000000" w:rsidRPr="00000000" w14:paraId="0000003C">
            <w:pPr>
              <w:pageBreakBefore w:val="0"/>
              <w:widowControl w:val="0"/>
              <w:spacing w:after="0" w:line="276" w:lineRule="auto"/>
              <w:rPr>
                <w:sz w:val="19"/>
                <w:szCs w:val="19"/>
              </w:rPr>
            </w:pPr>
            <w:r w:rsidDel="00000000" w:rsidR="00000000" w:rsidRPr="00000000">
              <w:rPr>
                <w:sz w:val="19"/>
                <w:szCs w:val="19"/>
                <w:rtl w:val="0"/>
              </w:rPr>
              <w:t xml:space="preserve">Know: What is self esteem?</w:t>
            </w:r>
          </w:p>
          <w:p w:rsidR="00000000" w:rsidDel="00000000" w:rsidP="00000000" w:rsidRDefault="00000000" w:rsidRPr="00000000" w14:paraId="0000003D">
            <w:pPr>
              <w:pageBreakBefore w:val="0"/>
              <w:widowControl w:val="0"/>
              <w:spacing w:after="0" w:line="276" w:lineRule="auto"/>
              <w:rPr>
                <w:sz w:val="19"/>
                <w:szCs w:val="19"/>
              </w:rPr>
            </w:pPr>
            <w:r w:rsidDel="00000000" w:rsidR="00000000" w:rsidRPr="00000000">
              <w:rPr>
                <w:rtl w:val="0"/>
              </w:rPr>
            </w:r>
          </w:p>
          <w:p w:rsidR="00000000" w:rsidDel="00000000" w:rsidP="00000000" w:rsidRDefault="00000000" w:rsidRPr="00000000" w14:paraId="0000003E">
            <w:pPr>
              <w:pageBreakBefore w:val="0"/>
              <w:widowControl w:val="0"/>
              <w:spacing w:after="0" w:line="276" w:lineRule="auto"/>
              <w:rPr>
                <w:sz w:val="19"/>
                <w:szCs w:val="19"/>
              </w:rPr>
            </w:pPr>
            <w:r w:rsidDel="00000000" w:rsidR="00000000" w:rsidRPr="00000000">
              <w:rPr>
                <w:sz w:val="19"/>
                <w:szCs w:val="19"/>
                <w:rtl w:val="0"/>
              </w:rPr>
              <w:t xml:space="preserve">Do: What steps can you take to develop your self esteem?</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sz w:val="19"/>
                <w:szCs w:val="19"/>
              </w:rPr>
            </w:pPr>
            <w:r w:rsidDel="00000000" w:rsidR="00000000" w:rsidRPr="00000000">
              <w:rPr>
                <w:b w:val="1"/>
                <w:bCs w:val="1"/>
                <w:sz w:val="19"/>
                <w:szCs w:val="19"/>
                <w:rtl w:val="0"/>
              </w:rPr>
              <w:t xml:space="preserve">Resources(Include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19"/>
                <w:szCs w:val="19"/>
              </w:rPr>
            </w:pPr>
            <w:r w:rsidDel="00000000" w:rsidR="00000000" w:rsidRPr="00000000">
              <w:rPr>
                <w:b w:val="1"/>
                <w:bCs w:val="1"/>
                <w:sz w:val="19"/>
                <w:szCs w:val="19"/>
                <w:rtl w:val="0"/>
              </w:rPr>
              <w:t xml:space="preserve">Lesson Wide</w:t>
            </w:r>
          </w:p>
          <w:p w:rsidR="00000000" w:rsidDel="00000000" w:rsidP="00000000" w:rsidRDefault="00000000" w:rsidRPr="00000000" w14:paraId="00000047">
            <w:pPr>
              <w:pageBreakBefore w:val="0"/>
              <w:spacing w:after="0" w:line="240" w:lineRule="auto"/>
              <w:rPr>
                <w:sz w:val="19"/>
                <w:szCs w:val="19"/>
              </w:rPr>
            </w:pPr>
            <w:r w:rsidDel="00000000" w:rsidR="00000000" w:rsidRPr="00000000">
              <w:rPr>
                <w:sz w:val="19"/>
                <w:szCs w:val="19"/>
                <w:rtl w:val="0"/>
              </w:rPr>
              <w:t xml:space="preserve">Laptop</w:t>
            </w:r>
          </w:p>
          <w:p w:rsidR="00000000" w:rsidDel="00000000" w:rsidP="00000000" w:rsidRDefault="00000000" w:rsidRPr="00000000" w14:paraId="00000048">
            <w:pPr>
              <w:pageBreakBefore w:val="0"/>
              <w:spacing w:after="0" w:line="240" w:lineRule="auto"/>
              <w:rPr>
                <w:b w:val="1"/>
                <w:bCs w:val="1"/>
                <w:sz w:val="19"/>
                <w:szCs w:val="19"/>
              </w:rPr>
            </w:pPr>
            <w:r w:rsidDel="00000000" w:rsidR="00000000" w:rsidRPr="00000000">
              <w:rPr>
                <w:sz w:val="19"/>
                <w:szCs w:val="19"/>
                <w:rtl w:val="0"/>
              </w:rPr>
              <w:t xml:space="preserve">Projector</w:t>
            </w: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19"/>
                <w:szCs w:val="19"/>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19"/>
                <w:szCs w:val="19"/>
              </w:rPr>
            </w:pPr>
            <w:r w:rsidDel="00000000" w:rsidR="00000000" w:rsidRPr="00000000">
              <w:rPr>
                <w:b w:val="1"/>
                <w:bCs w:val="1"/>
                <w:sz w:val="19"/>
                <w:szCs w:val="19"/>
                <w:rtl w:val="0"/>
              </w:rPr>
              <w:t xml:space="preserve">Instruction</w:t>
            </w:r>
          </w:p>
          <w:p w:rsidR="00000000" w:rsidDel="00000000" w:rsidP="00000000" w:rsidRDefault="00000000" w:rsidRPr="00000000" w14:paraId="0000004B">
            <w:pPr>
              <w:pageBreakBefore w:val="0"/>
              <w:spacing w:after="0" w:line="240" w:lineRule="auto"/>
              <w:rPr>
                <w:b w:val="1"/>
                <w:bCs w:val="1"/>
                <w:sz w:val="19"/>
                <w:szCs w:val="19"/>
              </w:rPr>
            </w:pPr>
            <w:r w:rsidDel="00000000" w:rsidR="00000000" w:rsidRPr="00000000">
              <w:rPr>
                <w:sz w:val="19"/>
                <w:szCs w:val="19"/>
                <w:highlight w:val="white"/>
                <w:rtl w:val="0"/>
              </w:rPr>
              <w:t xml:space="preserve">The scientific method (video) | Khan Academy</w:t>
            </w:r>
            <w:r w:rsidDel="00000000" w:rsidR="00000000" w:rsidRPr="00000000">
              <w:rPr>
                <w:b w:val="1"/>
                <w:bCs w:val="1"/>
                <w:sz w:val="19"/>
                <w:szCs w:val="19"/>
                <w:rtl w:val="0"/>
              </w:rPr>
              <w:t xml:space="preserve"> </w:t>
            </w:r>
          </w:p>
          <w:p w:rsidR="00000000" w:rsidDel="00000000" w:rsidP="00000000" w:rsidRDefault="00000000" w:rsidRPr="00000000" w14:paraId="0000004C">
            <w:pPr>
              <w:pageBreakBefore w:val="0"/>
              <w:spacing w:after="0" w:line="240" w:lineRule="auto"/>
              <w:rPr>
                <w:b w:val="1"/>
                <w:bCs w:val="1"/>
                <w:sz w:val="19"/>
                <w:szCs w:val="19"/>
              </w:rPr>
            </w:pPr>
            <w:hyperlink r:id="rId6">
              <w:r w:rsidDel="00000000" w:rsidR="00000000" w:rsidRPr="00000000">
                <w:rPr>
                  <w:b w:val="1"/>
                  <w:bCs w:val="1"/>
                  <w:color w:val="1155cc"/>
                  <w:sz w:val="19"/>
                  <w:szCs w:val="19"/>
                  <w:u w:val="single"/>
                  <w:rtl w:val="0"/>
                </w:rPr>
                <w:t xml:space="preserve">https://www.khanacademy.org/science/high-school-biology/hs-biology-foundations/hs-biology-and-the-scientific-method/v/the-scientific-method</w:t>
              </w:r>
            </w:hyperlink>
            <w:r w:rsidDel="00000000" w:rsidR="00000000" w:rsidRPr="00000000">
              <w:rPr>
                <w:b w:val="1"/>
                <w:bCs w:val="1"/>
                <w:sz w:val="19"/>
                <w:szCs w:val="19"/>
                <w:rtl w:val="0"/>
              </w:rPr>
              <w:t xml:space="preserve"> </w:t>
            </w:r>
          </w:p>
          <w:p w:rsidR="00000000" w:rsidDel="00000000" w:rsidP="00000000" w:rsidRDefault="00000000" w:rsidRPr="00000000" w14:paraId="0000004D">
            <w:pPr>
              <w:pageBreakBefore w:val="0"/>
              <w:spacing w:after="0" w:line="240" w:lineRule="auto"/>
              <w:rPr>
                <w:b w:val="1"/>
                <w:bCs w:val="1"/>
                <w:sz w:val="19"/>
                <w:szCs w:val="19"/>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19"/>
                <w:szCs w:val="19"/>
              </w:rPr>
            </w:pPr>
            <w:r w:rsidDel="00000000" w:rsidR="00000000" w:rsidRPr="00000000">
              <w:rPr>
                <w:b w:val="1"/>
                <w:bCs w:val="1"/>
                <w:sz w:val="19"/>
                <w:szCs w:val="19"/>
                <w:rtl w:val="0"/>
              </w:rPr>
              <w:t xml:space="preserve">Activity</w:t>
            </w:r>
          </w:p>
          <w:p w:rsidR="00000000" w:rsidDel="00000000" w:rsidP="00000000" w:rsidRDefault="00000000" w:rsidRPr="00000000" w14:paraId="0000004F">
            <w:pPr>
              <w:pageBreakBefore w:val="0"/>
              <w:spacing w:line="240" w:lineRule="auto"/>
              <w:rPr>
                <w:sz w:val="19"/>
                <w:szCs w:val="19"/>
              </w:rPr>
            </w:pPr>
            <w:r w:rsidDel="00000000" w:rsidR="00000000" w:rsidRPr="00000000">
              <w:rPr>
                <w:sz w:val="19"/>
                <w:szCs w:val="19"/>
                <w:rtl w:val="0"/>
              </w:rPr>
              <w:t xml:space="preserve">Bacteria Growth Virtual Lab</w:t>
            </w:r>
          </w:p>
          <w:p w:rsidR="00000000" w:rsidDel="00000000" w:rsidP="00000000" w:rsidRDefault="00000000" w:rsidRPr="00000000" w14:paraId="00000050">
            <w:pPr>
              <w:pageBreakBefore w:val="0"/>
              <w:spacing w:line="240" w:lineRule="auto"/>
              <w:rPr>
                <w:sz w:val="19"/>
                <w:szCs w:val="19"/>
              </w:rPr>
            </w:pPr>
            <w:hyperlink r:id="rId7">
              <w:r w:rsidDel="00000000" w:rsidR="00000000" w:rsidRPr="00000000">
                <w:rPr>
                  <w:color w:val="1155cc"/>
                  <w:sz w:val="19"/>
                  <w:szCs w:val="19"/>
                  <w:u w:val="single"/>
                  <w:rtl w:val="0"/>
                </w:rPr>
                <w:t xml:space="preserve">https://biomanbio.com/HTML5GamesandLabs/SciMethodGames/bacterialabpage.html</w:t>
              </w:r>
            </w:hyperlink>
            <w:r w:rsidDel="00000000" w:rsidR="00000000" w:rsidRPr="00000000">
              <w:rPr>
                <w:sz w:val="19"/>
                <w:szCs w:val="19"/>
                <w:rtl w:val="0"/>
              </w:rPr>
              <w:t xml:space="preserve"> </w:t>
            </w:r>
          </w:p>
          <w:p w:rsidR="00000000" w:rsidDel="00000000" w:rsidP="00000000" w:rsidRDefault="00000000" w:rsidRPr="00000000" w14:paraId="00000051">
            <w:pPr>
              <w:pageBreakBefore w:val="0"/>
              <w:spacing w:line="240" w:lineRule="auto"/>
              <w:rPr>
                <w:sz w:val="19"/>
                <w:szCs w:val="19"/>
              </w:rPr>
            </w:pPr>
            <w:r w:rsidDel="00000000" w:rsidR="00000000" w:rsidRPr="00000000">
              <w:rPr>
                <w:sz w:val="19"/>
                <w:szCs w:val="19"/>
                <w:rtl w:val="0"/>
              </w:rPr>
              <w:t xml:space="preserve">Lab Reporting Organizer</w:t>
            </w:r>
          </w:p>
          <w:p w:rsidR="00000000" w:rsidDel="00000000" w:rsidP="00000000" w:rsidRDefault="00000000" w:rsidRPr="00000000" w14:paraId="00000052">
            <w:pPr>
              <w:pageBreakBefore w:val="0"/>
              <w:spacing w:line="240" w:lineRule="auto"/>
              <w:rPr>
                <w:b w:val="1"/>
                <w:bCs w:val="1"/>
                <w:sz w:val="19"/>
                <w:szCs w:val="19"/>
              </w:rPr>
            </w:pPr>
            <w:hyperlink r:id="rId8">
              <w:r w:rsidDel="00000000" w:rsidR="00000000" w:rsidRPr="00000000">
                <w:rPr>
                  <w:color w:val="1155cc"/>
                  <w:sz w:val="19"/>
                  <w:szCs w:val="19"/>
                  <w:u w:val="single"/>
                  <w:rtl w:val="0"/>
                </w:rPr>
                <w:t xml:space="preserve">https://worksheetplace.com/index.php?function=DisplaySheet&amp;sheet=Lab-reporting-organizer&amp;links=2&amp;id=16805&amp;link1=241&amp;link2=451</w:t>
              </w:r>
            </w:hyperlink>
            <w:r w:rsidDel="00000000" w:rsidR="00000000" w:rsidRPr="00000000">
              <w:rPr>
                <w:sz w:val="19"/>
                <w:szCs w:val="19"/>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b w:val="1"/>
                <w:bCs w:val="1"/>
                <w:sz w:val="19"/>
                <w:szCs w:val="19"/>
              </w:rPr>
            </w:pPr>
            <w:r w:rsidDel="00000000" w:rsidR="00000000" w:rsidRPr="00000000">
              <w:rPr>
                <w:b w:val="1"/>
                <w:bCs w:val="1"/>
                <w:sz w:val="19"/>
                <w:szCs w:val="19"/>
                <w:rtl w:val="0"/>
              </w:rPr>
              <w:t xml:space="preserve">Instructional Input - Asynchronous </w:t>
            </w:r>
          </w:p>
          <w:p w:rsidR="00000000" w:rsidDel="00000000" w:rsidP="00000000" w:rsidRDefault="00000000" w:rsidRPr="00000000" w14:paraId="00000059">
            <w:pPr>
              <w:pageBreakBefore w:val="0"/>
              <w:spacing w:after="0" w:line="240" w:lineRule="auto"/>
              <w:rPr>
                <w:b w:val="1"/>
                <w:bCs w:val="1"/>
                <w:sz w:val="19"/>
                <w:szCs w:val="19"/>
              </w:rPr>
            </w:pPr>
            <w:r w:rsidDel="00000000" w:rsidR="00000000" w:rsidRPr="00000000">
              <w:rPr>
                <w:b w:val="1"/>
                <w:bCs w:val="1"/>
                <w:sz w:val="19"/>
                <w:szCs w:val="19"/>
                <w:rtl w:val="0"/>
              </w:rPr>
              <w:t xml:space="preserve">AS: Anticipatory Set (Introduction) </w:t>
            </w:r>
          </w:p>
          <w:p w:rsidR="00000000" w:rsidDel="00000000" w:rsidP="00000000" w:rsidRDefault="00000000" w:rsidRPr="00000000" w14:paraId="0000005A">
            <w:pPr>
              <w:pageBreakBefore w:val="0"/>
              <w:spacing w:after="0" w:line="240" w:lineRule="auto"/>
              <w:rPr>
                <w:b w:val="1"/>
                <w:bCs w:val="1"/>
                <w:sz w:val="19"/>
                <w:szCs w:val="19"/>
              </w:rPr>
            </w:pPr>
            <w:r w:rsidDel="00000000" w:rsidR="00000000" w:rsidRPr="00000000">
              <w:rPr>
                <w:b w:val="1"/>
                <w:bCs w:val="1"/>
                <w:sz w:val="19"/>
                <w:szCs w:val="19"/>
                <w:rtl w:val="0"/>
              </w:rPr>
              <w:t xml:space="preserve">M: Modeling (I do)</w:t>
            </w:r>
          </w:p>
          <w:p w:rsidR="00000000" w:rsidDel="00000000" w:rsidP="00000000" w:rsidRDefault="00000000" w:rsidRPr="00000000" w14:paraId="0000005B">
            <w:pPr>
              <w:pageBreakBefore w:val="0"/>
              <w:spacing w:after="0" w:line="240" w:lineRule="auto"/>
              <w:rPr>
                <w:b w:val="1"/>
                <w:bCs w:val="1"/>
                <w:sz w:val="19"/>
                <w:szCs w:val="19"/>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19"/>
                <w:szCs w:val="19"/>
              </w:rPr>
            </w:pPr>
            <w:r w:rsidDel="00000000" w:rsidR="00000000" w:rsidRPr="00000000">
              <w:rPr>
                <w:b w:val="1"/>
                <w:bCs w:val="1"/>
                <w:sz w:val="19"/>
                <w:szCs w:val="19"/>
                <w:rtl w:val="0"/>
              </w:rPr>
              <w:t xml:space="preserve">GP: Guided Practice (We do)</w:t>
            </w:r>
          </w:p>
          <w:p w:rsidR="00000000" w:rsidDel="00000000" w:rsidP="00000000" w:rsidRDefault="00000000" w:rsidRPr="00000000" w14:paraId="0000005D">
            <w:pPr>
              <w:pageBreakBefore w:val="0"/>
              <w:spacing w:after="0" w:line="240" w:lineRule="auto"/>
              <w:rPr>
                <w:b w:val="1"/>
                <w:bCs w:val="1"/>
                <w:sz w:val="19"/>
                <w:szCs w:val="19"/>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19"/>
                <w:szCs w:val="19"/>
              </w:rPr>
            </w:pPr>
            <w:r w:rsidDel="00000000" w:rsidR="00000000" w:rsidRPr="00000000">
              <w:rPr>
                <w:sz w:val="19"/>
                <w:szCs w:val="19"/>
                <w:rtl w:val="0"/>
              </w:rPr>
              <w:t xml:space="preserve">As: Students will write a few sentences, up to a paragraph,  on what they think the Scientific Method is. Students will upload their answers to the LMS.</w:t>
            </w:r>
          </w:p>
          <w:p w:rsidR="00000000" w:rsidDel="00000000" w:rsidP="00000000" w:rsidRDefault="00000000" w:rsidRPr="00000000" w14:paraId="00000060">
            <w:pPr>
              <w:pageBreakBefore w:val="0"/>
              <w:spacing w:after="0" w:line="240" w:lineRule="auto"/>
              <w:rPr>
                <w:sz w:val="19"/>
                <w:szCs w:val="19"/>
              </w:rPr>
            </w:pPr>
            <w:r w:rsidDel="00000000" w:rsidR="00000000" w:rsidRPr="00000000">
              <w:rPr>
                <w:rtl w:val="0"/>
              </w:rPr>
            </w:r>
          </w:p>
          <w:p w:rsidR="00000000" w:rsidDel="00000000" w:rsidP="00000000" w:rsidRDefault="00000000" w:rsidRPr="00000000" w14:paraId="00000061">
            <w:pPr>
              <w:pageBreakBefore w:val="0"/>
              <w:spacing w:after="0" w:line="240" w:lineRule="auto"/>
              <w:rPr>
                <w:sz w:val="19"/>
                <w:szCs w:val="19"/>
              </w:rPr>
            </w:pPr>
            <w:r w:rsidDel="00000000" w:rsidR="00000000" w:rsidRPr="00000000">
              <w:rPr>
                <w:sz w:val="19"/>
                <w:szCs w:val="19"/>
                <w:rtl w:val="0"/>
              </w:rPr>
              <w:t xml:space="preserve">M: Students will watch a video on the Scientific Method.</w:t>
            </w:r>
          </w:p>
          <w:p w:rsidR="00000000" w:rsidDel="00000000" w:rsidP="00000000" w:rsidRDefault="00000000" w:rsidRPr="00000000" w14:paraId="00000062">
            <w:pPr>
              <w:pageBreakBefore w:val="0"/>
              <w:spacing w:after="0" w:line="240" w:lineRule="auto"/>
              <w:rPr>
                <w:sz w:val="19"/>
                <w:szCs w:val="19"/>
              </w:rPr>
            </w:pPr>
            <w:r w:rsidDel="00000000" w:rsidR="00000000" w:rsidRPr="00000000">
              <w:rPr>
                <w:rtl w:val="0"/>
              </w:rPr>
            </w:r>
          </w:p>
          <w:p w:rsidR="00000000" w:rsidDel="00000000" w:rsidP="00000000" w:rsidRDefault="00000000" w:rsidRPr="00000000" w14:paraId="00000063">
            <w:pPr>
              <w:pageBreakBefore w:val="0"/>
              <w:spacing w:after="0" w:line="240" w:lineRule="auto"/>
              <w:rPr>
                <w:sz w:val="19"/>
                <w:szCs w:val="19"/>
              </w:rPr>
            </w:pPr>
            <w:r w:rsidDel="00000000" w:rsidR="00000000" w:rsidRPr="00000000">
              <w:rPr>
                <w:sz w:val="19"/>
                <w:szCs w:val="19"/>
                <w:rtl w:val="0"/>
              </w:rPr>
              <w:t xml:space="preserve">GP: Students will carry out the Bacteria Growth Virtual Lab. Before and during the experimental students will fill out the  Lab Reporting Organizer.</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b w:val="1"/>
                <w:bCs w:val="1"/>
                <w:sz w:val="19"/>
                <w:szCs w:val="19"/>
              </w:rPr>
            </w:pPr>
            <w:r w:rsidDel="00000000" w:rsidR="00000000" w:rsidRPr="00000000">
              <w:rPr>
                <w:b w:val="1"/>
                <w:bCs w:val="1"/>
                <w:sz w:val="19"/>
                <w:szCs w:val="19"/>
                <w:rtl w:val="0"/>
              </w:rPr>
              <w:t xml:space="preserve">Instructional Input - Synchronous</w:t>
            </w:r>
          </w:p>
          <w:p w:rsidR="00000000" w:rsidDel="00000000" w:rsidP="00000000" w:rsidRDefault="00000000" w:rsidRPr="00000000" w14:paraId="0000006A">
            <w:pPr>
              <w:pageBreakBefore w:val="0"/>
              <w:spacing w:after="0" w:line="240" w:lineRule="auto"/>
              <w:rPr>
                <w:b w:val="1"/>
                <w:bCs w:val="1"/>
                <w:sz w:val="19"/>
                <w:szCs w:val="19"/>
              </w:rPr>
            </w:pPr>
            <w:r w:rsidDel="00000000" w:rsidR="00000000" w:rsidRPr="00000000">
              <w:rPr>
                <w:b w:val="1"/>
                <w:bCs w:val="1"/>
                <w:sz w:val="19"/>
                <w:szCs w:val="19"/>
                <w:rtl w:val="0"/>
              </w:rPr>
              <w:t xml:space="preserve">AS: Anticipatory Set (Introduction) </w:t>
            </w:r>
          </w:p>
          <w:p w:rsidR="00000000" w:rsidDel="00000000" w:rsidP="00000000" w:rsidRDefault="00000000" w:rsidRPr="00000000" w14:paraId="0000006B">
            <w:pPr>
              <w:pageBreakBefore w:val="0"/>
              <w:spacing w:after="0" w:line="240" w:lineRule="auto"/>
              <w:rPr>
                <w:b w:val="1"/>
                <w:bCs w:val="1"/>
                <w:sz w:val="19"/>
                <w:szCs w:val="19"/>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19"/>
                <w:szCs w:val="19"/>
              </w:rPr>
            </w:pPr>
            <w:r w:rsidDel="00000000" w:rsidR="00000000" w:rsidRPr="00000000">
              <w:rPr>
                <w:b w:val="1"/>
                <w:bCs w:val="1"/>
                <w:sz w:val="19"/>
                <w:szCs w:val="19"/>
                <w:rtl w:val="0"/>
              </w:rPr>
              <w:t xml:space="preserve">M: Modeling (I do)</w:t>
            </w:r>
          </w:p>
          <w:p w:rsidR="00000000" w:rsidDel="00000000" w:rsidP="00000000" w:rsidRDefault="00000000" w:rsidRPr="00000000" w14:paraId="0000006D">
            <w:pPr>
              <w:pageBreakBefore w:val="0"/>
              <w:spacing w:after="0" w:line="240" w:lineRule="auto"/>
              <w:rPr>
                <w:b w:val="1"/>
                <w:bCs w:val="1"/>
                <w:sz w:val="19"/>
                <w:szCs w:val="19"/>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19"/>
                <w:szCs w:val="19"/>
              </w:rPr>
            </w:pPr>
            <w:r w:rsidDel="00000000" w:rsidR="00000000" w:rsidRPr="00000000">
              <w:rPr>
                <w:b w:val="1"/>
                <w:bCs w:val="1"/>
                <w:sz w:val="19"/>
                <w:szCs w:val="19"/>
                <w:rtl w:val="0"/>
              </w:rPr>
              <w:t xml:space="preserve">GP: Guided Practice (We do)</w:t>
            </w:r>
          </w:p>
          <w:p w:rsidR="00000000" w:rsidDel="00000000" w:rsidP="00000000" w:rsidRDefault="00000000" w:rsidRPr="00000000" w14:paraId="0000006F">
            <w:pPr>
              <w:pageBreakBefore w:val="0"/>
              <w:spacing w:after="0" w:line="240" w:lineRule="auto"/>
              <w:rPr>
                <w:b w:val="1"/>
                <w:bCs w:val="1"/>
                <w:sz w:val="19"/>
                <w:szCs w:val="19"/>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19"/>
                <w:szCs w:val="19"/>
              </w:rPr>
            </w:pPr>
            <w:r w:rsidDel="00000000" w:rsidR="00000000" w:rsidRPr="00000000">
              <w:rPr>
                <w:sz w:val="19"/>
                <w:szCs w:val="19"/>
                <w:rtl w:val="0"/>
              </w:rPr>
              <w:t xml:space="preserve">As: Students will write a few sentences, up to a paragraph,  on what they think the Scientific Method is. Students will upload their answers to the LMS.</w:t>
            </w:r>
          </w:p>
          <w:p w:rsidR="00000000" w:rsidDel="00000000" w:rsidP="00000000" w:rsidRDefault="00000000" w:rsidRPr="00000000" w14:paraId="00000072">
            <w:pPr>
              <w:pageBreakBefore w:val="0"/>
              <w:spacing w:after="0" w:line="240" w:lineRule="auto"/>
              <w:rPr>
                <w:sz w:val="19"/>
                <w:szCs w:val="19"/>
              </w:rPr>
            </w:pPr>
            <w:r w:rsidDel="00000000" w:rsidR="00000000" w:rsidRPr="00000000">
              <w:rPr>
                <w:rtl w:val="0"/>
              </w:rPr>
            </w:r>
          </w:p>
          <w:p w:rsidR="00000000" w:rsidDel="00000000" w:rsidP="00000000" w:rsidRDefault="00000000" w:rsidRPr="00000000" w14:paraId="00000073">
            <w:pPr>
              <w:pageBreakBefore w:val="0"/>
              <w:spacing w:after="0" w:line="240" w:lineRule="auto"/>
              <w:rPr>
                <w:sz w:val="19"/>
                <w:szCs w:val="19"/>
              </w:rPr>
            </w:pPr>
            <w:r w:rsidDel="00000000" w:rsidR="00000000" w:rsidRPr="00000000">
              <w:rPr>
                <w:sz w:val="19"/>
                <w:szCs w:val="19"/>
                <w:rtl w:val="0"/>
              </w:rPr>
              <w:t xml:space="preserve">M: Instructor will lecture on the Scientific Method.</w:t>
            </w:r>
          </w:p>
          <w:p w:rsidR="00000000" w:rsidDel="00000000" w:rsidP="00000000" w:rsidRDefault="00000000" w:rsidRPr="00000000" w14:paraId="00000074">
            <w:pPr>
              <w:pageBreakBefore w:val="0"/>
              <w:spacing w:after="0" w:line="240" w:lineRule="auto"/>
              <w:rPr>
                <w:sz w:val="19"/>
                <w:szCs w:val="19"/>
              </w:rPr>
            </w:pPr>
            <w:r w:rsidDel="00000000" w:rsidR="00000000" w:rsidRPr="00000000">
              <w:rPr>
                <w:rtl w:val="0"/>
              </w:rPr>
            </w:r>
          </w:p>
          <w:p w:rsidR="00000000" w:rsidDel="00000000" w:rsidP="00000000" w:rsidRDefault="00000000" w:rsidRPr="00000000" w14:paraId="00000075">
            <w:pPr>
              <w:pageBreakBefore w:val="0"/>
              <w:spacing w:after="0" w:line="240" w:lineRule="auto"/>
              <w:rPr>
                <w:sz w:val="19"/>
                <w:szCs w:val="19"/>
              </w:rPr>
            </w:pPr>
            <w:r w:rsidDel="00000000" w:rsidR="00000000" w:rsidRPr="00000000">
              <w:rPr>
                <w:sz w:val="19"/>
                <w:szCs w:val="19"/>
                <w:rtl w:val="0"/>
              </w:rPr>
              <w:t xml:space="preserve">GP: Students will carry out the Bacteria Growth Virtual Lab. Before and during the experimental students will fill out the  Lab Reporting Organizer.</w:t>
            </w:r>
          </w:p>
          <w:p w:rsidR="00000000" w:rsidDel="00000000" w:rsidP="00000000" w:rsidRDefault="00000000" w:rsidRPr="00000000" w14:paraId="00000076">
            <w:pPr>
              <w:pageBreakBefore w:val="0"/>
              <w:spacing w:after="0" w:line="240" w:lineRule="auto"/>
              <w:rPr>
                <w:sz w:val="19"/>
                <w:szCs w:val="19"/>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19"/>
                <w:szCs w:val="19"/>
              </w:rPr>
            </w:pPr>
            <w:r w:rsidDel="00000000" w:rsidR="00000000" w:rsidRPr="00000000">
              <w:rPr>
                <w:b w:val="1"/>
                <w:bCs w:val="1"/>
                <w:sz w:val="19"/>
                <w:szCs w:val="19"/>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19"/>
                <w:szCs w:val="19"/>
              </w:rPr>
            </w:pPr>
            <w:r w:rsidDel="00000000" w:rsidR="00000000" w:rsidRPr="00000000">
              <w:rPr>
                <w:sz w:val="19"/>
                <w:szCs w:val="19"/>
                <w:rtl w:val="0"/>
              </w:rPr>
              <w:t xml:space="preserve">Students will complete a one page write up discussing how they planned the experiment and then carried out the experiment. Students will also write a short analysis of the experiment.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19"/>
                <w:szCs w:val="19"/>
              </w:rPr>
            </w:pPr>
            <w:r w:rsidDel="00000000" w:rsidR="00000000" w:rsidRPr="00000000">
              <w:rPr>
                <w:b w:val="1"/>
                <w:bCs w:val="1"/>
                <w:sz w:val="19"/>
                <w:szCs w:val="19"/>
                <w:rtl w:val="0"/>
              </w:rPr>
              <w:t xml:space="preserve">Lesson Close</w:t>
            </w:r>
          </w:p>
          <w:p w:rsidR="00000000" w:rsidDel="00000000" w:rsidP="00000000" w:rsidRDefault="00000000" w:rsidRPr="00000000" w14:paraId="00000085">
            <w:pPr>
              <w:pageBreakBefore w:val="0"/>
              <w:spacing w:after="0" w:line="240" w:lineRule="auto"/>
              <w:rPr>
                <w:b w:val="1"/>
                <w:bCs w:val="1"/>
                <w:sz w:val="19"/>
                <w:szCs w:val="19"/>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19"/>
                <w:szCs w:val="19"/>
              </w:rPr>
            </w:pPr>
            <w:r w:rsidDel="00000000" w:rsidR="00000000" w:rsidRPr="00000000">
              <w:rPr>
                <w:b w:val="1"/>
                <w:bCs w:val="1"/>
                <w:sz w:val="19"/>
                <w:szCs w:val="19"/>
                <w:rtl w:val="0"/>
              </w:rPr>
              <w:t xml:space="preserve">What is the answer to the essential question, and why does it matter to me in terms of: </w:t>
            </w:r>
          </w:p>
          <w:p w:rsidR="00000000" w:rsidDel="00000000" w:rsidP="00000000" w:rsidRDefault="00000000" w:rsidRPr="00000000" w14:paraId="00000087">
            <w:pPr>
              <w:pageBreakBefore w:val="0"/>
              <w:spacing w:after="0" w:line="240" w:lineRule="auto"/>
              <w:rPr>
                <w:b w:val="1"/>
                <w:bCs w:val="1"/>
                <w:sz w:val="19"/>
                <w:szCs w:val="19"/>
              </w:rPr>
            </w:pPr>
            <w:r w:rsidDel="00000000" w:rsidR="00000000" w:rsidRPr="00000000">
              <w:rPr>
                <w:b w:val="1"/>
                <w:bCs w:val="1"/>
                <w:sz w:val="19"/>
                <w:szCs w:val="19"/>
                <w:rtl w:val="0"/>
              </w:rPr>
              <w:t xml:space="preserve">Educational?</w:t>
            </w:r>
          </w:p>
          <w:p w:rsidR="00000000" w:rsidDel="00000000" w:rsidP="00000000" w:rsidRDefault="00000000" w:rsidRPr="00000000" w14:paraId="00000088">
            <w:pPr>
              <w:pageBreakBefore w:val="0"/>
              <w:spacing w:after="0" w:line="240" w:lineRule="auto"/>
              <w:rPr>
                <w:b w:val="1"/>
                <w:bCs w:val="1"/>
                <w:sz w:val="19"/>
                <w:szCs w:val="19"/>
              </w:rPr>
            </w:pPr>
            <w:r w:rsidDel="00000000" w:rsidR="00000000" w:rsidRPr="00000000">
              <w:rPr>
                <w:b w:val="1"/>
                <w:bCs w:val="1"/>
                <w:sz w:val="19"/>
                <w:szCs w:val="19"/>
                <w:rtl w:val="0"/>
              </w:rPr>
              <w:t xml:space="preserve">Social?</w:t>
            </w:r>
          </w:p>
          <w:p w:rsidR="00000000" w:rsidDel="00000000" w:rsidP="00000000" w:rsidRDefault="00000000" w:rsidRPr="00000000" w14:paraId="00000089">
            <w:pPr>
              <w:pageBreakBefore w:val="0"/>
              <w:spacing w:after="0" w:line="240" w:lineRule="auto"/>
              <w:rPr>
                <w:b w:val="1"/>
                <w:bCs w:val="1"/>
                <w:sz w:val="19"/>
                <w:szCs w:val="19"/>
              </w:rPr>
            </w:pPr>
            <w:r w:rsidDel="00000000" w:rsidR="00000000" w:rsidRPr="00000000">
              <w:rPr>
                <w:b w:val="1"/>
                <w:bCs w:val="1"/>
                <w:sz w:val="19"/>
                <w:szCs w:val="19"/>
                <w:rtl w:val="0"/>
              </w:rPr>
              <w:t xml:space="preserve">Cultural?</w:t>
            </w:r>
          </w:p>
          <w:p w:rsidR="00000000" w:rsidDel="00000000" w:rsidP="00000000" w:rsidRDefault="00000000" w:rsidRPr="00000000" w14:paraId="0000008A">
            <w:pPr>
              <w:pageBreakBefore w:val="0"/>
              <w:spacing w:after="0" w:line="240" w:lineRule="auto"/>
              <w:rPr>
                <w:b w:val="1"/>
                <w:bCs w:val="1"/>
                <w:sz w:val="19"/>
                <w:szCs w:val="19"/>
              </w:rPr>
            </w:pPr>
            <w:r w:rsidDel="00000000" w:rsidR="00000000" w:rsidRPr="00000000">
              <w:rPr>
                <w:b w:val="1"/>
                <w:bCs w:val="1"/>
                <w:sz w:val="19"/>
                <w:szCs w:val="19"/>
                <w:rtl w:val="0"/>
              </w:rPr>
              <w:t xml:space="preserve">Financial?</w:t>
            </w:r>
          </w:p>
          <w:p w:rsidR="00000000" w:rsidDel="00000000" w:rsidP="00000000" w:rsidRDefault="00000000" w:rsidRPr="00000000" w14:paraId="0000008B">
            <w:pPr>
              <w:pageBreakBefore w:val="0"/>
              <w:spacing w:after="0" w:line="240" w:lineRule="auto"/>
              <w:rPr>
                <w:b w:val="1"/>
                <w:bCs w:val="1"/>
                <w:sz w:val="19"/>
                <w:szCs w:val="19"/>
              </w:rPr>
            </w:pPr>
            <w:r w:rsidDel="00000000" w:rsidR="00000000" w:rsidRPr="00000000">
              <w:rPr>
                <w:b w:val="1"/>
                <w:bCs w:val="1"/>
                <w:sz w:val="19"/>
                <w:szCs w:val="19"/>
                <w:rtl w:val="0"/>
              </w:rPr>
              <w:t xml:space="preserve">Health?</w:t>
            </w:r>
          </w:p>
          <w:p w:rsidR="00000000" w:rsidDel="00000000" w:rsidP="00000000" w:rsidRDefault="00000000" w:rsidRPr="00000000" w14:paraId="0000008C">
            <w:pPr>
              <w:pageBreakBefore w:val="0"/>
              <w:spacing w:after="0" w:line="240" w:lineRule="auto"/>
              <w:rPr>
                <w:b w:val="1"/>
                <w:bCs w:val="1"/>
                <w:sz w:val="19"/>
                <w:szCs w:val="19"/>
              </w:rPr>
            </w:pPr>
            <w:r w:rsidDel="00000000" w:rsidR="00000000" w:rsidRPr="00000000">
              <w:rPr>
                <w:b w:val="1"/>
                <w:bCs w:val="1"/>
                <w:sz w:val="19"/>
                <w:szCs w:val="19"/>
                <w:rtl w:val="0"/>
              </w:rPr>
              <w:t xml:space="preserve">Vocational?</w:t>
            </w:r>
          </w:p>
          <w:p w:rsidR="00000000" w:rsidDel="00000000" w:rsidP="00000000" w:rsidRDefault="00000000" w:rsidRPr="00000000" w14:paraId="0000008D">
            <w:pPr>
              <w:pageBreakBefore w:val="0"/>
              <w:spacing w:after="0" w:line="240" w:lineRule="auto"/>
              <w:rPr>
                <w:b w:val="1"/>
                <w:bCs w:val="1"/>
                <w:sz w:val="19"/>
                <w:szCs w:val="19"/>
              </w:rPr>
            </w:pPr>
            <w:r w:rsidDel="00000000" w:rsidR="00000000" w:rsidRPr="00000000">
              <w:rPr>
                <w:b w:val="1"/>
                <w:bCs w:val="1"/>
                <w:sz w:val="19"/>
                <w:szCs w:val="19"/>
                <w:rtl w:val="0"/>
              </w:rPr>
              <w:t xml:space="preserve">Spiritual?</w:t>
            </w:r>
          </w:p>
          <w:p w:rsidR="00000000" w:rsidDel="00000000" w:rsidP="00000000" w:rsidRDefault="00000000" w:rsidRPr="00000000" w14:paraId="0000008E">
            <w:pPr>
              <w:pageBreakBefore w:val="0"/>
              <w:spacing w:after="0" w:line="240" w:lineRule="auto"/>
              <w:rPr>
                <w:b w:val="1"/>
                <w:bCs w:val="1"/>
                <w:sz w:val="19"/>
                <w:szCs w:val="19"/>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19"/>
                <w:szCs w:val="19"/>
              </w:rPr>
            </w:pPr>
            <w:r w:rsidDel="00000000" w:rsidR="00000000" w:rsidRPr="00000000">
              <w:rPr>
                <w:b w:val="1"/>
                <w:bCs w:val="1"/>
                <w:sz w:val="19"/>
                <w:szCs w:val="19"/>
                <w:rtl w:val="0"/>
              </w:rPr>
              <w:t xml:space="preserve">Spiritual</w:t>
            </w:r>
          </w:p>
          <w:p w:rsidR="00000000" w:rsidDel="00000000" w:rsidP="00000000" w:rsidRDefault="00000000" w:rsidRPr="00000000" w14:paraId="00000091">
            <w:pPr>
              <w:pageBreakBefore w:val="0"/>
              <w:spacing w:after="0" w:line="240" w:lineRule="auto"/>
              <w:rPr>
                <w:sz w:val="19"/>
                <w:szCs w:val="19"/>
              </w:rPr>
            </w:pPr>
            <w:r w:rsidDel="00000000" w:rsidR="00000000" w:rsidRPr="00000000">
              <w:rPr>
                <w:sz w:val="19"/>
                <w:szCs w:val="19"/>
                <w:rtl w:val="0"/>
              </w:rPr>
              <w:t xml:space="preserve">Just as scientists use the scientific method to understand the world around them, you too need to take steps to understand the world around you and improve yourself as a person. You need to be able to understand what motivates others. People might have different motivations or goals than you, and that's okay, but you need to be understanding, especially if someone comes from a different background than you. Why is it important to be understanding?</w:t>
            </w:r>
          </w:p>
          <w:p w:rsidR="00000000" w:rsidDel="00000000" w:rsidP="00000000" w:rsidRDefault="00000000" w:rsidRPr="00000000" w14:paraId="00000092">
            <w:pPr>
              <w:pageBreakBefore w:val="0"/>
              <w:spacing w:after="0" w:line="240" w:lineRule="auto"/>
              <w:rPr>
                <w:b w:val="1"/>
                <w:bCs w:val="1"/>
                <w:sz w:val="19"/>
                <w:szCs w:val="19"/>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19"/>
                <w:szCs w:val="19"/>
              </w:rPr>
            </w:pPr>
            <w:r w:rsidDel="00000000" w:rsidR="00000000" w:rsidRPr="00000000">
              <w:rPr>
                <w:b w:val="1"/>
                <w:bCs w:val="1"/>
                <w:sz w:val="19"/>
                <w:szCs w:val="19"/>
                <w:rtl w:val="0"/>
              </w:rPr>
              <w:t xml:space="preserve">Social</w:t>
            </w:r>
          </w:p>
          <w:p w:rsidR="00000000" w:rsidDel="00000000" w:rsidP="00000000" w:rsidRDefault="00000000" w:rsidRPr="00000000" w14:paraId="00000094">
            <w:pPr>
              <w:pageBreakBefore w:val="0"/>
              <w:spacing w:after="0" w:line="240" w:lineRule="auto"/>
              <w:rPr>
                <w:sz w:val="19"/>
                <w:szCs w:val="19"/>
              </w:rPr>
            </w:pPr>
            <w:r w:rsidDel="00000000" w:rsidR="00000000" w:rsidRPr="00000000">
              <w:rPr>
                <w:sz w:val="19"/>
                <w:szCs w:val="19"/>
                <w:rtl w:val="0"/>
              </w:rPr>
              <w:t xml:space="preserve">Just as scientists believe in their knowledge and abilities, you too need to believe in your capabilities and have strong self esteem. What are some things that help your self esteem?</w:t>
            </w:r>
          </w:p>
          <w:p w:rsidR="00000000" w:rsidDel="00000000" w:rsidP="00000000" w:rsidRDefault="00000000" w:rsidRPr="00000000" w14:paraId="00000095">
            <w:pPr>
              <w:pageBreakBefore w:val="0"/>
              <w:widowControl w:val="0"/>
              <w:spacing w:after="0" w:line="276" w:lineRule="auto"/>
              <w:rPr>
                <w:sz w:val="19"/>
                <w:szCs w:val="19"/>
              </w:rPr>
            </w:pPr>
            <w:r w:rsidDel="00000000" w:rsidR="00000000" w:rsidRPr="00000000">
              <w:rPr>
                <w:rtl w:val="0"/>
              </w:rPr>
            </w:r>
          </w:p>
          <w:p w:rsidR="00000000" w:rsidDel="00000000" w:rsidP="00000000" w:rsidRDefault="00000000" w:rsidRPr="00000000" w14:paraId="00000096">
            <w:pPr>
              <w:pageBreakBefore w:val="0"/>
              <w:widowControl w:val="0"/>
              <w:spacing w:after="0" w:line="276" w:lineRule="auto"/>
              <w:rPr>
                <w:b w:val="1"/>
                <w:bCs w:val="1"/>
                <w:sz w:val="19"/>
                <w:szCs w:val="19"/>
              </w:rPr>
            </w:pPr>
            <w:r w:rsidDel="00000000" w:rsidR="00000000" w:rsidRPr="00000000">
              <w:rPr>
                <w:b w:val="1"/>
                <w:bCs w:val="1"/>
                <w:sz w:val="19"/>
                <w:szCs w:val="19"/>
                <w:rtl w:val="0"/>
              </w:rPr>
              <w:t xml:space="preserve">Social</w:t>
            </w:r>
          </w:p>
          <w:p w:rsidR="00000000" w:rsidDel="00000000" w:rsidP="00000000" w:rsidRDefault="00000000" w:rsidRPr="00000000" w14:paraId="00000097">
            <w:pPr>
              <w:pageBreakBefore w:val="0"/>
              <w:widowControl w:val="0"/>
              <w:spacing w:after="0" w:line="276" w:lineRule="auto"/>
              <w:rPr>
                <w:sz w:val="19"/>
                <w:szCs w:val="19"/>
              </w:rPr>
            </w:pPr>
            <w:r w:rsidDel="00000000" w:rsidR="00000000" w:rsidRPr="00000000">
              <w:rPr>
                <w:sz w:val="19"/>
                <w:szCs w:val="19"/>
                <w:rtl w:val="0"/>
              </w:rPr>
              <w:t xml:space="preserve">Everyone has doubts, everyone at some point questions their abilities. Despite these doubts, it is important to believe in yourself. Having a bad day is normal, but that doesn't make you any lesser of a person. What are some activities you can participate in to boost your self esteem?</w:t>
            </w:r>
          </w:p>
          <w:p w:rsidR="00000000" w:rsidDel="00000000" w:rsidP="00000000" w:rsidRDefault="00000000" w:rsidRPr="00000000" w14:paraId="00000098">
            <w:pPr>
              <w:pageBreakBefore w:val="0"/>
              <w:widowControl w:val="0"/>
              <w:spacing w:after="0" w:line="276" w:lineRule="auto"/>
              <w:rPr>
                <w:sz w:val="19"/>
                <w:szCs w:val="19"/>
              </w:rPr>
            </w:pPr>
            <w:r w:rsidDel="00000000" w:rsidR="00000000" w:rsidRPr="00000000">
              <w:rPr>
                <w:rtl w:val="0"/>
              </w:rPr>
            </w:r>
          </w:p>
        </w:tc>
      </w:tr>
    </w:tbl>
    <w:p w:rsidR="00000000" w:rsidDel="00000000" w:rsidP="00000000" w:rsidRDefault="00000000" w:rsidRPr="00000000" w14:paraId="0000009E">
      <w:pPr>
        <w:pageBreakBefore w:val="0"/>
        <w:rPr>
          <w:sz w:val="19"/>
          <w:szCs w:val="19"/>
        </w:rPr>
      </w:pPr>
      <w:r w:rsidDel="00000000" w:rsidR="00000000" w:rsidRPr="00000000">
        <w:rPr>
          <w:rtl w:val="0"/>
        </w:rPr>
      </w:r>
    </w:p>
    <w:p w:rsidR="00000000" w:rsidDel="00000000" w:rsidP="00000000" w:rsidRDefault="00000000" w:rsidRPr="00000000" w14:paraId="0000009F">
      <w:pPr>
        <w:pageBreakBefore w:val="0"/>
        <w:rPr>
          <w:rFonts w:ascii="Times New Roman" w:cs="Times New Roman" w:eastAsia="Times New Roman" w:hAnsi="Times New Roman"/>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science/high-school-biology/hs-biology-foundations/hs-biology-and-the-scientific-method/v/the-scientific-method" TargetMode="External"/><Relationship Id="rId7" Type="http://schemas.openxmlformats.org/officeDocument/2006/relationships/hyperlink" Target="https://biomanbio.com/HTML5GamesandLabs/SciMethodGames/bacterialabpage.html" TargetMode="External"/><Relationship Id="rId8" Type="http://schemas.openxmlformats.org/officeDocument/2006/relationships/hyperlink" Target="https://worksheetplace.com/index.php?function=DisplaySheet&amp;sheet=Lab-reporting-organizer&amp;links=2&amp;id=16805&amp;link1=241&amp;link2=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