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40" w:lineRule="auto"/>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Science 8</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TEKS 8.2 A-E</w:t>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9">
            <w:pPr>
              <w:pageBreakBefore w:val="0"/>
              <w:spacing w:after="0" w:line="240" w:lineRule="auto"/>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highlight w:val="white"/>
              </w:rPr>
            </w:pPr>
            <w:r w:rsidDel="00000000" w:rsidR="00000000" w:rsidRPr="00000000">
              <w:rPr>
                <w:rtl w:val="0"/>
              </w:rPr>
            </w:r>
          </w:p>
          <w:p w:rsidR="00000000" w:rsidDel="00000000" w:rsidP="00000000" w:rsidRDefault="00000000" w:rsidRPr="00000000" w14:paraId="00000023">
            <w:pPr>
              <w:pageBreakBefore w:val="0"/>
              <w:shd w:fill="ffffff" w:val="clear"/>
              <w:spacing w:line="458.1818181818182" w:lineRule="auto"/>
              <w:rPr>
                <w:color w:val="222222"/>
                <w:sz w:val="20"/>
                <w:szCs w:val="20"/>
              </w:rPr>
            </w:pPr>
            <w:r w:rsidDel="00000000" w:rsidR="00000000" w:rsidRPr="00000000">
              <w:rPr>
                <w:sz w:val="20"/>
                <w:szCs w:val="20"/>
                <w:highlight w:val="white"/>
                <w:rtl w:val="0"/>
              </w:rPr>
              <w:t xml:space="preserve">By the end of the lesson, students will be able to</w:t>
            </w:r>
            <w:r w:rsidDel="00000000" w:rsidR="00000000" w:rsidRPr="00000000">
              <w:rPr>
                <w:sz w:val="20"/>
                <w:szCs w:val="20"/>
                <w:rtl w:val="0"/>
              </w:rPr>
              <w:t xml:space="preserve"> </w:t>
            </w:r>
            <w:r w:rsidDel="00000000" w:rsidR="00000000" w:rsidRPr="00000000">
              <w:rPr>
                <w:color w:val="222222"/>
                <w:sz w:val="20"/>
                <w:szCs w:val="20"/>
                <w:rtl w:val="0"/>
              </w:rPr>
              <w:t xml:space="preserve">implement scientific investigations. </w:t>
            </w:r>
          </w:p>
          <w:p w:rsidR="00000000" w:rsidDel="00000000" w:rsidP="00000000" w:rsidRDefault="00000000" w:rsidRPr="00000000" w14:paraId="00000024">
            <w:pPr>
              <w:pageBreakBefore w:val="0"/>
              <w:shd w:fill="ffffff" w:val="clear"/>
              <w:spacing w:line="458.1818181818182" w:lineRule="auto"/>
              <w:rPr>
                <w:sz w:val="20"/>
                <w:szCs w:val="20"/>
              </w:rPr>
            </w:pPr>
            <w:r w:rsidDel="00000000" w:rsidR="00000000" w:rsidRPr="00000000">
              <w:rPr>
                <w:color w:val="222222"/>
                <w:sz w:val="20"/>
                <w:szCs w:val="20"/>
                <w:rtl w:val="0"/>
              </w:rPr>
              <w:t xml:space="preserve">Students will use this knowledge to discover whether gummy bears can be dissolved using household ingredients.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do you dissolve a gummy bear using household ingredients?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3B">
            <w:pPr>
              <w:pageBreakBefore w:val="0"/>
              <w:widowControl w:val="0"/>
              <w:spacing w:after="0" w:line="276" w:lineRule="auto"/>
              <w:rPr>
                <w:sz w:val="20"/>
                <w:szCs w:val="20"/>
              </w:rPr>
            </w:pPr>
            <w:r w:rsidDel="00000000" w:rsidR="00000000" w:rsidRPr="00000000">
              <w:rPr>
                <w:sz w:val="20"/>
                <w:szCs w:val="20"/>
                <w:rtl w:val="0"/>
              </w:rPr>
              <w:t xml:space="preserve">Be: What is resilience?</w:t>
            </w:r>
          </w:p>
          <w:p w:rsidR="00000000" w:rsidDel="00000000" w:rsidP="00000000" w:rsidRDefault="00000000" w:rsidRPr="00000000" w14:paraId="0000003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3D">
            <w:pPr>
              <w:pageBreakBefore w:val="0"/>
              <w:widowControl w:val="0"/>
              <w:spacing w:after="0" w:line="276" w:lineRule="auto"/>
              <w:rPr>
                <w:sz w:val="20"/>
                <w:szCs w:val="20"/>
              </w:rPr>
            </w:pPr>
            <w:r w:rsidDel="00000000" w:rsidR="00000000" w:rsidRPr="00000000">
              <w:rPr>
                <w:sz w:val="20"/>
                <w:szCs w:val="20"/>
                <w:rtl w:val="0"/>
              </w:rPr>
              <w:t xml:space="preserve">Know: Why is being able to say “no” important?</w:t>
            </w:r>
          </w:p>
          <w:p w:rsidR="00000000" w:rsidDel="00000000" w:rsidP="00000000" w:rsidRDefault="00000000" w:rsidRPr="00000000" w14:paraId="0000003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3F">
            <w:pPr>
              <w:pageBreakBefore w:val="0"/>
              <w:widowControl w:val="0"/>
              <w:spacing w:after="0" w:line="276" w:lineRule="auto"/>
              <w:rPr>
                <w:sz w:val="20"/>
                <w:szCs w:val="20"/>
              </w:rPr>
            </w:pPr>
            <w:r w:rsidDel="00000000" w:rsidR="00000000" w:rsidRPr="00000000">
              <w:rPr>
                <w:sz w:val="20"/>
                <w:szCs w:val="20"/>
                <w:rtl w:val="0"/>
              </w:rPr>
              <w:t xml:space="preserve">Do: How can you take responsibility for your actions?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Resources(Include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C">
            <w:pPr>
              <w:pageBreakBefore w:val="0"/>
              <w:spacing w:line="240" w:lineRule="auto"/>
              <w:rPr>
                <w:sz w:val="20"/>
                <w:szCs w:val="20"/>
              </w:rPr>
            </w:pPr>
            <w:r w:rsidDel="00000000" w:rsidR="00000000" w:rsidRPr="00000000">
              <w:rPr>
                <w:sz w:val="20"/>
                <w:szCs w:val="20"/>
                <w:rtl w:val="0"/>
              </w:rPr>
              <w:t xml:space="preserve">Gummy Bear Osmosis</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https://www.howtohomeschool.net/free-homeschooling/gummy-bear-osmosis#:~:text=Thoroughly%20mix%20in%20one%20tablespoon%20of%20sugar%20</w:t>
              </w:r>
            </w:hyperlink>
            <w:r w:rsidDel="00000000" w:rsidR="00000000" w:rsidRPr="00000000">
              <w:rPr>
                <w:sz w:val="20"/>
                <w:szCs w:val="20"/>
                <w:rtl w:val="0"/>
              </w:rPr>
              <w:t xml:space="preserve">(again%2C%20make%20sure,gummy%20bear%20for%20each%20glass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Materials for lab:</w:t>
            </w:r>
          </w:p>
          <w:p w:rsidR="00000000" w:rsidDel="00000000" w:rsidP="00000000" w:rsidRDefault="00000000" w:rsidRPr="00000000" w14:paraId="00000050">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Gummy Bears</w:t>
            </w:r>
          </w:p>
          <w:p w:rsidR="00000000" w:rsidDel="00000000" w:rsidP="00000000" w:rsidRDefault="00000000" w:rsidRPr="00000000" w14:paraId="00000051">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 glass container for each liquid/solution</w:t>
            </w:r>
          </w:p>
          <w:p w:rsidR="00000000" w:rsidDel="00000000" w:rsidP="00000000" w:rsidRDefault="00000000" w:rsidRPr="00000000" w14:paraId="0000005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One tablespoon of salt</w:t>
            </w:r>
          </w:p>
          <w:p w:rsidR="00000000" w:rsidDel="00000000" w:rsidP="00000000" w:rsidRDefault="00000000" w:rsidRPr="00000000" w14:paraId="0000005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 tablespoon of sugar</w:t>
            </w:r>
          </w:p>
          <w:p w:rsidR="00000000" w:rsidDel="00000000" w:rsidP="00000000" w:rsidRDefault="00000000" w:rsidRPr="00000000" w14:paraId="0000005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One tablespoon of baking soda</w:t>
            </w:r>
          </w:p>
          <w:p w:rsidR="00000000" w:rsidDel="00000000" w:rsidP="00000000" w:rsidRDefault="00000000" w:rsidRPr="00000000" w14:paraId="00000055">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Ruler</w:t>
            </w:r>
          </w:p>
          <w:p w:rsidR="00000000" w:rsidDel="00000000" w:rsidP="00000000" w:rsidRDefault="00000000" w:rsidRPr="00000000" w14:paraId="0000005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Calculator</w:t>
            </w:r>
          </w:p>
          <w:p w:rsidR="00000000" w:rsidDel="00000000" w:rsidP="00000000" w:rsidRDefault="00000000" w:rsidRPr="00000000" w14:paraId="0000005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Kitchen scale</w:t>
            </w:r>
          </w:p>
          <w:p w:rsidR="00000000" w:rsidDel="00000000" w:rsidP="00000000" w:rsidRDefault="00000000" w:rsidRPr="00000000" w14:paraId="0000005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Paper towels</w:t>
            </w:r>
          </w:p>
          <w:p w:rsidR="00000000" w:rsidDel="00000000" w:rsidP="00000000" w:rsidRDefault="00000000" w:rsidRPr="00000000" w14:paraId="0000005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Clock or timer</w:t>
            </w:r>
          </w:p>
          <w:p w:rsidR="00000000" w:rsidDel="00000000" w:rsidP="00000000" w:rsidRDefault="00000000" w:rsidRPr="00000000" w14:paraId="0000005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Gummy Bear Experiment Sheet (on the website)</w:t>
            </w:r>
          </w:p>
          <w:p w:rsidR="00000000" w:rsidDel="00000000" w:rsidP="00000000" w:rsidRDefault="00000000" w:rsidRPr="00000000" w14:paraId="0000005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Gummy Bear Scientific Data Table (on the website)</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the Scientific Method is. Students will upload their answers to the LMS.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GP: Students will complete the Gummy Bear Osmosis lab.</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the Scientific Method is. Students will upload their answers to the LMS.</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Students will complete the Gummy Bear Osmosis lab.</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Fonts w:ascii="Times New Roman" w:cs="Times New Roman" w:eastAsia="Times New Roman" w:hAnsi="Times New Roman"/>
                <w:sz w:val="20"/>
                <w:szCs w:val="20"/>
                <w:rtl w:val="0"/>
              </w:rPr>
              <w:t xml:space="preserve">Students will write a lab report describing what happened in the experiment. Special attention should be given to how they formed their hypothesis, the steps they took during the experiment, and whether or not the results matched their hypothesis. The write up should be no longer than a paragraph and be submitted through the LMS.</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widowControl w:val="0"/>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Spiritual</w:t>
            </w:r>
          </w:p>
          <w:p w:rsidR="00000000" w:rsidDel="00000000" w:rsidP="00000000" w:rsidRDefault="00000000" w:rsidRPr="00000000" w14:paraId="00000098">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as some of the gummies were easily dissolved using chemicals, we will come across things in our life that try to dissolve us (metaphorically). How you handle these events is just as important, if not more, than the events itself. Being resilient is not always easy, we falter, we come short sometimes, but what is important is being resilient and not giving up in the face of our difficulties.</w:t>
            </w:r>
          </w:p>
          <w:p w:rsidR="00000000" w:rsidDel="00000000" w:rsidP="00000000" w:rsidRDefault="00000000" w:rsidRPr="00000000" w14:paraId="00000099">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pageBreakBefore w:val="0"/>
              <w:widowControl w:val="0"/>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Health</w:t>
            </w:r>
          </w:p>
          <w:p w:rsidR="00000000" w:rsidDel="00000000" w:rsidP="00000000" w:rsidRDefault="00000000" w:rsidRPr="00000000" w14:paraId="0000009B">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some of the gummies didn't have the ability to resist dissolving in the chemicals, you have the ability to say no to anything you'll come across. Many things in your life that will seek to take you off your path- you might face temptation  to do drugs or drink or carry or participate in activities that endanger your health. It is important to not just be able to say no but when to say no. You might come across an event where saying no instead of yes could actually backfire. Think about occasions you’ll always so no to, but also think about occasions where saying no could be a bad thing.</w:t>
            </w:r>
          </w:p>
          <w:p w:rsidR="00000000" w:rsidDel="00000000" w:rsidP="00000000" w:rsidRDefault="00000000" w:rsidRPr="00000000" w14:paraId="0000009C">
            <w:pPr>
              <w:pageBreakBefore w:val="0"/>
              <w:widowControl w:val="0"/>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pageBreakBefore w:val="0"/>
              <w:widowControl w:val="0"/>
              <w:spacing w:after="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Vocational</w:t>
            </w:r>
          </w:p>
          <w:p w:rsidR="00000000" w:rsidDel="00000000" w:rsidP="00000000" w:rsidRDefault="00000000" w:rsidRPr="00000000" w14:paraId="0000009E">
            <w:pPr>
              <w:pageBreakBefore w:val="0"/>
              <w:widowControl w:val="0"/>
              <w:spacing w:after="0" w:line="276" w:lineRule="auto"/>
              <w:rPr>
                <w:b w:val="1"/>
                <w:bCs w:val="1"/>
                <w:sz w:val="20"/>
                <w:szCs w:val="20"/>
              </w:rPr>
            </w:pPr>
            <w:r w:rsidDel="00000000" w:rsidR="00000000" w:rsidRPr="00000000">
              <w:rPr>
                <w:rFonts w:ascii="Times New Roman" w:cs="Times New Roman" w:eastAsia="Times New Roman" w:hAnsi="Times New Roman"/>
                <w:sz w:val="20"/>
                <w:szCs w:val="20"/>
                <w:rtl w:val="0"/>
              </w:rPr>
              <w:t xml:space="preserve">Just a scientist needs to go through every step of the scientific method when conducting experiments, you too need to take responsibility for your actions. You might drop a beaker causing you and your lab partner to fail an experiment, you need to be able to take responsibility for your actions. Not taking responsibility for your actions can have major consequences in your life. Taking responsibility may cause you momentary embarrassment or shame, but it is temporary and you might be a better person for it.</w:t>
            </w:r>
            <w:r w:rsidDel="00000000" w:rsidR="00000000" w:rsidRPr="00000000">
              <w:rPr>
                <w:rtl w:val="0"/>
              </w:rPr>
            </w:r>
          </w:p>
          <w:p w:rsidR="00000000" w:rsidDel="00000000" w:rsidP="00000000" w:rsidRDefault="00000000" w:rsidRPr="00000000" w14:paraId="0000009F">
            <w:pPr>
              <w:pageBreakBefore w:val="0"/>
              <w:widowControl w:val="0"/>
              <w:spacing w:after="0" w:line="276" w:lineRule="auto"/>
              <w:rPr>
                <w:sz w:val="20"/>
                <w:szCs w:val="20"/>
              </w:rPr>
            </w:pPr>
            <w:r w:rsidDel="00000000" w:rsidR="00000000" w:rsidRPr="00000000">
              <w:rPr>
                <w:rtl w:val="0"/>
              </w:rPr>
            </w:r>
          </w:p>
        </w:tc>
      </w:tr>
    </w:tbl>
    <w:p w:rsidR="00000000" w:rsidDel="00000000" w:rsidP="00000000" w:rsidRDefault="00000000" w:rsidRPr="00000000" w14:paraId="000000A5">
      <w:pPr>
        <w:pageBreakBefore w:val="0"/>
        <w:rPr>
          <w:sz w:val="20"/>
          <w:szCs w:val="20"/>
        </w:rPr>
      </w:pPr>
      <w:r w:rsidDel="00000000" w:rsidR="00000000" w:rsidRPr="00000000">
        <w:rPr>
          <w:rtl w:val="0"/>
        </w:rPr>
      </w:r>
    </w:p>
    <w:p w:rsidR="00000000" w:rsidDel="00000000" w:rsidP="00000000" w:rsidRDefault="00000000" w:rsidRPr="00000000" w14:paraId="000000A6">
      <w:pPr>
        <w:pageBreakBefore w:val="0"/>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rPr>
          <w:rFonts w:ascii="Times New Roman" w:cs="Times New Roman" w:eastAsia="Times New Roman" w:hAnsi="Times New Roman"/>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owtohomeschool.net/free-homeschooling/gummy-bear-osmosis#:~:text=Thoroughly%20mix%20in%20one%20tablespoon%20of%20sugar%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