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6101.034618410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54.5633359559402"/>
        <w:gridCol w:w="127.2816679779701"/>
        <w:gridCol w:w="1272.8166797797012"/>
        <w:gridCol w:w="823.0881195908734"/>
        <w:gridCol w:w="865.5153422501967"/>
        <w:gridCol w:w="789.1463414634145"/>
        <w:gridCol w:w="797.6317859952793"/>
        <w:gridCol w:w="1170.991345397325"/>
        <w:tblGridChange w:id="0">
          <w:tblGrid>
            <w:gridCol w:w="254.5633359559402"/>
            <w:gridCol w:w="127.2816679779701"/>
            <w:gridCol w:w="1272.8166797797012"/>
            <w:gridCol w:w="823.0881195908734"/>
            <w:gridCol w:w="865.5153422501967"/>
            <w:gridCol w:w="789.1463414634145"/>
            <w:gridCol w:w="797.6317859952793"/>
            <w:gridCol w:w="1170.9913453973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6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6 (C) relate disruptions of the cell cycle to how they lead to the development of diseases such as cancer.</w:t>
            </w:r>
          </w:p>
          <w:p w:rsidR="00000000" w:rsidDel="00000000" w:rsidP="00000000" w:rsidRDefault="00000000" w:rsidRPr="00000000" w14:paraId="00000027">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sz w:val="20"/>
                <w:szCs w:val="20"/>
              </w:rPr>
            </w:pPr>
            <w:r w:rsidDel="00000000" w:rsidR="00000000" w:rsidRPr="00000000">
              <w:rPr>
                <w:sz w:val="20"/>
                <w:szCs w:val="20"/>
                <w:rtl w:val="0"/>
              </w:rPr>
              <w:t xml:space="preserve">7(A) identify components of DNA, explain how the nucleotide sequence specifies some traits of an organism, and examine scientific explanations for the origin of DNA;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sz w:val="20"/>
                <w:szCs w:val="20"/>
                <w:rtl w:val="0"/>
              </w:rPr>
              <w:t xml:space="preserve">7 (B)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0" w:firstLine="0"/>
              <w:rPr>
                <w:sz w:val="20"/>
                <w:szCs w:val="20"/>
              </w:rPr>
            </w:pPr>
            <w:r w:rsidDel="00000000" w:rsidR="00000000" w:rsidRPr="00000000">
              <w:rPr>
                <w:sz w:val="20"/>
                <w:szCs w:val="20"/>
                <w:rtl w:val="0"/>
              </w:rPr>
              <w:t xml:space="preserve">7 (C); and</w:t>
            </w:r>
          </w:p>
          <w:p w:rsidR="00000000" w:rsidDel="00000000" w:rsidP="00000000" w:rsidRDefault="00000000" w:rsidRPr="00000000" w14:paraId="0000002B">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explain the process of cell specialization through cell differentiation.</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design their own cell.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relate disruptions of the cell cycle to the development of diseases such as cancer.</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complete a worksheet on Cancer and the Cell Cycle.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identify components of DNA, explain how the nucleotide sequence specifies some traits of an organism, and examine scientific explanations for the origin of DNA.</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complete a DNA sequencing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describe the significance of gene expression and explain the process of protein synthesis using models of DNA and ribonucleic acid (RNA).</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complete a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identify and illustrate changes in DNA and evaluate their significance.</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complete the </w:t>
            </w:r>
            <w:r w:rsidDel="00000000" w:rsidR="00000000" w:rsidRPr="00000000">
              <w:rPr>
                <w:sz w:val="20"/>
                <w:szCs w:val="20"/>
                <w:rtl w:val="0"/>
              </w:rPr>
              <w:t xml:space="preserve">mutate the gene</w:t>
            </w:r>
            <w:r w:rsidDel="00000000" w:rsidR="00000000" w:rsidRPr="00000000">
              <w:rPr>
                <w:sz w:val="20"/>
                <w:szCs w:val="20"/>
                <w:rtl w:val="0"/>
              </w:rPr>
              <w:t xml:space="preserve"> activity.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are specialized cells created?</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What is cell differentiation?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happens when the development cycle of a cell is interrupted?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w:t>
            </w:r>
            <w:r w:rsidDel="00000000" w:rsidR="00000000" w:rsidRPr="00000000">
              <w:rPr>
                <w:b w:val="1"/>
                <w:bCs w:val="1"/>
                <w:sz w:val="20"/>
                <w:szCs w:val="20"/>
                <w:rtl w:val="0"/>
              </w:rPr>
              <w:t xml:space="preserve"> </w:t>
            </w:r>
            <w:r w:rsidDel="00000000" w:rsidR="00000000" w:rsidRPr="00000000">
              <w:rPr>
                <w:sz w:val="20"/>
                <w:szCs w:val="20"/>
                <w:rtl w:val="0"/>
              </w:rPr>
              <w:t xml:space="preserve">is DNA?</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does DNA work?</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What are DNA's origins?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significance of gene expression?</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What is the process of protein synthesis?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happens when DNA changes?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widowControl w:val="0"/>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What is self-care?</w:t>
            </w:r>
          </w:p>
          <w:p w:rsidR="00000000" w:rsidDel="00000000" w:rsidP="00000000" w:rsidRDefault="00000000" w:rsidRPr="00000000" w14:paraId="00000062">
            <w:pPr>
              <w:widowControl w:val="0"/>
              <w:rPr>
                <w:sz w:val="20"/>
                <w:szCs w:val="20"/>
              </w:rPr>
            </w:pPr>
            <w:r w:rsidDel="00000000" w:rsidR="00000000" w:rsidRPr="00000000">
              <w:rPr>
                <w:rtl w:val="0"/>
              </w:rPr>
            </w:r>
          </w:p>
          <w:p w:rsidR="00000000" w:rsidDel="00000000" w:rsidP="00000000" w:rsidRDefault="00000000" w:rsidRPr="00000000" w14:paraId="00000063">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acts of self-care to improve your life?</w:t>
            </w:r>
          </w:p>
          <w:p w:rsidR="00000000" w:rsidDel="00000000" w:rsidP="00000000" w:rsidRDefault="00000000" w:rsidRPr="00000000" w14:paraId="00000064">
            <w:pPr>
              <w:widowControl w:val="0"/>
              <w:rPr>
                <w:sz w:val="20"/>
                <w:szCs w:val="20"/>
              </w:rPr>
            </w:pPr>
            <w:r w:rsidDel="00000000" w:rsidR="00000000" w:rsidRPr="00000000">
              <w:rPr>
                <w:rtl w:val="0"/>
              </w:rPr>
            </w:r>
          </w:p>
          <w:p w:rsidR="00000000" w:rsidDel="00000000" w:rsidP="00000000" w:rsidRDefault="00000000" w:rsidRPr="00000000" w14:paraId="00000065">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steps can you take to undertake positive acts of self-care?</w:t>
            </w:r>
          </w:p>
          <w:p w:rsidR="00000000" w:rsidDel="00000000" w:rsidP="00000000" w:rsidRDefault="00000000" w:rsidRPr="00000000" w14:paraId="0000006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widowControl w:val="0"/>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Why is it important to be understanding?</w:t>
            </w:r>
          </w:p>
          <w:p w:rsidR="00000000" w:rsidDel="00000000" w:rsidP="00000000" w:rsidRDefault="00000000" w:rsidRPr="00000000" w14:paraId="00000068">
            <w:pPr>
              <w:widowControl w:val="0"/>
              <w:rPr>
                <w:sz w:val="20"/>
                <w:szCs w:val="20"/>
              </w:rPr>
            </w:pPr>
            <w:r w:rsidDel="00000000" w:rsidR="00000000" w:rsidRPr="00000000">
              <w:rPr>
                <w:rtl w:val="0"/>
              </w:rPr>
            </w:r>
          </w:p>
          <w:p w:rsidR="00000000" w:rsidDel="00000000" w:rsidP="00000000" w:rsidRDefault="00000000" w:rsidRPr="00000000" w14:paraId="00000069">
            <w:pPr>
              <w:widowControl w:val="0"/>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What is self-esteem?</w:t>
            </w:r>
          </w:p>
          <w:p w:rsidR="00000000" w:rsidDel="00000000" w:rsidP="00000000" w:rsidRDefault="00000000" w:rsidRPr="00000000" w14:paraId="0000006B">
            <w:pPr>
              <w:widowControl w:val="0"/>
              <w:rPr>
                <w:sz w:val="20"/>
                <w:szCs w:val="20"/>
              </w:rPr>
            </w:pPr>
            <w:r w:rsidDel="00000000" w:rsidR="00000000" w:rsidRPr="00000000">
              <w:rPr>
                <w:rtl w:val="0"/>
              </w:rPr>
            </w:r>
          </w:p>
          <w:p w:rsidR="00000000" w:rsidDel="00000000" w:rsidP="00000000" w:rsidRDefault="00000000" w:rsidRPr="00000000" w14:paraId="0000006C">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What steps can you take to develop your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 How can you draw inspiration from the world around you?</w:t>
            </w:r>
          </w:p>
          <w:p w:rsidR="00000000" w:rsidDel="00000000" w:rsidP="00000000" w:rsidRDefault="00000000" w:rsidRPr="00000000" w14:paraId="00000070">
            <w:pPr>
              <w:widowControl w:val="0"/>
              <w:rPr>
                <w:sz w:val="20"/>
                <w:szCs w:val="20"/>
              </w:rPr>
            </w:pPr>
            <w:r w:rsidDel="00000000" w:rsidR="00000000" w:rsidRPr="00000000">
              <w:rPr>
                <w:rtl w:val="0"/>
              </w:rPr>
            </w:r>
          </w:p>
          <w:p w:rsidR="00000000" w:rsidDel="00000000" w:rsidP="00000000" w:rsidRDefault="00000000" w:rsidRPr="00000000" w14:paraId="00000071">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73">
            <w:pPr>
              <w:widowControl w:val="0"/>
              <w:rPr>
                <w:sz w:val="20"/>
                <w:szCs w:val="20"/>
              </w:rPr>
            </w:pPr>
            <w:r w:rsidDel="00000000" w:rsidR="00000000" w:rsidRPr="00000000">
              <w:rPr>
                <w:rtl w:val="0"/>
              </w:rPr>
            </w:r>
          </w:p>
          <w:p w:rsidR="00000000" w:rsidDel="00000000" w:rsidP="00000000" w:rsidRDefault="00000000" w:rsidRPr="00000000" w14:paraId="00000074">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What do you think your purpose is?</w:t>
            </w:r>
          </w:p>
          <w:p w:rsidR="00000000" w:rsidDel="00000000" w:rsidP="00000000" w:rsidRDefault="00000000" w:rsidRPr="00000000" w14:paraId="00000078">
            <w:pPr>
              <w:widowControl w:val="0"/>
              <w:rPr>
                <w:sz w:val="20"/>
                <w:szCs w:val="20"/>
              </w:rPr>
            </w:pPr>
            <w:r w:rsidDel="00000000" w:rsidR="00000000" w:rsidRPr="00000000">
              <w:rPr>
                <w:rtl w:val="0"/>
              </w:rPr>
            </w:r>
          </w:p>
          <w:p w:rsidR="00000000" w:rsidDel="00000000" w:rsidP="00000000" w:rsidRDefault="00000000" w:rsidRPr="00000000" w14:paraId="00000079">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How can you improve your well-being?</w:t>
            </w:r>
          </w:p>
          <w:p w:rsidR="00000000" w:rsidDel="00000000" w:rsidP="00000000" w:rsidRDefault="00000000" w:rsidRPr="00000000" w14:paraId="0000007B">
            <w:pPr>
              <w:widowControl w:val="0"/>
              <w:rPr>
                <w:sz w:val="20"/>
                <w:szCs w:val="20"/>
              </w:rPr>
            </w:pPr>
            <w:r w:rsidDel="00000000" w:rsidR="00000000" w:rsidRPr="00000000">
              <w:rPr>
                <w:rtl w:val="0"/>
              </w:rPr>
            </w:r>
          </w:p>
          <w:p w:rsidR="00000000" w:rsidDel="00000000" w:rsidP="00000000" w:rsidRDefault="00000000" w:rsidRPr="00000000" w14:paraId="0000007C">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How can you act independently of the various influences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widowControl w:val="0"/>
              <w:rPr>
                <w:b w:val="1"/>
                <w:bCs w:val="1"/>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How can you find inspiration for your hobbies in school?</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can you build up the self-esteem of the people in your social circle?</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8:31</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Cellular specialization (differentiation)</w:t>
            </w:r>
            <w:hyperlink r:id="rId6">
              <w:r w:rsidDel="00000000" w:rsidR="00000000" w:rsidRPr="00000000">
                <w:rPr>
                  <w:sz w:val="20"/>
                  <w:szCs w:val="20"/>
                  <w:u w:val="single"/>
                  <w:rtl w:val="0"/>
                </w:rPr>
                <w:t xml:space="preserve">https://youtu.be/YtvL-LQlPrU?si=yQHuW7XFIDLK_hZB</w:t>
              </w:r>
            </w:hyperlink>
            <w:r w:rsidDel="00000000" w:rsidR="00000000" w:rsidRPr="00000000">
              <w:rPr>
                <w:sz w:val="20"/>
                <w:szCs w:val="20"/>
                <w:rtl w:val="0"/>
              </w:rPr>
              <w:t xml:space="preserve">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The Cell Cycle (and cancer) [Updated] </w:t>
            </w:r>
          </w:p>
          <w:p w:rsidR="00000000" w:rsidDel="00000000" w:rsidP="00000000" w:rsidRDefault="00000000" w:rsidRPr="00000000" w14:paraId="0000009A">
            <w:pPr>
              <w:spacing w:line="240" w:lineRule="auto"/>
              <w:rPr>
                <w:sz w:val="20"/>
                <w:szCs w:val="20"/>
              </w:rPr>
            </w:pPr>
            <w:hyperlink r:id="rId7">
              <w:r w:rsidDel="00000000" w:rsidR="00000000" w:rsidRPr="00000000">
                <w:rPr>
                  <w:sz w:val="20"/>
                  <w:szCs w:val="20"/>
                  <w:u w:val="single"/>
                  <w:rtl w:val="0"/>
                </w:rPr>
                <w:t xml:space="preserve">https://youtu.be/QVCjdNxJreE?si=9mb8MDyq28SrkykU</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Cancer and the Cell Cycle Handout</w:t>
            </w:r>
          </w:p>
          <w:p w:rsidR="00000000" w:rsidDel="00000000" w:rsidP="00000000" w:rsidRDefault="00000000" w:rsidRPr="00000000" w14:paraId="0000009E">
            <w:pPr>
              <w:spacing w:line="240" w:lineRule="auto"/>
              <w:rPr>
                <w:b w:val="1"/>
                <w:bCs w:val="1"/>
                <w:sz w:val="20"/>
                <w:szCs w:val="20"/>
              </w:rPr>
            </w:pPr>
            <w:hyperlink r:id="rId8">
              <w:r w:rsidDel="00000000" w:rsidR="00000000" w:rsidRPr="00000000">
                <w:rPr>
                  <w:b w:val="1"/>
                  <w:bCs w:val="1"/>
                  <w:sz w:val="20"/>
                  <w:szCs w:val="20"/>
                  <w:u w:val="single"/>
                  <w:rtl w:val="0"/>
                </w:rPr>
                <w:t xml:space="preserve">https://www.urmc.rochester.edu/MediaLibraries/URMCMedia/life-sciences-learning-center/documents/Cancer_and_the_Cell_Cycle.pdf</w:t>
              </w:r>
            </w:hyperlink>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DNA Structure and Replication </w:t>
            </w:r>
          </w:p>
          <w:p w:rsidR="00000000" w:rsidDel="00000000" w:rsidP="00000000" w:rsidRDefault="00000000" w:rsidRPr="00000000" w14:paraId="000000A5">
            <w:pPr>
              <w:spacing w:line="240" w:lineRule="auto"/>
              <w:rPr>
                <w:sz w:val="20"/>
                <w:szCs w:val="20"/>
              </w:rPr>
            </w:pPr>
            <w:hyperlink r:id="rId9">
              <w:r w:rsidDel="00000000" w:rsidR="00000000" w:rsidRPr="00000000">
                <w:rPr>
                  <w:sz w:val="20"/>
                  <w:szCs w:val="20"/>
                  <w:u w:val="single"/>
                  <w:rtl w:val="0"/>
                </w:rPr>
                <w:t xml:space="preserve">https://youtu.be/8kK2zwjRV0M?si=Au-ID0XqT3G9bef7</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12" w:lineRule="auto"/>
              <w:rPr>
                <w:color w:val="000000"/>
                <w:sz w:val="20"/>
                <w:szCs w:val="20"/>
              </w:rPr>
            </w:pPr>
            <w:bookmarkStart w:colFirst="0" w:colLast="0" w:name="_k852oj3somhb" w:id="0"/>
            <w:bookmarkEnd w:id="0"/>
            <w:r w:rsidDel="00000000" w:rsidR="00000000" w:rsidRPr="00000000">
              <w:rPr>
                <w:color w:val="000000"/>
                <w:sz w:val="20"/>
                <w:szCs w:val="20"/>
                <w:rtl w:val="0"/>
              </w:rPr>
              <w:t xml:space="preserve">Virtual Lab Simulation</w:t>
            </w:r>
          </w:p>
          <w:p w:rsidR="00000000" w:rsidDel="00000000" w:rsidP="00000000" w:rsidRDefault="00000000" w:rsidRPr="00000000" w14:paraId="000000A9">
            <w:pPr>
              <w:spacing w:line="240" w:lineRule="auto"/>
              <w:rPr>
                <w:sz w:val="20"/>
                <w:szCs w:val="20"/>
              </w:rPr>
            </w:pPr>
            <w:hyperlink r:id="rId10">
              <w:r w:rsidDel="00000000" w:rsidR="00000000" w:rsidRPr="00000000">
                <w:rPr>
                  <w:sz w:val="20"/>
                  <w:szCs w:val="20"/>
                  <w:u w:val="single"/>
                  <w:rtl w:val="0"/>
                </w:rPr>
                <w:t xml:space="preserve">https://www.illumina.com/content/dam/illumina-marketing/apps/dnaday/index.html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Protein Synthesis </w:t>
            </w:r>
          </w:p>
          <w:p w:rsidR="00000000" w:rsidDel="00000000" w:rsidP="00000000" w:rsidRDefault="00000000" w:rsidRPr="00000000" w14:paraId="000000B1">
            <w:pPr>
              <w:spacing w:line="240" w:lineRule="auto"/>
              <w:rPr>
                <w:sz w:val="20"/>
                <w:szCs w:val="20"/>
              </w:rPr>
            </w:pPr>
            <w:hyperlink r:id="rId11">
              <w:r w:rsidDel="00000000" w:rsidR="00000000" w:rsidRPr="00000000">
                <w:rPr>
                  <w:sz w:val="20"/>
                  <w:szCs w:val="20"/>
                  <w:u w:val="single"/>
                  <w:rtl w:val="0"/>
                </w:rPr>
                <w:t xml:space="preserve">https://youtu.be/oefAI2x2CQM?si=4aonLz_LAhOZ4zxO</w:t>
              </w:r>
            </w:hyperlink>
            <w:r w:rsidDel="00000000" w:rsidR="00000000" w:rsidRPr="00000000">
              <w:rPr>
                <w:sz w:val="20"/>
                <w:szCs w:val="20"/>
                <w:rtl w:val="0"/>
              </w:rPr>
              <w:t xml:space="preserve">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y</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Protein Synthesis Worksheet</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https://www.cusd80.com › libPDF</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Protein Synthesis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Mutations </w:t>
            </w:r>
          </w:p>
          <w:p w:rsidR="00000000" w:rsidDel="00000000" w:rsidP="00000000" w:rsidRDefault="00000000" w:rsidRPr="00000000" w14:paraId="000000C0">
            <w:pPr>
              <w:spacing w:line="240" w:lineRule="auto"/>
              <w:rPr>
                <w:sz w:val="20"/>
                <w:szCs w:val="20"/>
              </w:rPr>
            </w:pPr>
            <w:hyperlink r:id="rId12">
              <w:r w:rsidDel="00000000" w:rsidR="00000000" w:rsidRPr="00000000">
                <w:rPr>
                  <w:sz w:val="20"/>
                  <w:szCs w:val="20"/>
                  <w:u w:val="single"/>
                  <w:rtl w:val="0"/>
                </w:rPr>
                <w:t xml:space="preserve">https://youtu.be/vl6Vlf2thvI?si=k1XUvKllKrTexz1G</w:t>
              </w:r>
            </w:hyperlink>
            <w:r w:rsidDel="00000000" w:rsidR="00000000" w:rsidRPr="00000000">
              <w:rPr>
                <w:sz w:val="20"/>
                <w:szCs w:val="20"/>
                <w:rtl w:val="0"/>
              </w:rPr>
              <w:t xml:space="preserv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Mutate a Gene</w:t>
            </w:r>
          </w:p>
          <w:p w:rsidR="00000000" w:rsidDel="00000000" w:rsidP="00000000" w:rsidRDefault="00000000" w:rsidRPr="00000000" w14:paraId="000000C6">
            <w:pPr>
              <w:spacing w:line="240" w:lineRule="auto"/>
              <w:rPr>
                <w:sz w:val="20"/>
                <w:szCs w:val="20"/>
              </w:rPr>
            </w:pPr>
            <w:hyperlink r:id="rId13">
              <w:r w:rsidDel="00000000" w:rsidR="00000000" w:rsidRPr="00000000">
                <w:rPr>
                  <w:sz w:val="20"/>
                  <w:szCs w:val="20"/>
                  <w:u w:val="single"/>
                  <w:rtl w:val="0"/>
                </w:rPr>
                <w:t xml:space="preserve">https://learn.genetics.utah.edu/content/genetics/mutate/</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up to a paragraph, on how specialized cells are developed.</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watch a video on cell specialization.</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Ask students what kind of specialized cells they think the human body might benefit from. Inform students that they are to invent their own cell and create a presentation explaining the specialized cell's purpose and its developmental cycle.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what they think happens when the cell development cycle is disrupted.</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disruptions of the cell cycle. </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complete the Cancer and the Cell Cycle Handout.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write a few sentences, up to a paragraph, on how they think DNA works.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watch a video on DNA.</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complete a DNA sequencing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on what they think protein synthesis is. </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watch a video on protein synthesis. </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complete the protein synthesis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up to a paragraph, on how they think genetic mutations happen.</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watch a video on mutations.</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complete the </w:t>
            </w:r>
            <w:r w:rsidDel="00000000" w:rsidR="00000000" w:rsidRPr="00000000">
              <w:rPr>
                <w:sz w:val="20"/>
                <w:szCs w:val="20"/>
                <w:rtl w:val="0"/>
              </w:rPr>
              <w:t xml:space="preserve">mutate a gene</w:t>
            </w:r>
            <w:r w:rsidDel="00000000" w:rsidR="00000000" w:rsidRPr="00000000">
              <w:rPr>
                <w:sz w:val="20"/>
                <w:szCs w:val="20"/>
                <w:rtl w:val="0"/>
              </w:rPr>
              <w:t xml:space="preserv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on how specialized cells are developed.</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The instructor will lecture on specialized cell development. </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what kind of specialized cells they think the human body might benefit from. Inform students that they are to invent their own cell and create a presentation explaining the specialized cell's purpose and developmental cycle.</w:t>
            </w:r>
          </w:p>
          <w:p w:rsidR="00000000" w:rsidDel="00000000" w:rsidP="00000000" w:rsidRDefault="00000000" w:rsidRPr="00000000" w14:paraId="0000011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happens when the cell development cycle is disrupted.</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 disruptions of the cell cycle</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complete the Cancer and the Cell Cycle Handout.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w:t>
            </w:r>
          </w:p>
          <w:p w:rsidR="00000000" w:rsidDel="00000000" w:rsidP="00000000" w:rsidRDefault="00000000" w:rsidRPr="00000000" w14:paraId="00000126">
            <w:pPr>
              <w:spacing w:line="240" w:lineRule="auto"/>
              <w:ind w:left="0" w:firstLine="0"/>
              <w:rPr>
                <w:sz w:val="20"/>
                <w:szCs w:val="20"/>
              </w:rPr>
            </w:pPr>
            <w:r w:rsidDel="00000000" w:rsidR="00000000" w:rsidRPr="00000000">
              <w:rPr>
                <w:sz w:val="20"/>
                <w:szCs w:val="20"/>
                <w:rtl w:val="0"/>
              </w:rPr>
              <w:t xml:space="preserve">Students will write a few sentences, up to a paragraph, on how they think DNA works.</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IThe instructorwill lecture on DNA </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complete a DNA sequencing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write a few sentences, up to a paragraph, on what they think protein synthesis is. </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The instructor will lecture on protein synthesis.</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complete the protein synthesis worksheet.</w:t>
            </w:r>
          </w:p>
          <w:p w:rsidR="00000000" w:rsidDel="00000000" w:rsidP="00000000" w:rsidRDefault="00000000" w:rsidRPr="00000000" w14:paraId="0000013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write a few sentences, up to a paragraph, on how they think genetic mutations happen.</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The instructor will lecture on genetic mutations.</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complete the </w:t>
            </w:r>
            <w:r w:rsidDel="00000000" w:rsidR="00000000" w:rsidRPr="00000000">
              <w:rPr>
                <w:sz w:val="20"/>
                <w:szCs w:val="20"/>
                <w:rtl w:val="0"/>
              </w:rPr>
              <w:t xml:space="preserve">mutate a gene</w:t>
            </w:r>
            <w:r w:rsidDel="00000000" w:rsidR="00000000" w:rsidRPr="00000000">
              <w:rPr>
                <w:sz w:val="20"/>
                <w:szCs w:val="20"/>
                <w:rtl w:val="0"/>
              </w:rPr>
              <w:t xml:space="preserv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complete their presentation.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 handout.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complete the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complete the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Just as you need to follow safe practices in a chemistry lab, you need to practice self-care outside the classroom. There are plenty of resources out there to help you practice self-care. Some apps canhelp you meditate, monitor your nutritional choices, and stay calm when you feel stressed. Just as you know safe practices for the chemistry lab, you too need to know the best techniques to help you take care of yourself. Your parents and teachers can help you, but only you can truly help yourselfwith self-caree.</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An important aspect of self-care is knowing what the major sources of stress and dissatisfaction in your life are. Maybe you eat too much junk food, maybe you don’t get enough sleep, or you feel angry a lot. Part of self-care is knowing the negative influences in your life. Once you identify the negative influences in your life, how can you use self-care to start living a better life? </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Once you’ve identified the negative influences in your life, figure out how you can practice self-care and work to counteract them. Eat too many unhealthy foods? Try substituting something healthy and feeling anxious about a lot of things? Try participating in yoga or meditation. It’s not enough to know what you can do to promote good self-care practices; you need to be willing to do it. What acts of self-care can you carry out to start living a better life?</w:t>
            </w:r>
          </w:p>
          <w:p w:rsidR="00000000" w:rsidDel="00000000" w:rsidP="00000000" w:rsidRDefault="00000000" w:rsidRPr="00000000" w14:paraId="0000016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Spiritual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Just as scientists use the scientific method to understand the world around them, you too need to take steps to understand your surroundings and improve yourself as a person. You need to understand what motivates others. People might have different motivations or goals than you, and that's okay, but you need to be understanding, especially if someone comes from a different background. Why is it important to be understanding?</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Social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Just as scientists believe in their knowledge and abilities, you too need to believe in your capabilities and have strong self-esteem. What are some things that help your self-esteem?</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Social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Everyone has doubts; everyone, at some point, questions their abilities. Despite these doubts, it is important to believe in yourself. Having a bad day is normal, but that doesn't make you any less of a person. What are some activities you can participate in to boost your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 Many scientific discoveries have resulted from people simply wanting to know more about the world around them. Just as scientists have been inspired to further their knowledge of atomic structure, you too should find inspiration from the world around you and use it to figure out how to improve it.</w:t>
            </w:r>
          </w:p>
          <w:p w:rsidR="00000000" w:rsidDel="00000000" w:rsidP="00000000" w:rsidRDefault="00000000" w:rsidRPr="00000000" w14:paraId="0000017B">
            <w:pPr>
              <w:widowControl w:val="0"/>
              <w:rPr>
                <w:sz w:val="20"/>
                <w:szCs w:val="20"/>
              </w:rPr>
            </w:pPr>
            <w:r w:rsidDel="00000000" w:rsidR="00000000" w:rsidRPr="00000000">
              <w:rPr>
                <w:rtl w:val="0"/>
              </w:rPr>
            </w:r>
          </w:p>
          <w:p w:rsidR="00000000" w:rsidDel="00000000" w:rsidP="00000000" w:rsidRDefault="00000000" w:rsidRPr="00000000" w14:paraId="0000017C">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Although many of the scientists you learned about did not have formal degrees in science, today there are many different types of degrees you can obtain, and these degrees can influence your career plans. If you want to become a doctor, you'll need to consider going to university, then medical school, and getting an MD. If you want to become a lawyer, you'll need an undergraduate degree, and then you'll need a JD from a law school. Thankfully, not all jobs require advanced degrees-some jobs only require certificates and/or Associate's Degrees. As you think about your career aspirations, you’ll need to start thinking about the types of degrees you will need to obtain.</w:t>
            </w:r>
          </w:p>
          <w:p w:rsidR="00000000" w:rsidDel="00000000" w:rsidP="00000000" w:rsidRDefault="00000000" w:rsidRPr="00000000" w14:paraId="0000017E">
            <w:pPr>
              <w:widowControl w:val="0"/>
              <w:rPr>
                <w:sz w:val="20"/>
                <w:szCs w:val="20"/>
              </w:rPr>
            </w:pPr>
            <w:r w:rsidDel="00000000" w:rsidR="00000000" w:rsidRPr="00000000">
              <w:rPr>
                <w:rtl w:val="0"/>
              </w:rPr>
            </w:r>
          </w:p>
          <w:p w:rsidR="00000000" w:rsidDel="00000000" w:rsidP="00000000" w:rsidRDefault="00000000" w:rsidRPr="00000000" w14:paraId="0000017F">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All of the scientists you have learned about are competent in their fields. 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8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3">
            <w:pPr>
              <w:widowControl w:val="0"/>
              <w:rPr>
                <w:b w:val="1"/>
                <w:bCs w:val="1"/>
                <w:sz w:val="20"/>
                <w:szCs w:val="20"/>
              </w:rPr>
            </w:pPr>
            <w:r w:rsidDel="00000000" w:rsidR="00000000" w:rsidRPr="00000000">
              <w:rPr>
                <w:rtl w:val="0"/>
              </w:rPr>
            </w:r>
          </w:p>
          <w:p w:rsidR="00000000" w:rsidDel="00000000" w:rsidP="00000000" w:rsidRDefault="00000000" w:rsidRPr="00000000" w14:paraId="00000184">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Just as the smaller components of an atom have a purpose, you too have a purpose. You might be young right now, but what do you think your purpose might be? What do you think your contribution to the world will be?</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Just as individual elements can react in dangerous ways, you too can be swayed by dangerous elements. From an unhealthy diet to not wearing your seatbelt in a car, you need to think about your well-being. You will come across influences in your life that might be dangerous if not immediately, then down the line- you need to be able to put your well-being ahead of these influences.</w:t>
            </w:r>
          </w:p>
          <w:p w:rsidR="00000000" w:rsidDel="00000000" w:rsidP="00000000" w:rsidRDefault="00000000" w:rsidRPr="00000000" w14:paraId="0000018A">
            <w:pPr>
              <w:widowControl w:val="0"/>
              <w:rPr>
                <w:sz w:val="20"/>
                <w:szCs w:val="20"/>
              </w:rPr>
            </w:pPr>
            <w:r w:rsidDel="00000000" w:rsidR="00000000" w:rsidRPr="00000000">
              <w:rPr>
                <w:rtl w:val="0"/>
              </w:rPr>
            </w:r>
          </w:p>
          <w:p w:rsidR="00000000" w:rsidDel="00000000" w:rsidP="00000000" w:rsidRDefault="00000000" w:rsidRPr="00000000" w14:paraId="0000018B">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Just as an atom has various factors that influence its composition, reactions, and general state, you too have a wide variety of influences on your life - good and bad. While you are not alone in having various influences in your life, you need to be able to act independently of these factors. Sometimes you need to act without anyone telling you when to act or what to do. It might seem confusing now, but as you get older, you will find that you occasionally need to be independent of a group.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Education </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Just as taxes serve a purpose other than taking money from you, school isn’t just about completing busy work and assignments. School can also inspire our hobbies and interests.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Social </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Believe it or not, taxes and having friends actually have something in common – both have multiple purposes and are supposed to benefit everyone involved. However, unlike taxes, having friends is supposed to help others feel good about themselves and others. 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Spiritual </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Some people choose a vocation based on interests or skill sets, while others might feel a spiritual purpose in pursuing a certain job or vocation. How can you use your spirituality to help you figure out your purpose?</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sz w:val="20"/>
                <w:szCs w:val="20"/>
              </w:rPr>
            </w:pPr>
            <w:r w:rsidDel="00000000" w:rsidR="00000000" w:rsidRPr="00000000">
              <w:rPr>
                <w:rtl w:val="0"/>
              </w:rPr>
            </w:r>
          </w:p>
        </w:tc>
      </w:tr>
    </w:tbl>
    <w:p w:rsidR="00000000" w:rsidDel="00000000" w:rsidP="00000000" w:rsidRDefault="00000000" w:rsidRPr="00000000" w14:paraId="0000019B">
      <w:pPr>
        <w:spacing w:after="160" w:line="259" w:lineRule="auto"/>
        <w:rPr>
          <w:sz w:val="20"/>
          <w:szCs w:val="20"/>
        </w:rPr>
      </w:pPr>
      <w:r w:rsidDel="00000000" w:rsidR="00000000" w:rsidRPr="00000000">
        <w:rPr>
          <w:rtl w:val="0"/>
        </w:rPr>
      </w:r>
    </w:p>
    <w:p w:rsidR="00000000" w:rsidDel="00000000" w:rsidP="00000000" w:rsidRDefault="00000000" w:rsidRPr="00000000" w14:paraId="0000019C">
      <w:pPr>
        <w:spacing w:after="160" w:line="259" w:lineRule="auto"/>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oefAI2x2CQM?si=4aonLz_LAhOZ4zxO" TargetMode="External"/><Relationship Id="rId10" Type="http://schemas.openxmlformats.org/officeDocument/2006/relationships/hyperlink" Target="https://www.illumina.com/content/dam/illumina-marketing/apps/dnaday/index.html" TargetMode="External"/><Relationship Id="rId13" Type="http://schemas.openxmlformats.org/officeDocument/2006/relationships/hyperlink" Target="https://learn.genetics.utah.edu/content/genetics/mutate/" TargetMode="External"/><Relationship Id="rId12" Type="http://schemas.openxmlformats.org/officeDocument/2006/relationships/hyperlink" Target="https://youtu.be/vl6Vlf2thvI?si=k1XUvKllKrTexz1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8kK2zwjRV0M?si=Au-ID0XqT3G9bef7" TargetMode="External"/><Relationship Id="rId5" Type="http://schemas.openxmlformats.org/officeDocument/2006/relationships/styles" Target="styles.xml"/><Relationship Id="rId6" Type="http://schemas.openxmlformats.org/officeDocument/2006/relationships/hyperlink" Target="https://youtu.be/YtvL-LQlPrU?si=yQHuW7XFIDLK_hZB" TargetMode="External"/><Relationship Id="rId7" Type="http://schemas.openxmlformats.org/officeDocument/2006/relationships/hyperlink" Target="https://youtu.be/QVCjdNxJreE?si=9mb8MDyq28SrkykU" TargetMode="External"/><Relationship Id="rId8" Type="http://schemas.openxmlformats.org/officeDocument/2006/relationships/hyperlink" Target="https://www.urmc.rochester.edu/MediaLibraries/URMCMedia/life-sciences-learning-center/documents/Cancer_and_the_Cell_Cyc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