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65"/>
        <w:gridCol w:w="1410"/>
        <w:gridCol w:w="1560"/>
        <w:gridCol w:w="1395"/>
        <w:gridCol w:w="1410"/>
        <w:gridCol w:w="2070"/>
        <w:tblGridChange w:id="0">
          <w:tblGrid>
            <w:gridCol w:w="450"/>
            <w:gridCol w:w="225"/>
            <w:gridCol w:w="2265"/>
            <w:gridCol w:w="1410"/>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Chemistry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 10(B)</w:t>
            </w:r>
          </w:p>
          <w:p w:rsidR="00000000" w:rsidDel="00000000" w:rsidP="00000000" w:rsidRDefault="00000000" w:rsidRPr="00000000" w14:paraId="00000026">
            <w:pPr>
              <w:rPr>
                <w:sz w:val="20"/>
                <w:szCs w:val="20"/>
              </w:rPr>
            </w:pPr>
            <w:r w:rsidDel="00000000" w:rsidR="00000000" w:rsidRPr="00000000">
              <w:rPr>
                <w:sz w:val="20"/>
                <w:szCs w:val="20"/>
                <w:rtl w:val="0"/>
              </w:rPr>
              <w:t xml:space="preserve">    </w:t>
            </w:r>
          </w:p>
          <w:p w:rsidR="00000000" w:rsidDel="00000000" w:rsidP="00000000" w:rsidRDefault="00000000" w:rsidRPr="00000000" w14:paraId="00000027">
            <w:pPr>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10C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11A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sz w:val="20"/>
                <w:szCs w:val="20"/>
              </w:rPr>
            </w:pPr>
            <w:r w:rsidDel="00000000" w:rsidR="00000000" w:rsidRPr="00000000">
              <w:rPr>
                <w:sz w:val="20"/>
                <w:szCs w:val="20"/>
                <w:rtl w:val="0"/>
              </w:rPr>
              <w:t xml:space="preserve"> 11(B)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rPr>
                <w:sz w:val="20"/>
                <w:szCs w:val="20"/>
              </w:rPr>
            </w:pPr>
            <w:r w:rsidDel="00000000" w:rsidR="00000000" w:rsidRPr="00000000">
              <w:rPr>
                <w:sz w:val="20"/>
                <w:szCs w:val="20"/>
                <w:rtl w:val="0"/>
              </w:rPr>
              <w:t xml:space="preserve"> 11(C)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describe and calculate the relationships among volume, pressure, number of moles, and temperature for an ideal gas.</w:t>
            </w: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complete a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define and apply Dalton's law of partial pressure.</w:t>
            </w: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Students will use this information to complete a worksheet.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describe the unique role of water in solutions.</w:t>
            </w: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complete a virtual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distinguish among types of solutions.</w:t>
            </w: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create a lesson.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investigate how the solubilities of solids and gases are influenced by temperature. </w:t>
            </w: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Students will use this information to complete a lab.</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w:t>
            </w:r>
            <w:r w:rsidDel="00000000" w:rsidR="00000000" w:rsidRPr="00000000">
              <w:rPr>
                <w:sz w:val="20"/>
                <w:szCs w:val="20"/>
                <w:rtl w:val="0"/>
              </w:rPr>
              <w:t xml:space="preserve">relationships among volume, pressure, number of moles, and temperature for an ideal gas?</w:t>
            </w:r>
          </w:p>
          <w:p w:rsidR="00000000" w:rsidDel="00000000" w:rsidP="00000000" w:rsidRDefault="00000000" w:rsidRPr="00000000" w14:paraId="0000004B">
            <w:pPr>
              <w:spacing w:line="240" w:lineRule="auto"/>
              <w:rPr>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How do you calculate the relationships among volume, pressure, number of moles, and temperature for an ideal gas?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Dalton’s Law of Partial Pressure?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role does water play in chemical solutions?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different types of chemical solutions?</w:t>
            </w:r>
          </w:p>
          <w:p w:rsidR="00000000" w:rsidDel="00000000" w:rsidP="00000000" w:rsidRDefault="00000000" w:rsidRPr="00000000" w14:paraId="00000050">
            <w:pPr>
              <w:spacing w:line="240" w:lineRule="auto"/>
              <w:rPr>
                <w:sz w:val="20"/>
                <w:szCs w:val="20"/>
              </w:rPr>
            </w:pPr>
            <w:r w:rsidDel="00000000" w:rsidR="00000000" w:rsidRPr="00000000">
              <w:rPr>
                <w:rtl w:val="0"/>
              </w:rPr>
            </w:r>
          </w:p>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What is an electrolyte?</w:t>
            </w:r>
          </w:p>
          <w:p w:rsidR="00000000" w:rsidDel="00000000" w:rsidP="00000000" w:rsidRDefault="00000000" w:rsidRPr="00000000" w14:paraId="00000052">
            <w:pPr>
              <w:spacing w:line="240" w:lineRule="auto"/>
              <w:rPr>
                <w:sz w:val="20"/>
                <w:szCs w:val="20"/>
              </w:rPr>
            </w:pPr>
            <w:r w:rsidDel="00000000" w:rsidR="00000000" w:rsidRPr="00000000">
              <w:rPr>
                <w:rtl w:val="0"/>
              </w:rPr>
            </w:r>
          </w:p>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What is a nnon-electrolyte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does temperature influence solid solubilities?</w:t>
            </w:r>
          </w:p>
          <w:p w:rsidR="00000000" w:rsidDel="00000000" w:rsidP="00000000" w:rsidRDefault="00000000" w:rsidRPr="00000000" w14:paraId="00000055">
            <w:pPr>
              <w:spacing w:line="240" w:lineRule="auto"/>
              <w:rPr>
                <w:sz w:val="20"/>
                <w:szCs w:val="20"/>
              </w:rPr>
            </w:pPr>
            <w:r w:rsidDel="00000000" w:rsidR="00000000" w:rsidRPr="00000000">
              <w:rPr>
                <w:rtl w:val="0"/>
              </w:rPr>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How does temperature influence gas solubilities?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 Why is it important to be able to be understanding of other people?</w:t>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Market Forces?</w:t>
            </w:r>
          </w:p>
          <w:p w:rsidR="00000000" w:rsidDel="00000000" w:rsidP="00000000" w:rsidRDefault="00000000" w:rsidRPr="00000000" w14:paraId="00000064">
            <w:pPr>
              <w:spacing w:line="240" w:lineRule="auto"/>
              <w:rPr>
                <w:sz w:val="20"/>
                <w:szCs w:val="20"/>
              </w:rPr>
            </w:pPr>
            <w:r w:rsidDel="00000000" w:rsidR="00000000" w:rsidRPr="00000000">
              <w:rPr>
                <w:rtl w:val="0"/>
              </w:rPr>
            </w:r>
          </w:p>
          <w:p w:rsidR="00000000" w:rsidDel="00000000" w:rsidP="00000000" w:rsidRDefault="00000000" w:rsidRPr="00000000" w14:paraId="00000065">
            <w:pPr>
              <w:spacing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How do you work with pride?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8">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What does it mean to make a sacrifice?</w:t>
            </w:r>
          </w:p>
          <w:p w:rsidR="00000000" w:rsidDel="00000000" w:rsidP="00000000" w:rsidRDefault="00000000" w:rsidRPr="00000000" w14:paraId="0000006B">
            <w:pPr>
              <w:spacing w:line="240" w:lineRule="auto"/>
              <w:rPr>
                <w:sz w:val="20"/>
                <w:szCs w:val="20"/>
              </w:rPr>
            </w:pPr>
            <w:r w:rsidDel="00000000" w:rsidR="00000000" w:rsidRPr="00000000">
              <w:rPr>
                <w:rtl w:val="0"/>
              </w:rPr>
            </w:r>
          </w:p>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is a virtue?</w:t>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 How can you identify connections between cultures?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How can you be assertive and take care of your own health?</w:t>
            </w:r>
          </w:p>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w:t>
            </w:r>
          </w:p>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How do you find fulfillment at work?</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What steps can you take to monitor and manage your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B">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C">
            <w:pPr>
              <w:spacing w:line="240" w:lineRule="auto"/>
              <w:rPr>
                <w:sz w:val="20"/>
                <w:szCs w:val="20"/>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How do you live with hope?</w:t>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What are your options after High School?</w:t>
            </w:r>
          </w:p>
          <w:p w:rsidR="00000000" w:rsidDel="00000000" w:rsidP="00000000" w:rsidRDefault="00000000" w:rsidRPr="00000000" w14:paraId="00000081">
            <w:pPr>
              <w:spacing w:line="240" w:lineRule="auto"/>
              <w:rPr>
                <w:sz w:val="20"/>
                <w:szCs w:val="20"/>
              </w:rPr>
            </w:pPr>
            <w:r w:rsidDel="00000000" w:rsidR="00000000" w:rsidRPr="00000000">
              <w:rPr>
                <w:rtl w:val="0"/>
              </w:rPr>
            </w:r>
          </w:p>
          <w:p w:rsidR="00000000" w:rsidDel="00000000" w:rsidP="00000000" w:rsidRDefault="00000000" w:rsidRPr="00000000" w14:paraId="00000082">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What can you do to promote your educational independence?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86">
            <w:pPr>
              <w:spacing w:line="240" w:lineRule="auto"/>
              <w:rPr>
                <w:sz w:val="20"/>
                <w:szCs w:val="20"/>
              </w:rPr>
            </w:pPr>
            <w:r w:rsidDel="00000000" w:rsidR="00000000" w:rsidRPr="00000000">
              <w:rPr>
                <w:rtl w:val="0"/>
              </w:rPr>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What does it mean to make sacrifices when it comes to your health?</w:t>
            </w:r>
          </w:p>
          <w:p w:rsidR="00000000" w:rsidDel="00000000" w:rsidP="00000000" w:rsidRDefault="00000000" w:rsidRPr="00000000" w14:paraId="00000088">
            <w:pPr>
              <w:spacing w:line="240" w:lineRule="auto"/>
              <w:rPr>
                <w:sz w:val="20"/>
                <w:szCs w:val="20"/>
              </w:rPr>
            </w:pPr>
            <w:r w:rsidDel="00000000" w:rsidR="00000000" w:rsidRPr="00000000">
              <w:rPr>
                <w:rtl w:val="0"/>
              </w:rPr>
            </w:r>
          </w:p>
          <w:p w:rsidR="00000000" w:rsidDel="00000000" w:rsidP="00000000" w:rsidRDefault="00000000" w:rsidRPr="00000000" w14:paraId="00000089">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little-known ways you can get exercise?</w:t>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What do you aspire to be socially?</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h3v9dgsvspeb" w:id="0"/>
            <w:bookmarkEnd w:id="0"/>
            <w:r w:rsidDel="00000000" w:rsidR="00000000" w:rsidRPr="00000000">
              <w:rPr>
                <w:color w:val="0f0f0f"/>
                <w:sz w:val="20"/>
                <w:szCs w:val="20"/>
                <w:rtl w:val="0"/>
              </w:rPr>
              <w:t xml:space="preserve">Pressure, Volume, and Temperature Relationships - Chemistry Tutorial</w:t>
            </w:r>
          </w:p>
          <w:p w:rsidR="00000000" w:rsidDel="00000000" w:rsidP="00000000" w:rsidRDefault="00000000" w:rsidRPr="00000000" w14:paraId="00000097">
            <w:pPr>
              <w:spacing w:line="240" w:lineRule="auto"/>
              <w:rPr>
                <w:sz w:val="20"/>
                <w:szCs w:val="20"/>
              </w:rPr>
            </w:pPr>
            <w:hyperlink r:id="rId6">
              <w:r w:rsidDel="00000000" w:rsidR="00000000" w:rsidRPr="00000000">
                <w:rPr>
                  <w:color w:val="1155cc"/>
                  <w:sz w:val="20"/>
                  <w:szCs w:val="20"/>
                  <w:u w:val="single"/>
                  <w:rtl w:val="0"/>
                </w:rPr>
                <w:t xml:space="preserve">https://www.youtube.com/watch?v=xL9KclCmC1k&amp;pp=ygVYcmVsYXRpb25zaGlwcyBhbW9uZyB2b2x1bWUsIHByZXNzdXJlLCBudW1iZXIgb2YgbW9sZXMsIGFuZCB0ZW1wZXJhdHVyZSBmb3IgYW4gaWRlYWwgZ2FzLg%3D%3D</w:t>
              </w:r>
            </w:hyperlink>
            <w:r w:rsidDel="00000000" w:rsidR="00000000" w:rsidRPr="00000000">
              <w:rPr>
                <w:sz w:val="20"/>
                <w:szCs w:val="20"/>
                <w:rtl w:val="0"/>
              </w:rPr>
              <w:t xml:space="preserve"> </w:t>
            </w:r>
          </w:p>
          <w:p w:rsidR="00000000" w:rsidDel="00000000" w:rsidP="00000000" w:rsidRDefault="00000000" w:rsidRPr="00000000" w14:paraId="00000098">
            <w:pPr>
              <w:spacing w:line="240" w:lineRule="auto"/>
              <w:rPr>
                <w:sz w:val="20"/>
                <w:szCs w:val="20"/>
              </w:rPr>
            </w:pPr>
            <w:r w:rsidDel="00000000" w:rsidR="00000000" w:rsidRPr="00000000">
              <w:rPr>
                <w:rtl w:val="0"/>
              </w:rPr>
            </w:r>
          </w:p>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Gas Properties</w:t>
            </w:r>
          </w:p>
          <w:p w:rsidR="00000000" w:rsidDel="00000000" w:rsidP="00000000" w:rsidRDefault="00000000" w:rsidRPr="00000000" w14:paraId="0000009B">
            <w:pPr>
              <w:spacing w:line="240" w:lineRule="auto"/>
              <w:rPr>
                <w:sz w:val="20"/>
                <w:szCs w:val="20"/>
              </w:rPr>
            </w:pPr>
            <w:hyperlink r:id="rId7">
              <w:r w:rsidDel="00000000" w:rsidR="00000000" w:rsidRPr="00000000">
                <w:rPr>
                  <w:color w:val="1155cc"/>
                  <w:sz w:val="20"/>
                  <w:szCs w:val="20"/>
                  <w:u w:val="single"/>
                  <w:rtl w:val="0"/>
                </w:rPr>
                <w:t xml:space="preserve">https://phet.colorado.edu/en/simulations/gas-properties</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F">
            <w:pPr>
              <w:spacing w:line="240" w:lineRule="auto"/>
              <w:rPr>
                <w:sz w:val="20"/>
                <w:szCs w:val="20"/>
              </w:rPr>
            </w:pPr>
            <w:r w:rsidDel="00000000" w:rsidR="00000000" w:rsidRPr="00000000">
              <w:rPr>
                <w:rtl w:val="0"/>
              </w:rPr>
            </w:r>
          </w:p>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Dalton's Law of Partial Pressure Problems &amp; Examples - Chemistry</w:t>
            </w:r>
          </w:p>
          <w:p w:rsidR="00000000" w:rsidDel="00000000" w:rsidP="00000000" w:rsidRDefault="00000000" w:rsidRPr="00000000" w14:paraId="000000A2">
            <w:pPr>
              <w:spacing w:line="377.14285714285717" w:lineRule="auto"/>
              <w:rPr>
                <w:color w:val="1155cc"/>
                <w:sz w:val="20"/>
                <w:szCs w:val="20"/>
              </w:rPr>
            </w:pPr>
            <w:hyperlink r:id="rId8">
              <w:r w:rsidDel="00000000" w:rsidR="00000000" w:rsidRPr="00000000">
                <w:rPr>
                  <w:color w:val="1155cc"/>
                  <w:sz w:val="20"/>
                  <w:szCs w:val="20"/>
                  <w:u w:val="single"/>
                  <w:rtl w:val="0"/>
                </w:rPr>
                <w:t xml:space="preserve">https://youtu.be/XC1txxuEKhg</w:t>
              </w:r>
            </w:hyperlink>
            <w:r w:rsidDel="00000000" w:rsidR="00000000" w:rsidRPr="00000000">
              <w:fldChar w:fldCharType="begin"/>
              <w:instrText xml:space="preserve"> HYPERLINK "https://youtu.be/XC1txxuEKhg" </w:instrText>
              <w:fldChar w:fldCharType="separate"/>
            </w:r>
            <w:r w:rsidDel="00000000" w:rsidR="00000000" w:rsidRPr="00000000">
              <w:rPr>
                <w:color w:val="1155cc"/>
                <w:sz w:val="20"/>
                <w:szCs w:val="20"/>
                <w:rtl w:val="0"/>
              </w:rPr>
              <w:t xml:space="preserve"> </w:t>
            </w:r>
          </w:p>
          <w:p w:rsidR="00000000" w:rsidDel="00000000" w:rsidP="00000000" w:rsidRDefault="00000000" w:rsidRPr="00000000" w14:paraId="000000A3">
            <w:pPr>
              <w:spacing w:line="240" w:lineRule="auto"/>
              <w:rPr>
                <w:sz w:val="20"/>
                <w:szCs w:val="20"/>
              </w:rPr>
            </w:pPr>
            <w:r w:rsidDel="00000000" w:rsidR="00000000" w:rsidRPr="00000000">
              <w:fldChar w:fldCharType="end"/>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Dalton’s Law of Partial Pressures worksheet</w:t>
            </w:r>
          </w:p>
          <w:p w:rsidR="00000000" w:rsidDel="00000000" w:rsidP="00000000" w:rsidRDefault="00000000" w:rsidRPr="00000000" w14:paraId="000000A6">
            <w:pPr>
              <w:spacing w:line="240" w:lineRule="auto"/>
              <w:rPr>
                <w:b w:val="1"/>
                <w:bCs w:val="1"/>
                <w:sz w:val="20"/>
                <w:szCs w:val="20"/>
              </w:rPr>
            </w:pPr>
            <w:hyperlink r:id="rId9">
              <w:r w:rsidDel="00000000" w:rsidR="00000000" w:rsidRPr="00000000">
                <w:rPr>
                  <w:b w:val="1"/>
                  <w:bCs w:val="1"/>
                  <w:color w:val="1155cc"/>
                  <w:sz w:val="20"/>
                  <w:szCs w:val="20"/>
                  <w:u w:val="single"/>
                  <w:rtl w:val="0"/>
                </w:rPr>
                <w:t xml:space="preserve">https://www.gcsnc.com/cms/lib/NC01910393/Centricity/Domain/7503/Daltons%20Law%20Worksheet.pdf</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4v4sbytz2fli" w:id="1"/>
            <w:bookmarkEnd w:id="1"/>
            <w:r w:rsidDel="00000000" w:rsidR="00000000" w:rsidRPr="00000000">
              <w:rPr>
                <w:color w:val="0f0f0f"/>
                <w:sz w:val="20"/>
                <w:szCs w:val="20"/>
                <w:rtl w:val="0"/>
              </w:rPr>
              <w:t xml:space="preserve">Water &amp; Solutions - for Dirty Laundry: Crash Course Chemistry #7</w:t>
            </w:r>
          </w:p>
          <w:p w:rsidR="00000000" w:rsidDel="00000000" w:rsidP="00000000" w:rsidRDefault="00000000" w:rsidRPr="00000000" w14:paraId="000000AD">
            <w:pPr>
              <w:spacing w:line="240" w:lineRule="auto"/>
              <w:rPr>
                <w:sz w:val="20"/>
                <w:szCs w:val="20"/>
              </w:rPr>
            </w:pPr>
            <w:hyperlink r:id="rId10">
              <w:r w:rsidDel="00000000" w:rsidR="00000000" w:rsidRPr="00000000">
                <w:rPr>
                  <w:color w:val="1155cc"/>
                  <w:sz w:val="20"/>
                  <w:szCs w:val="20"/>
                  <w:u w:val="single"/>
                  <w:rtl w:val="0"/>
                </w:rPr>
                <w:t xml:space="preserve">https://youtu.be/AN4KifV12DA?si=pJ55PGcdS5Y00DyO</w:t>
              </w:r>
            </w:hyperlink>
            <w:r w:rsidDel="00000000" w:rsidR="00000000" w:rsidRPr="00000000">
              <w:rPr>
                <w:sz w:val="20"/>
                <w:szCs w:val="20"/>
                <w:rtl w:val="0"/>
              </w:rPr>
              <w:t xml:space="preserve"> </w:t>
            </w:r>
          </w:p>
          <w:p w:rsidR="00000000" w:rsidDel="00000000" w:rsidP="00000000" w:rsidRDefault="00000000" w:rsidRPr="00000000" w14:paraId="000000AE">
            <w:pPr>
              <w:spacing w:line="240" w:lineRule="auto"/>
              <w:rPr>
                <w:sz w:val="20"/>
                <w:szCs w:val="20"/>
              </w:rPr>
            </w:pPr>
            <w:r w:rsidDel="00000000" w:rsidR="00000000" w:rsidRPr="00000000">
              <w:rPr>
                <w:rtl w:val="0"/>
              </w:rPr>
            </w:r>
          </w:p>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Concentration</w:t>
            </w:r>
          </w:p>
          <w:p w:rsidR="00000000" w:rsidDel="00000000" w:rsidP="00000000" w:rsidRDefault="00000000" w:rsidRPr="00000000" w14:paraId="000000B1">
            <w:pPr>
              <w:spacing w:line="240" w:lineRule="auto"/>
              <w:rPr>
                <w:sz w:val="20"/>
                <w:szCs w:val="20"/>
              </w:rPr>
            </w:pPr>
            <w:hyperlink r:id="rId11">
              <w:r w:rsidDel="00000000" w:rsidR="00000000" w:rsidRPr="00000000">
                <w:rPr>
                  <w:color w:val="1155cc"/>
                  <w:sz w:val="20"/>
                  <w:szCs w:val="20"/>
                  <w:u w:val="single"/>
                  <w:rtl w:val="0"/>
                </w:rPr>
                <w:t xml:space="preserve">https://phet.colorado.edu/sims/html/concentration/latest/concentration_en.html</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5">
            <w:pPr>
              <w:spacing w:line="240" w:lineRule="auto"/>
              <w:rPr>
                <w:sz w:val="20"/>
                <w:szCs w:val="20"/>
              </w:rPr>
            </w:pPr>
            <w:r w:rsidDel="00000000" w:rsidR="00000000" w:rsidRPr="00000000">
              <w:rPr>
                <w:rtl w:val="0"/>
              </w:rPr>
            </w:r>
          </w:p>
          <w:p w:rsidR="00000000" w:rsidDel="00000000" w:rsidP="00000000" w:rsidRDefault="00000000" w:rsidRPr="00000000" w14:paraId="000000B6">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color w:val="dddddd"/>
                <w:sz w:val="20"/>
                <w:szCs w:val="20"/>
                <w:rtl w:val="0"/>
              </w:rPr>
              <w:t xml:space="preserve"> </w:t>
            </w:r>
            <w:r w:rsidDel="00000000" w:rsidR="00000000" w:rsidRPr="00000000">
              <w:rPr>
                <w:sz w:val="20"/>
                <w:szCs w:val="20"/>
                <w:rtl w:val="0"/>
              </w:rPr>
              <w:t xml:space="preserve">Solutions Overview and Types</w:t>
            </w:r>
          </w:p>
          <w:p w:rsidR="00000000" w:rsidDel="00000000" w:rsidP="00000000" w:rsidRDefault="00000000" w:rsidRPr="00000000" w14:paraId="000000B7">
            <w:pPr>
              <w:spacing w:line="240" w:lineRule="auto"/>
              <w:rPr>
                <w:sz w:val="20"/>
                <w:szCs w:val="20"/>
              </w:rPr>
            </w:pPr>
            <w:hyperlink r:id="rId12">
              <w:r w:rsidDel="00000000" w:rsidR="00000000" w:rsidRPr="00000000">
                <w:rPr>
                  <w:color w:val="1155cc"/>
                  <w:sz w:val="20"/>
                  <w:szCs w:val="20"/>
                  <w:u w:val="single"/>
                  <w:rtl w:val="0"/>
                </w:rPr>
                <w:t xml:space="preserve">https://youtu.be/PWAZKD0T91I?si=bS2tqBDLXCDw6F5d</w:t>
              </w:r>
            </w:hyperlink>
            <w:r w:rsidDel="00000000" w:rsidR="00000000" w:rsidRPr="00000000">
              <w:rPr>
                <w:rtl w:val="0"/>
              </w:rPr>
            </w:r>
          </w:p>
          <w:p w:rsidR="00000000" w:rsidDel="00000000" w:rsidP="00000000" w:rsidRDefault="00000000" w:rsidRPr="00000000" w14:paraId="000000B8">
            <w:pPr>
              <w:spacing w:line="240" w:lineRule="auto"/>
              <w:rPr>
                <w:sz w:val="20"/>
                <w:szCs w:val="20"/>
              </w:rPr>
            </w:pPr>
            <w:r w:rsidDel="00000000" w:rsidR="00000000" w:rsidRPr="00000000">
              <w:rPr>
                <w:rtl w:val="0"/>
              </w:rPr>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BB">
            <w:pPr>
              <w:spacing w:line="240" w:lineRule="auto"/>
              <w:rPr>
                <w:sz w:val="20"/>
                <w:szCs w:val="20"/>
              </w:rPr>
            </w:pPr>
            <w:r w:rsidDel="00000000" w:rsidR="00000000" w:rsidRPr="00000000">
              <w:rPr>
                <w:rtl w:val="0"/>
              </w:rPr>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Presentation Software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0">
            <w:pPr>
              <w:spacing w:line="240" w:lineRule="auto"/>
              <w:rPr>
                <w:sz w:val="20"/>
                <w:szCs w:val="20"/>
              </w:rPr>
            </w:pP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rnnbdg1ht3sq" w:id="2"/>
            <w:bookmarkEnd w:id="2"/>
            <w:r w:rsidDel="00000000" w:rsidR="00000000" w:rsidRPr="00000000">
              <w:rPr>
                <w:color w:val="0f0f0f"/>
                <w:sz w:val="20"/>
                <w:szCs w:val="20"/>
                <w:rtl w:val="0"/>
              </w:rPr>
              <w:t xml:space="preserve">Temperature and Solubility: Solids and Glasses</w:t>
            </w:r>
          </w:p>
          <w:p w:rsidR="00000000" w:rsidDel="00000000" w:rsidP="00000000" w:rsidRDefault="00000000" w:rsidRPr="00000000" w14:paraId="000000C3">
            <w:pPr>
              <w:spacing w:line="240" w:lineRule="auto"/>
              <w:rPr>
                <w:sz w:val="20"/>
                <w:szCs w:val="20"/>
              </w:rPr>
            </w:pPr>
            <w:hyperlink r:id="rId13">
              <w:r w:rsidDel="00000000" w:rsidR="00000000" w:rsidRPr="00000000">
                <w:rPr>
                  <w:color w:val="1155cc"/>
                  <w:sz w:val="20"/>
                  <w:szCs w:val="20"/>
                  <w:u w:val="single"/>
                  <w:rtl w:val="0"/>
                </w:rPr>
                <w:t xml:space="preserve">https://youtu.be/awMdCCidgOc?si=H8_PbFMiDjWVfMIw</w:t>
              </w:r>
            </w:hyperlink>
            <w:r w:rsidDel="00000000" w:rsidR="00000000" w:rsidRPr="00000000">
              <w:rPr>
                <w:sz w:val="20"/>
                <w:szCs w:val="20"/>
                <w:rtl w:val="0"/>
              </w:rPr>
              <w:t xml:space="preserve"> </w:t>
            </w:r>
          </w:p>
          <w:p w:rsidR="00000000" w:rsidDel="00000000" w:rsidP="00000000" w:rsidRDefault="00000000" w:rsidRPr="00000000" w14:paraId="000000C4">
            <w:pPr>
              <w:spacing w:line="240" w:lineRule="auto"/>
              <w:rPr>
                <w:sz w:val="20"/>
                <w:szCs w:val="20"/>
              </w:rPr>
            </w:pPr>
            <w:r w:rsidDel="00000000" w:rsidR="00000000" w:rsidRPr="00000000">
              <w:rPr>
                <w:rtl w:val="0"/>
              </w:rPr>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Lab: Solubility </w:t>
            </w:r>
          </w:p>
          <w:p w:rsidR="00000000" w:rsidDel="00000000" w:rsidP="00000000" w:rsidRDefault="00000000" w:rsidRPr="00000000" w14:paraId="000000C7">
            <w:pPr>
              <w:spacing w:line="240" w:lineRule="auto"/>
              <w:rPr>
                <w:sz w:val="20"/>
                <w:szCs w:val="20"/>
              </w:rPr>
            </w:pPr>
            <w:hyperlink r:id="rId14">
              <w:r w:rsidDel="00000000" w:rsidR="00000000" w:rsidRPr="00000000">
                <w:rPr>
                  <w:color w:val="1155cc"/>
                  <w:sz w:val="20"/>
                  <w:szCs w:val="20"/>
                  <w:u w:val="single"/>
                  <w:rtl w:val="0"/>
                </w:rPr>
                <w:t xml:space="preserve">https://www.studocu.com/en-us/document/edgenuity-virtual-academy/chemistry/lab-solubility-student-guide/89482736</w:t>
              </w:r>
            </w:hyperlink>
            <w:r w:rsidDel="00000000" w:rsidR="00000000" w:rsidRPr="00000000">
              <w:rPr>
                <w:sz w:val="20"/>
                <w:szCs w:val="20"/>
                <w:rtl w:val="0"/>
              </w:rPr>
              <w:t xml:space="preserve"> </w:t>
            </w:r>
          </w:p>
          <w:p w:rsidR="00000000" w:rsidDel="00000000" w:rsidP="00000000" w:rsidRDefault="00000000" w:rsidRPr="00000000" w14:paraId="000000C8">
            <w:pPr>
              <w:spacing w:line="240" w:lineRule="auto"/>
              <w:rPr>
                <w:sz w:val="20"/>
                <w:szCs w:val="20"/>
              </w:rPr>
            </w:pPr>
            <w:r w:rsidDel="00000000" w:rsidR="00000000" w:rsidRPr="00000000">
              <w:rPr>
                <w:rtl w:val="0"/>
              </w:rPr>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Materials for the lab:</w:t>
            </w:r>
          </w:p>
          <w:p w:rsidR="00000000" w:rsidDel="00000000" w:rsidP="00000000" w:rsidRDefault="00000000" w:rsidRPr="00000000" w14:paraId="000000CA">
            <w:pPr>
              <w:numPr>
                <w:ilvl w:val="0"/>
                <w:numId w:val="2"/>
              </w:numPr>
              <w:shd w:fill="ffffff" w:val="clear"/>
              <w:spacing w:line="173.43744" w:lineRule="auto"/>
              <w:ind w:left="720" w:hanging="360"/>
              <w:rPr>
                <w:color w:val="333333"/>
                <w:sz w:val="20"/>
                <w:szCs w:val="20"/>
              </w:rPr>
            </w:pPr>
            <w:r w:rsidDel="00000000" w:rsidR="00000000" w:rsidRPr="00000000">
              <w:rPr>
                <w:color w:val="333333"/>
                <w:sz w:val="20"/>
                <w:szCs w:val="20"/>
                <w:rtl w:val="0"/>
              </w:rPr>
              <w:t xml:space="preserve">100 mL beaker</w:t>
            </w:r>
          </w:p>
          <w:p w:rsidR="00000000" w:rsidDel="00000000" w:rsidP="00000000" w:rsidRDefault="00000000" w:rsidRPr="00000000" w14:paraId="000000CB">
            <w:pPr>
              <w:numPr>
                <w:ilvl w:val="0"/>
                <w:numId w:val="2"/>
              </w:numPr>
              <w:shd w:fill="ffffff" w:val="clear"/>
              <w:spacing w:line="173.43744" w:lineRule="auto"/>
              <w:ind w:left="720" w:hanging="360"/>
              <w:rPr>
                <w:color w:val="333333"/>
                <w:sz w:val="20"/>
                <w:szCs w:val="20"/>
              </w:rPr>
            </w:pPr>
            <w:r w:rsidDel="00000000" w:rsidR="00000000" w:rsidRPr="00000000">
              <w:rPr>
                <w:color w:val="333333"/>
                <w:sz w:val="20"/>
                <w:szCs w:val="20"/>
                <w:rtl w:val="0"/>
              </w:rPr>
              <w:t xml:space="preserve">beaker tongs</w:t>
            </w:r>
          </w:p>
          <w:p w:rsidR="00000000" w:rsidDel="00000000" w:rsidP="00000000" w:rsidRDefault="00000000" w:rsidRPr="00000000" w14:paraId="000000CC">
            <w:pPr>
              <w:numPr>
                <w:ilvl w:val="0"/>
                <w:numId w:val="2"/>
              </w:numPr>
              <w:shd w:fill="ffffff" w:val="clear"/>
              <w:spacing w:line="173.43744" w:lineRule="auto"/>
              <w:ind w:left="720" w:hanging="360"/>
              <w:rPr>
                <w:color w:val="333333"/>
                <w:sz w:val="20"/>
                <w:szCs w:val="20"/>
              </w:rPr>
            </w:pPr>
            <w:r w:rsidDel="00000000" w:rsidR="00000000" w:rsidRPr="00000000">
              <w:rPr>
                <w:color w:val="333333"/>
                <w:sz w:val="20"/>
                <w:szCs w:val="20"/>
                <w:rtl w:val="0"/>
              </w:rPr>
              <w:t xml:space="preserve">spoon</w:t>
            </w:r>
          </w:p>
          <w:p w:rsidR="00000000" w:rsidDel="00000000" w:rsidP="00000000" w:rsidRDefault="00000000" w:rsidRPr="00000000" w14:paraId="000000CD">
            <w:pPr>
              <w:numPr>
                <w:ilvl w:val="0"/>
                <w:numId w:val="2"/>
              </w:numPr>
              <w:shd w:fill="ffffff" w:val="clear"/>
              <w:spacing w:line="173.43744" w:lineRule="auto"/>
              <w:ind w:left="720" w:hanging="360"/>
              <w:rPr>
                <w:color w:val="333333"/>
                <w:sz w:val="20"/>
                <w:szCs w:val="20"/>
              </w:rPr>
            </w:pPr>
            <w:r w:rsidDel="00000000" w:rsidR="00000000" w:rsidRPr="00000000">
              <w:rPr>
                <w:color w:val="333333"/>
                <w:sz w:val="20"/>
                <w:szCs w:val="20"/>
                <w:rtl w:val="0"/>
              </w:rPr>
              <w:t xml:space="preserve">stirring rod</w:t>
            </w:r>
          </w:p>
          <w:p w:rsidR="00000000" w:rsidDel="00000000" w:rsidP="00000000" w:rsidRDefault="00000000" w:rsidRPr="00000000" w14:paraId="000000CE">
            <w:pPr>
              <w:numPr>
                <w:ilvl w:val="0"/>
                <w:numId w:val="2"/>
              </w:numPr>
              <w:shd w:fill="ffffff" w:val="clear"/>
              <w:spacing w:line="173.43744" w:lineRule="auto"/>
              <w:ind w:left="720" w:hanging="360"/>
              <w:rPr>
                <w:color w:val="333333"/>
                <w:sz w:val="20"/>
                <w:szCs w:val="20"/>
              </w:rPr>
            </w:pPr>
            <w:r w:rsidDel="00000000" w:rsidR="00000000" w:rsidRPr="00000000">
              <w:rPr>
                <w:color w:val="333333"/>
                <w:sz w:val="20"/>
                <w:szCs w:val="20"/>
                <w:rtl w:val="0"/>
              </w:rPr>
              <w:t xml:space="preserve">thermometer</w:t>
            </w:r>
          </w:p>
          <w:p w:rsidR="00000000" w:rsidDel="00000000" w:rsidP="00000000" w:rsidRDefault="00000000" w:rsidRPr="00000000" w14:paraId="000000CF">
            <w:pPr>
              <w:numPr>
                <w:ilvl w:val="0"/>
                <w:numId w:val="2"/>
              </w:numPr>
              <w:shd w:fill="ffffff" w:val="clear"/>
              <w:spacing w:line="173.43744" w:lineRule="auto"/>
              <w:ind w:left="720" w:hanging="360"/>
              <w:rPr>
                <w:color w:val="333333"/>
                <w:sz w:val="20"/>
                <w:szCs w:val="20"/>
              </w:rPr>
            </w:pPr>
            <w:r w:rsidDel="00000000" w:rsidR="00000000" w:rsidRPr="00000000">
              <w:rPr>
                <w:color w:val="333333"/>
                <w:sz w:val="20"/>
                <w:szCs w:val="20"/>
                <w:rtl w:val="0"/>
              </w:rPr>
              <w:t xml:space="preserve">hot plate</w:t>
            </w:r>
          </w:p>
          <w:p w:rsidR="00000000" w:rsidDel="00000000" w:rsidP="00000000" w:rsidRDefault="00000000" w:rsidRPr="00000000" w14:paraId="000000D0">
            <w:pPr>
              <w:numPr>
                <w:ilvl w:val="0"/>
                <w:numId w:val="2"/>
              </w:numPr>
              <w:shd w:fill="ffffff" w:val="clear"/>
              <w:spacing w:line="173.43744" w:lineRule="auto"/>
              <w:ind w:left="720" w:hanging="360"/>
              <w:rPr>
                <w:color w:val="333333"/>
                <w:sz w:val="20"/>
                <w:szCs w:val="20"/>
              </w:rPr>
            </w:pPr>
            <w:r w:rsidDel="00000000" w:rsidR="00000000" w:rsidRPr="00000000">
              <w:rPr>
                <w:color w:val="333333"/>
                <w:sz w:val="20"/>
                <w:szCs w:val="20"/>
                <w:rtl w:val="0"/>
              </w:rPr>
              <w:t xml:space="preserve">hot pad</w:t>
            </w:r>
          </w:p>
          <w:p w:rsidR="00000000" w:rsidDel="00000000" w:rsidP="00000000" w:rsidRDefault="00000000" w:rsidRPr="00000000" w14:paraId="000000D1">
            <w:pPr>
              <w:numPr>
                <w:ilvl w:val="0"/>
                <w:numId w:val="2"/>
              </w:numPr>
              <w:shd w:fill="ffffff" w:val="clear"/>
              <w:spacing w:line="173.43744" w:lineRule="auto"/>
              <w:ind w:left="720" w:hanging="360"/>
              <w:rPr>
                <w:color w:val="333333"/>
                <w:sz w:val="20"/>
                <w:szCs w:val="20"/>
              </w:rPr>
            </w:pPr>
            <w:r w:rsidDel="00000000" w:rsidR="00000000" w:rsidRPr="00000000">
              <w:rPr>
                <w:color w:val="333333"/>
                <w:sz w:val="20"/>
                <w:szCs w:val="20"/>
                <w:rtl w:val="0"/>
              </w:rPr>
              <w:t xml:space="preserve">balance</w:t>
            </w:r>
          </w:p>
          <w:p w:rsidR="00000000" w:rsidDel="00000000" w:rsidP="00000000" w:rsidRDefault="00000000" w:rsidRPr="00000000" w14:paraId="000000D2">
            <w:pPr>
              <w:numPr>
                <w:ilvl w:val="0"/>
                <w:numId w:val="2"/>
              </w:numPr>
              <w:shd w:fill="ffffff" w:val="clear"/>
              <w:spacing w:line="173.43744" w:lineRule="auto"/>
              <w:ind w:left="720" w:hanging="360"/>
              <w:rPr>
                <w:color w:val="333333"/>
                <w:sz w:val="20"/>
                <w:szCs w:val="20"/>
              </w:rPr>
            </w:pPr>
            <w:r w:rsidDel="00000000" w:rsidR="00000000" w:rsidRPr="00000000">
              <w:rPr>
                <w:color w:val="333333"/>
                <w:sz w:val="20"/>
                <w:szCs w:val="20"/>
                <w:rtl w:val="0"/>
              </w:rPr>
              <w:t xml:space="preserve">300 g sugar</w:t>
            </w:r>
          </w:p>
          <w:p w:rsidR="00000000" w:rsidDel="00000000" w:rsidP="00000000" w:rsidRDefault="00000000" w:rsidRPr="00000000" w14:paraId="000000D3">
            <w:pPr>
              <w:numPr>
                <w:ilvl w:val="0"/>
                <w:numId w:val="2"/>
              </w:numPr>
              <w:shd w:fill="ffffff" w:val="clear"/>
              <w:spacing w:line="173.43744" w:lineRule="auto"/>
              <w:ind w:left="720" w:hanging="360"/>
              <w:rPr>
                <w:color w:val="333333"/>
                <w:sz w:val="20"/>
                <w:szCs w:val="20"/>
              </w:rPr>
            </w:pPr>
            <w:r w:rsidDel="00000000" w:rsidR="00000000" w:rsidRPr="00000000">
              <w:rPr>
                <w:color w:val="333333"/>
                <w:sz w:val="20"/>
                <w:szCs w:val="20"/>
                <w:rtl w:val="0"/>
              </w:rPr>
              <w:t xml:space="preserve">ice</w:t>
            </w:r>
          </w:p>
          <w:p w:rsidR="00000000" w:rsidDel="00000000" w:rsidP="00000000" w:rsidRDefault="00000000" w:rsidRPr="00000000" w14:paraId="000000D4">
            <w:pPr>
              <w:numPr>
                <w:ilvl w:val="0"/>
                <w:numId w:val="2"/>
              </w:numPr>
              <w:shd w:fill="ffffff" w:val="clear"/>
              <w:spacing w:line="173.43744" w:lineRule="auto"/>
              <w:ind w:left="720" w:hanging="360"/>
              <w:rPr>
                <w:color w:val="333333"/>
                <w:sz w:val="20"/>
                <w:szCs w:val="20"/>
              </w:rPr>
            </w:pPr>
            <w:r w:rsidDel="00000000" w:rsidR="00000000" w:rsidRPr="00000000">
              <w:rPr>
                <w:color w:val="333333"/>
                <w:sz w:val="20"/>
                <w:szCs w:val="20"/>
                <w:rtl w:val="0"/>
              </w:rPr>
              <w:t xml:space="preserve">water</w:t>
            </w:r>
          </w:p>
          <w:p w:rsidR="00000000" w:rsidDel="00000000" w:rsidP="00000000" w:rsidRDefault="00000000" w:rsidRPr="00000000" w14:paraId="000000D5">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write a few sentences, up to a paragraph, on what they think the relationship is between</w:t>
            </w:r>
            <w:r w:rsidDel="00000000" w:rsidR="00000000" w:rsidRPr="00000000">
              <w:rPr>
                <w:sz w:val="20"/>
                <w:szCs w:val="20"/>
                <w:rtl w:val="0"/>
              </w:rPr>
              <w:t xml:space="preserve"> </w:t>
            </w:r>
            <w:r w:rsidDel="00000000" w:rsidR="00000000" w:rsidRPr="00000000">
              <w:rPr>
                <w:color w:val="0f0f0f"/>
                <w:sz w:val="20"/>
                <w:szCs w:val="20"/>
                <w:rtl w:val="0"/>
              </w:rPr>
              <w:t xml:space="preserve">Pressure, Volume, and Temperature when it comes to ideal gases.</w:t>
            </w:r>
            <w:r w:rsidDel="00000000" w:rsidR="00000000" w:rsidRPr="00000000">
              <w:rPr>
                <w:rtl w:val="0"/>
              </w:rPr>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Students</w:t>
            </w:r>
            <w:r w:rsidDel="00000000" w:rsidR="00000000" w:rsidRPr="00000000">
              <w:rPr>
                <w:sz w:val="20"/>
                <w:szCs w:val="20"/>
                <w:rtl w:val="0"/>
              </w:rPr>
              <w:t xml:space="preserve"> will upload their answers to the LMS.</w:t>
            </w:r>
          </w:p>
          <w:p w:rsidR="00000000" w:rsidDel="00000000" w:rsidP="00000000" w:rsidRDefault="00000000" w:rsidRPr="00000000" w14:paraId="000000E3">
            <w:pPr>
              <w:spacing w:line="240" w:lineRule="auto"/>
              <w:rPr>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watch a video on the ideal gas law.</w:t>
            </w:r>
          </w:p>
          <w:p w:rsidR="00000000" w:rsidDel="00000000" w:rsidP="00000000" w:rsidRDefault="00000000" w:rsidRPr="00000000" w14:paraId="000000E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Place students into groups of three or four. Then have them complete the Students will complete the ideal gas law virtual lab. As students complete the lab, have them document all of their decisions. After completing the activity, have them write a one-pager explaining their choices, how their choices played out, and why their actions played out the way they did.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Students will write a few sentences, up to a paragraph, on what they think Dalton’s Law of Partial Pressure is.</w:t>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E">
            <w:pPr>
              <w:spacing w:line="240" w:lineRule="auto"/>
              <w:rPr>
                <w:sz w:val="20"/>
                <w:szCs w:val="20"/>
              </w:rPr>
            </w:pPr>
            <w:r w:rsidDel="00000000" w:rsidR="00000000" w:rsidRPr="00000000">
              <w:rPr>
                <w:rtl w:val="0"/>
              </w:rPr>
            </w:r>
          </w:p>
          <w:p w:rsidR="00000000" w:rsidDel="00000000" w:rsidP="00000000" w:rsidRDefault="00000000" w:rsidRPr="00000000" w14:paraId="000000EF">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watch a video on Dalton’s Law.</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complete Dalton’s Law of Partial Pressures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Students will write a few sentences, up to a paragraph, on what role they think water plays in chemical solutions. </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8">
            <w:pPr>
              <w:spacing w:line="240" w:lineRule="auto"/>
              <w:rPr>
                <w:sz w:val="20"/>
                <w:szCs w:val="20"/>
              </w:rPr>
            </w:pPr>
            <w:r w:rsidDel="00000000" w:rsidR="00000000" w:rsidRPr="00000000">
              <w:rPr>
                <w:rtl w:val="0"/>
              </w:rPr>
            </w:r>
          </w:p>
          <w:p w:rsidR="00000000" w:rsidDel="00000000" w:rsidP="00000000" w:rsidRDefault="00000000" w:rsidRPr="00000000" w14:paraId="000000F9">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Students will watch a video on the role that water plays in chemical solutions.</w:t>
            </w:r>
          </w:p>
          <w:p w:rsidR="00000000" w:rsidDel="00000000" w:rsidP="00000000" w:rsidRDefault="00000000" w:rsidRPr="00000000" w14:paraId="000000F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Split students into pairs and have each pair access the Concentration activity. Have each pair play around with the various water and solute levels (make sure they document their choices). After the students have completed the activity, have them write a one-page write-up describing the choices they made, the consequences, and the underlying science behind each reaction.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Students will write a few sentences, up to a paragraph, on what they think the different types of chemical solutions are.</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3">
            <w:pPr>
              <w:spacing w:line="240" w:lineRule="auto"/>
              <w:rPr>
                <w:sz w:val="20"/>
                <w:szCs w:val="20"/>
              </w:rPr>
            </w:pPr>
            <w:r w:rsidDel="00000000" w:rsidR="00000000" w:rsidRPr="00000000">
              <w:rPr>
                <w:rtl w:val="0"/>
              </w:rPr>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Students will watch a video on the different types of chemical solutions.</w:t>
            </w:r>
          </w:p>
          <w:p w:rsidR="00000000" w:rsidDel="00000000" w:rsidP="00000000" w:rsidRDefault="00000000" w:rsidRPr="00000000" w14:paraId="0000010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GP: Guided Practice (We do) </w:t>
            </w:r>
          </w:p>
          <w:p w:rsidR="00000000" w:rsidDel="00000000" w:rsidP="00000000" w:rsidRDefault="00000000" w:rsidRPr="00000000" w14:paraId="00000108">
            <w:pPr>
              <w:spacing w:line="240" w:lineRule="auto"/>
              <w:rPr>
                <w:b w:val="1"/>
                <w:bCs w:val="1"/>
                <w:sz w:val="20"/>
                <w:szCs w:val="20"/>
              </w:rPr>
            </w:pPr>
            <w:r w:rsidDel="00000000" w:rsidR="00000000" w:rsidRPr="00000000">
              <w:rPr>
                <w:sz w:val="20"/>
                <w:szCs w:val="20"/>
                <w:rtl w:val="0"/>
              </w:rPr>
              <w:t xml:space="preserve">Split students into groups of three or four. Inform each group that they are to pick one of the different types of chemical solutions. Once each group has chosen one type of chemical solution, they are to prepare a short lesson (presentation and worksheet) to teach their peers about the various types of chemical solutions.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Students will write a few sentences, up to a paragraph, on how they think solid and gas solubilities are influenced by temperature. Students will upload their answers to the LMS.</w:t>
            </w:r>
          </w:p>
          <w:p w:rsidR="00000000" w:rsidDel="00000000" w:rsidP="00000000" w:rsidRDefault="00000000" w:rsidRPr="00000000" w14:paraId="0000010C">
            <w:pPr>
              <w:spacing w:line="240" w:lineRule="auto"/>
              <w:rPr>
                <w:sz w:val="20"/>
                <w:szCs w:val="20"/>
              </w:rPr>
            </w:pPr>
            <w:r w:rsidDel="00000000" w:rsidR="00000000" w:rsidRPr="00000000">
              <w:rPr>
                <w:rtl w:val="0"/>
              </w:rPr>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E">
            <w:pPr>
              <w:spacing w:line="240" w:lineRule="auto"/>
              <w:rPr>
                <w:sz w:val="20"/>
                <w:szCs w:val="20"/>
              </w:rPr>
            </w:pPr>
            <w:r w:rsidDel="00000000" w:rsidR="00000000" w:rsidRPr="00000000">
              <w:rPr>
                <w:rtl w:val="0"/>
              </w:rPr>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Students will watch a video on how the solubility of solids and gases is influenced by temperature. </w:t>
            </w:r>
          </w:p>
          <w:p w:rsidR="00000000" w:rsidDel="00000000" w:rsidP="00000000" w:rsidRDefault="00000000" w:rsidRPr="00000000" w14:paraId="00000110">
            <w:pPr>
              <w:spacing w:line="240" w:lineRule="auto"/>
              <w:rPr>
                <w:sz w:val="20"/>
                <w:szCs w:val="20"/>
              </w:rPr>
            </w:pPr>
            <w:r w:rsidDel="00000000" w:rsidR="00000000" w:rsidRPr="00000000">
              <w:rPr>
                <w:rtl w:val="0"/>
              </w:rPr>
            </w:r>
          </w:p>
          <w:p w:rsidR="00000000" w:rsidDel="00000000" w:rsidP="00000000" w:rsidRDefault="00000000" w:rsidRPr="00000000" w14:paraId="00000111">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Place students into pairs. After placing the students into pairs, have each pair complete the Solubility Lab. After they complete the lab, students will write up a lab report.</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Students will write a few sentences, up to a paragraph, on what they think the relationship is between</w:t>
            </w:r>
            <w:r w:rsidDel="00000000" w:rsidR="00000000" w:rsidRPr="00000000">
              <w:rPr>
                <w:sz w:val="20"/>
                <w:szCs w:val="20"/>
                <w:rtl w:val="0"/>
              </w:rPr>
              <w:t xml:space="preserve"> </w:t>
            </w:r>
            <w:r w:rsidDel="00000000" w:rsidR="00000000" w:rsidRPr="00000000">
              <w:rPr>
                <w:color w:val="0f0f0f"/>
                <w:sz w:val="20"/>
                <w:szCs w:val="20"/>
                <w:rtl w:val="0"/>
              </w:rPr>
              <w:t xml:space="preserve">pressure, volume, and temperature for ideal gases.</w:t>
            </w:r>
            <w:r w:rsidDel="00000000" w:rsidR="00000000" w:rsidRPr="00000000">
              <w:rPr>
                <w:rtl w:val="0"/>
              </w:rPr>
            </w:r>
          </w:p>
          <w:p w:rsidR="00000000" w:rsidDel="00000000" w:rsidP="00000000" w:rsidRDefault="00000000" w:rsidRPr="00000000" w14:paraId="0000011F">
            <w:pPr>
              <w:spacing w:line="240" w:lineRule="auto"/>
              <w:rPr>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ideal gas law.</w:t>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sz w:val="20"/>
                <w:szCs w:val="20"/>
              </w:rPr>
            </w:pPr>
            <w:r w:rsidDel="00000000" w:rsidR="00000000" w:rsidRPr="00000000">
              <w:rPr>
                <w:b w:val="1"/>
                <w:bCs w:val="1"/>
                <w:sz w:val="20"/>
                <w:szCs w:val="20"/>
                <w:rtl w:val="0"/>
              </w:rPr>
              <w:t xml:space="preserve">Place</w:t>
            </w:r>
            <w:r w:rsidDel="00000000" w:rsidR="00000000" w:rsidRPr="00000000">
              <w:rPr>
                <w:sz w:val="20"/>
                <w:szCs w:val="20"/>
                <w:rtl w:val="0"/>
              </w:rPr>
              <w:t xml:space="preserve"> students into groups of three or four. Then have them complete the Students will complete the ideal gas law virtual lab. As students complete the lab, have them document all of their decisions. After completing the activity, have them write a one-pager explaining their choices, how their choices played out, and why their actions played out the way they did.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Students will write a few sentences, up to a paragraph, on what they think Dalton’s Law of Partial Pressure is.</w:t>
            </w:r>
          </w:p>
          <w:p w:rsidR="00000000" w:rsidDel="00000000" w:rsidP="00000000" w:rsidRDefault="00000000" w:rsidRPr="00000000" w14:paraId="0000012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The instructor will lecture on Dalton’s Law.</w:t>
            </w:r>
          </w:p>
          <w:p w:rsidR="00000000" w:rsidDel="00000000" w:rsidP="00000000" w:rsidRDefault="00000000" w:rsidRPr="00000000" w14:paraId="0000012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Students will complete Dalton’s Law of Partial Pressures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Students will write a few sentences, up to a paragraph, on what role they think water plays in chemical solutions. </w:t>
            </w:r>
          </w:p>
          <w:p w:rsidR="00000000" w:rsidDel="00000000" w:rsidP="00000000" w:rsidRDefault="00000000" w:rsidRPr="00000000" w14:paraId="0000013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sz w:val="20"/>
                <w:szCs w:val="20"/>
              </w:rPr>
            </w:pPr>
            <w:r w:rsidDel="00000000" w:rsidR="00000000" w:rsidRPr="00000000">
              <w:rPr>
                <w:rtl w:val="0"/>
              </w:rPr>
            </w:r>
          </w:p>
          <w:p w:rsidR="00000000" w:rsidDel="00000000" w:rsidP="00000000" w:rsidRDefault="00000000" w:rsidRPr="00000000" w14:paraId="00000134">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The instructor will lecture on the role that water plays in chemical solutions.</w:t>
            </w:r>
          </w:p>
          <w:p w:rsidR="00000000" w:rsidDel="00000000" w:rsidP="00000000" w:rsidRDefault="00000000" w:rsidRPr="00000000" w14:paraId="0000013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9">
            <w:pPr>
              <w:spacing w:line="240" w:lineRule="auto"/>
              <w:rPr>
                <w:b w:val="1"/>
                <w:bCs w:val="1"/>
                <w:sz w:val="20"/>
                <w:szCs w:val="20"/>
              </w:rPr>
            </w:pPr>
            <w:r w:rsidDel="00000000" w:rsidR="00000000" w:rsidRPr="00000000">
              <w:rPr>
                <w:sz w:val="20"/>
                <w:szCs w:val="20"/>
                <w:rtl w:val="0"/>
              </w:rPr>
              <w:t xml:space="preserve">Split students into pairs and have each pair access the Concentration activity. Have each pair play around with the various water and solute levels (make sure they document their choices). After the students have completed the activity, have them write a one-page write-up describing the choices they made, the consequences, and the underlying science behind each reaction.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Students will write a few sentences, up to a paragraph, on what they think the different types of chemical solutions are.</w:t>
            </w:r>
          </w:p>
          <w:p w:rsidR="00000000" w:rsidDel="00000000" w:rsidP="00000000" w:rsidRDefault="00000000" w:rsidRPr="00000000" w14:paraId="0000013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different types of chemical solutions.</w:t>
            </w:r>
          </w:p>
          <w:p w:rsidR="00000000" w:rsidDel="00000000" w:rsidP="00000000" w:rsidRDefault="00000000" w:rsidRPr="00000000" w14:paraId="0000014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GP: Guided Practice (We do) </w:t>
            </w:r>
          </w:p>
          <w:p w:rsidR="00000000" w:rsidDel="00000000" w:rsidP="00000000" w:rsidRDefault="00000000" w:rsidRPr="00000000" w14:paraId="00000142">
            <w:pPr>
              <w:spacing w:line="240" w:lineRule="auto"/>
              <w:rPr>
                <w:b w:val="1"/>
                <w:bCs w:val="1"/>
                <w:sz w:val="20"/>
                <w:szCs w:val="20"/>
              </w:rPr>
            </w:pPr>
            <w:r w:rsidDel="00000000" w:rsidR="00000000" w:rsidRPr="00000000">
              <w:rPr>
                <w:sz w:val="20"/>
                <w:szCs w:val="20"/>
                <w:rtl w:val="0"/>
              </w:rPr>
              <w:t xml:space="preserve">Split students into groups of three or four. Inform each group that they are to pick one of the different types of chemical solutions. Once each group has chosen one type of chemical solution, they are to prepare a short lesson (presentation and worksheet) to teach their peers about the various types of chemical solutions.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Students will write a few sentences, up to a paragraph, on how they think solid and gas solubilities are influenced by temperature. </w:t>
            </w:r>
          </w:p>
          <w:p w:rsidR="00000000" w:rsidDel="00000000" w:rsidP="00000000" w:rsidRDefault="00000000" w:rsidRPr="00000000" w14:paraId="000001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the solubilities of solids and gases are influenced by temperature. </w:t>
            </w:r>
          </w:p>
          <w:p w:rsidR="00000000" w:rsidDel="00000000" w:rsidP="00000000" w:rsidRDefault="00000000" w:rsidRPr="00000000" w14:paraId="00000149">
            <w:pPr>
              <w:spacing w:line="240" w:lineRule="auto"/>
              <w:rPr>
                <w:sz w:val="20"/>
                <w:szCs w:val="20"/>
              </w:rPr>
            </w:pPr>
            <w:r w:rsidDel="00000000" w:rsidR="00000000" w:rsidRPr="00000000">
              <w:rPr>
                <w:rtl w:val="0"/>
              </w:rPr>
            </w:r>
          </w:p>
          <w:p w:rsidR="00000000" w:rsidDel="00000000" w:rsidP="00000000" w:rsidRDefault="00000000" w:rsidRPr="00000000" w14:paraId="0000014A">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Place students into pairs. After placing the students into pairs, have each pair complete the Solubility Lab. After they complete the lab, students will write up a lab report.</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Students will complete their write-up.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Students will complete their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Students will complete their write-up.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B">
            <w:pPr>
              <w:spacing w:line="240" w:lineRule="auto"/>
              <w:rPr>
                <w:b w:val="1"/>
                <w:bCs w:val="1"/>
                <w:sz w:val="20"/>
                <w:szCs w:val="20"/>
              </w:rPr>
            </w:pPr>
            <w:r w:rsidDel="00000000" w:rsidR="00000000" w:rsidRPr="00000000">
              <w:rPr>
                <w:sz w:val="20"/>
                <w:szCs w:val="20"/>
                <w:rtl w:val="0"/>
              </w:rPr>
              <w:t xml:space="preserve">Students will complete their lessons.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D">
            <w:pPr>
              <w:spacing w:line="240" w:lineRule="auto"/>
              <w:rPr>
                <w:b w:val="1"/>
                <w:bCs w:val="1"/>
                <w:sz w:val="20"/>
                <w:szCs w:val="20"/>
              </w:rPr>
            </w:pPr>
            <w:r w:rsidDel="00000000" w:rsidR="00000000" w:rsidRPr="00000000">
              <w:rPr>
                <w:sz w:val="20"/>
                <w:szCs w:val="20"/>
                <w:rtl w:val="0"/>
              </w:rPr>
              <w:t xml:space="preserve">Students will complete their worksheet.</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170">
            <w:pPr>
              <w:spacing w:line="240" w:lineRule="auto"/>
              <w:rPr>
                <w:b w:val="1"/>
                <w:bCs w:val="1"/>
                <w:sz w:val="20"/>
                <w:szCs w:val="20"/>
              </w:rPr>
            </w:pPr>
            <w:r w:rsidDel="00000000" w:rsidR="00000000" w:rsidRPr="00000000">
              <w:rPr>
                <w:sz w:val="20"/>
                <w:szCs w:val="20"/>
                <w:rtl w:val="0"/>
              </w:rPr>
              <w:t xml:space="preserve">Our world is made up of people from a very wide variety of backgrounds, including some that you may not be readily familiar with. Why do you think it's important to be understanding of other people from different backgrounds?</w:t>
            </w:r>
            <w:r w:rsidDel="00000000" w:rsidR="00000000" w:rsidRPr="00000000">
              <w:rPr>
                <w:rtl w:val="0"/>
              </w:rPr>
            </w:r>
          </w:p>
          <w:p w:rsidR="00000000" w:rsidDel="00000000" w:rsidP="00000000" w:rsidRDefault="00000000" w:rsidRPr="00000000" w14:paraId="00000171">
            <w:pPr>
              <w:spacing w:line="240" w:lineRule="auto"/>
              <w:rPr>
                <w:sz w:val="20"/>
                <w:szCs w:val="20"/>
              </w:rPr>
            </w:pPr>
            <w:r w:rsidDel="00000000" w:rsidR="00000000" w:rsidRPr="00000000">
              <w:rPr>
                <w:rtl w:val="0"/>
              </w:rPr>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As you grow older and begin looking towards joining the workforce, it is important to start researching the various market forces that influence your possible career choices. What seems like a small factor now can become a major one by the time you enter the workforce.</w:t>
            </w:r>
          </w:p>
          <w:p w:rsidR="00000000" w:rsidDel="00000000" w:rsidP="00000000" w:rsidRDefault="00000000" w:rsidRPr="00000000" w14:paraId="00000174">
            <w:pPr>
              <w:spacing w:line="240" w:lineRule="auto"/>
              <w:rPr>
                <w:sz w:val="20"/>
                <w:szCs w:val="20"/>
              </w:rPr>
            </w:pPr>
            <w:r w:rsidDel="00000000" w:rsidR="00000000" w:rsidRPr="00000000">
              <w:rPr>
                <w:rtl w:val="0"/>
              </w:rPr>
            </w:r>
          </w:p>
          <w:p w:rsidR="00000000" w:rsidDel="00000000" w:rsidP="00000000" w:rsidRDefault="00000000" w:rsidRPr="00000000" w14:paraId="00000175">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People tend to work hard for a variety of reasons, including taking pride in their work. What do you think it means to take pride in your work?</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C">
            <w:pPr>
              <w:spacing w:line="240" w:lineRule="auto"/>
              <w:rPr>
                <w:sz w:val="20"/>
                <w:szCs w:val="20"/>
              </w:rPr>
            </w:pPr>
            <w:r w:rsidDel="00000000" w:rsidR="00000000" w:rsidRPr="00000000">
              <w:rPr>
                <w:sz w:val="20"/>
                <w:szCs w:val="20"/>
                <w:rtl w:val="0"/>
              </w:rPr>
              <w:t xml:space="preserve">Even though you are young, that doesn’t mean you haven’t had to sacrifice things in the name of your education.  What are some occasions when you had to make a sacrifice? How did it make you feel, a nd what was the outcome?</w:t>
            </w:r>
          </w:p>
          <w:p w:rsidR="00000000" w:rsidDel="00000000" w:rsidP="00000000" w:rsidRDefault="00000000" w:rsidRPr="00000000" w14:paraId="0000017D">
            <w:pPr>
              <w:spacing w:line="240" w:lineRule="auto"/>
              <w:rPr>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Just as you know good practices, or virtues, for conducting safe and effective laboratory experiments, we all exhibit certain everyday virtues in our lives. What are some virtues that you exhibit in your own life, and how can you incorporate other virtues?</w:t>
            </w:r>
          </w:p>
          <w:p w:rsidR="00000000" w:rsidDel="00000000" w:rsidP="00000000" w:rsidRDefault="00000000" w:rsidRPr="00000000" w14:paraId="00000180">
            <w:pPr>
              <w:spacing w:line="240" w:lineRule="auto"/>
              <w:rPr>
                <w:sz w:val="20"/>
                <w:szCs w:val="20"/>
              </w:rPr>
            </w:pPr>
            <w:r w:rsidDel="00000000" w:rsidR="00000000" w:rsidRPr="00000000">
              <w:rPr>
                <w:rtl w:val="0"/>
              </w:rPr>
            </w:r>
          </w:p>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Literature features contributions from people of different races, cultures, countries, and other identifiers, with many discoveries occurring across different parts of the world. As we live in a multicultural world, we must identifycommonalitiesn with other cultures. How can you identify similarities across cultures?</w:t>
            </w:r>
          </w:p>
          <w:p w:rsidR="00000000" w:rsidDel="00000000" w:rsidP="00000000" w:rsidRDefault="00000000" w:rsidRPr="00000000" w14:paraId="00000183">
            <w:pPr>
              <w:spacing w:line="240" w:lineRule="auto"/>
              <w:rPr>
                <w:sz w:val="20"/>
                <w:szCs w:val="20"/>
              </w:rPr>
            </w:pPr>
            <w:r w:rsidDel="00000000" w:rsidR="00000000" w:rsidRPr="00000000">
              <w:rPr>
                <w:rtl w:val="0"/>
              </w:rPr>
            </w:r>
          </w:p>
          <w:p w:rsidR="00000000" w:rsidDel="00000000" w:rsidP="00000000" w:rsidRDefault="00000000" w:rsidRPr="00000000" w14:paraId="00000184">
            <w:pPr>
              <w:spacing w:line="240" w:lineRule="auto"/>
              <w:rPr>
                <w:sz w:val="20"/>
                <w:szCs w:val="20"/>
              </w:rPr>
            </w:pPr>
            <w:r w:rsidDel="00000000" w:rsidR="00000000" w:rsidRPr="00000000">
              <w:rPr>
                <w:rtl w:val="0"/>
              </w:rPr>
            </w:r>
          </w:p>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As you might have learned during the lesson, participating in the arts can give people a new lease on life and be a healthy way to deal with difficult subjects. However, art alone is not enough to be assertive about your health. What are some other ways you can be assertive when it comes to taking control of your own health?</w:t>
            </w:r>
          </w:p>
          <w:p w:rsidR="00000000" w:rsidDel="00000000" w:rsidP="00000000" w:rsidRDefault="00000000" w:rsidRPr="00000000" w14:paraId="0000018C">
            <w:pPr>
              <w:spacing w:line="240" w:lineRule="auto"/>
              <w:rPr>
                <w:sz w:val="20"/>
                <w:szCs w:val="20"/>
              </w:rPr>
            </w:pPr>
            <w:r w:rsidDel="00000000" w:rsidR="00000000" w:rsidRPr="00000000">
              <w:rPr>
                <w:rtl w:val="0"/>
              </w:rPr>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Sometimes school can be boring. You might find yourself working in a job that seems boring. Despite this, a boring job can still be fulfilling, just as a boring class can be fulfilling. What steps can you take to find fulfillment at school and work?</w:t>
            </w:r>
          </w:p>
          <w:p w:rsidR="00000000" w:rsidDel="00000000" w:rsidP="00000000" w:rsidRDefault="00000000" w:rsidRPr="00000000" w14:paraId="0000018F">
            <w:pPr>
              <w:spacing w:line="240" w:lineRule="auto"/>
              <w:rPr>
                <w:sz w:val="20"/>
                <w:szCs w:val="20"/>
              </w:rPr>
            </w:pPr>
            <w:r w:rsidDel="00000000" w:rsidR="00000000" w:rsidRPr="00000000">
              <w:rPr>
                <w:rtl w:val="0"/>
              </w:rPr>
            </w:r>
          </w:p>
          <w:p w:rsidR="00000000" w:rsidDel="00000000" w:rsidP="00000000" w:rsidRDefault="00000000" w:rsidRPr="00000000" w14:paraId="00000190">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When you feel unwell in school or at home, you can tell the school nurse or your parents, and they can give you medicine. As you grow older,r however, you will need to rely on yourself to take charge of your own well-being. Even though you are young, what are some steps you can take now to take charge of your own well-being, even if you do not feel sick?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7">
            <w:pPr>
              <w:spacing w:line="240" w:lineRule="auto"/>
              <w:rPr>
                <w:sz w:val="20"/>
                <w:szCs w:val="20"/>
              </w:rPr>
            </w:pPr>
            <w:r w:rsidDel="00000000" w:rsidR="00000000" w:rsidRPr="00000000">
              <w:rPr>
                <w:sz w:val="20"/>
                <w:szCs w:val="20"/>
                <w:rtl w:val="0"/>
              </w:rPr>
              <w:t xml:space="preserve">In our daily lives, we face all sorts of threats and challenges. Sometimes they can make us feel overwhelmed and feel like there is no hope for the future. In situations like this, what are some steps you can take to maintain hope for the future?</w:t>
            </w:r>
          </w:p>
          <w:p w:rsidR="00000000" w:rsidDel="00000000" w:rsidP="00000000" w:rsidRDefault="00000000" w:rsidRPr="00000000" w14:paraId="00000198">
            <w:pPr>
              <w:spacing w:line="240" w:lineRule="auto"/>
              <w:rPr>
                <w:sz w:val="20"/>
                <w:szCs w:val="20"/>
              </w:rPr>
            </w:pPr>
            <w:r w:rsidDel="00000000" w:rsidR="00000000" w:rsidRPr="00000000">
              <w:rPr>
                <w:rtl w:val="0"/>
              </w:rPr>
            </w:r>
          </w:p>
          <w:p w:rsidR="00000000" w:rsidDel="00000000" w:rsidP="00000000" w:rsidRDefault="00000000" w:rsidRPr="00000000" w14:paraId="00000199">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A">
            <w:pPr>
              <w:spacing w:line="240" w:lineRule="auto"/>
              <w:rPr>
                <w:sz w:val="20"/>
                <w:szCs w:val="20"/>
              </w:rPr>
            </w:pPr>
            <w:r w:rsidDel="00000000" w:rsidR="00000000" w:rsidRPr="00000000">
              <w:rPr>
                <w:sz w:val="20"/>
                <w:szCs w:val="20"/>
                <w:rtl w:val="0"/>
              </w:rPr>
              <w:t xml:space="preserve"> After high school, you have a variety of options available to you: you can enter the workforce, join the military, orpursue higherr education. To figure out the best course of action for you, think about what it is you would be interested in doing as a career, and then start looking into what path you will have to take once you have finished High School. </w:t>
            </w:r>
          </w:p>
          <w:p w:rsidR="00000000" w:rsidDel="00000000" w:rsidP="00000000" w:rsidRDefault="00000000" w:rsidRPr="00000000" w14:paraId="0000019B">
            <w:pPr>
              <w:spacing w:line="240" w:lineRule="auto"/>
              <w:rPr>
                <w:sz w:val="20"/>
                <w:szCs w:val="20"/>
              </w:rPr>
            </w:pPr>
            <w:r w:rsidDel="00000000" w:rsidR="00000000" w:rsidRPr="00000000">
              <w:rPr>
                <w:rtl w:val="0"/>
              </w:rPr>
            </w:r>
          </w:p>
          <w:p w:rsidR="00000000" w:rsidDel="00000000" w:rsidP="00000000" w:rsidRDefault="00000000" w:rsidRPr="00000000" w14:paraId="0000019C">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D">
            <w:pPr>
              <w:spacing w:line="240" w:lineRule="auto"/>
              <w:rPr>
                <w:sz w:val="20"/>
                <w:szCs w:val="20"/>
              </w:rPr>
            </w:pPr>
            <w:r w:rsidDel="00000000" w:rsidR="00000000" w:rsidRPr="00000000">
              <w:rPr>
                <w:sz w:val="20"/>
                <w:szCs w:val="20"/>
                <w:rtl w:val="0"/>
              </w:rPr>
              <w:t xml:space="preserve">In school, there is often not enough time to go into further detail on a topic, so you might have to pursue further details on your own. If there is a particular topic you would like to learn more details about, ask your teacher for resources and continue your studies on your own.</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2">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A3">
            <w:pPr>
              <w:spacing w:line="240" w:lineRule="auto"/>
              <w:rPr>
                <w:sz w:val="20"/>
                <w:szCs w:val="20"/>
              </w:rPr>
            </w:pPr>
            <w:r w:rsidDel="00000000" w:rsidR="00000000" w:rsidRPr="00000000">
              <w:rPr>
                <w:sz w:val="20"/>
                <w:szCs w:val="20"/>
                <w:rtl w:val="0"/>
              </w:rPr>
              <w:t xml:space="preserve">Although you are in High School, that doesn’t mean you can’t make sacrifices to your health. What does it mean to make sacrifices when it comes to your health?</w:t>
            </w:r>
          </w:p>
          <w:p w:rsidR="00000000" w:rsidDel="00000000" w:rsidP="00000000" w:rsidRDefault="00000000" w:rsidRPr="00000000" w14:paraId="000001A4">
            <w:pPr>
              <w:spacing w:line="240" w:lineRule="auto"/>
              <w:rPr>
                <w:sz w:val="20"/>
                <w:szCs w:val="20"/>
              </w:rPr>
            </w:pPr>
            <w:r w:rsidDel="00000000" w:rsidR="00000000" w:rsidRPr="00000000">
              <w:rPr>
                <w:rtl w:val="0"/>
              </w:rPr>
            </w:r>
          </w:p>
          <w:p w:rsidR="00000000" w:rsidDel="00000000" w:rsidP="00000000" w:rsidRDefault="00000000" w:rsidRPr="00000000" w14:paraId="000001A5">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A6">
            <w:pPr>
              <w:spacing w:line="240" w:lineRule="auto"/>
              <w:rPr>
                <w:sz w:val="20"/>
                <w:szCs w:val="20"/>
              </w:rPr>
            </w:pPr>
            <w:r w:rsidDel="00000000" w:rsidR="00000000" w:rsidRPr="00000000">
              <w:rPr>
                <w:sz w:val="20"/>
                <w:szCs w:val="20"/>
                <w:rtl w:val="0"/>
              </w:rPr>
              <w:t xml:space="preserve">With the advent of modern technology, many people spend less time outdoors than they used to, which, in turn, is affecting our health and the health of those around us. What are some ways you can stay active and get exercise during school? </w:t>
            </w:r>
          </w:p>
          <w:p w:rsidR="00000000" w:rsidDel="00000000" w:rsidP="00000000" w:rsidRDefault="00000000" w:rsidRPr="00000000" w14:paraId="000001A7">
            <w:pPr>
              <w:spacing w:line="240" w:lineRule="auto"/>
              <w:rPr>
                <w:sz w:val="20"/>
                <w:szCs w:val="20"/>
              </w:rPr>
            </w:pPr>
            <w:r w:rsidDel="00000000" w:rsidR="00000000" w:rsidRPr="00000000">
              <w:rPr>
                <w:rtl w:val="0"/>
              </w:rPr>
            </w:r>
          </w:p>
          <w:p w:rsidR="00000000" w:rsidDel="00000000" w:rsidP="00000000" w:rsidRDefault="00000000" w:rsidRPr="00000000" w14:paraId="000001A8">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A9">
            <w:pPr>
              <w:spacing w:line="240" w:lineRule="auto"/>
              <w:rPr>
                <w:sz w:val="20"/>
                <w:szCs w:val="20"/>
              </w:rPr>
            </w:pPr>
            <w:r w:rsidDel="00000000" w:rsidR="00000000" w:rsidRPr="00000000">
              <w:rPr>
                <w:sz w:val="20"/>
                <w:szCs w:val="20"/>
                <w:rtl w:val="0"/>
              </w:rPr>
              <w:t xml:space="preserve">Aspirations are not exclusive to school! You can aspire to do things in your social circle as well. You can aspire to have more friends, or you can aspire to be the president of a club or the captain of a sports team. What do you aspire to be when it comes to social interactions?</w:t>
            </w:r>
            <w:r w:rsidDel="00000000" w:rsidR="00000000" w:rsidRPr="00000000">
              <w:rPr>
                <w:rtl w:val="0"/>
              </w:rPr>
            </w:r>
          </w:p>
        </w:tc>
      </w:tr>
    </w:tbl>
    <w:p w:rsidR="00000000" w:rsidDel="00000000" w:rsidP="00000000" w:rsidRDefault="00000000" w:rsidRPr="00000000" w14:paraId="000001AB">
      <w:pPr>
        <w:spacing w:after="160" w:line="259" w:lineRule="auto"/>
        <w:rPr>
          <w:sz w:val="20"/>
          <w:szCs w:val="20"/>
        </w:rPr>
      </w:pPr>
      <w:r w:rsidDel="00000000" w:rsidR="00000000" w:rsidRPr="00000000">
        <w:rPr>
          <w:rtl w:val="0"/>
        </w:rPr>
      </w:r>
    </w:p>
    <w:p w:rsidR="00000000" w:rsidDel="00000000" w:rsidP="00000000" w:rsidRDefault="00000000" w:rsidRPr="00000000" w14:paraId="000001AC">
      <w:pPr>
        <w:spacing w:after="160" w:line="259" w:lineRule="auto"/>
        <w:rPr>
          <w:sz w:val="20"/>
          <w:szCs w:val="20"/>
        </w:rPr>
      </w:pPr>
      <w:r w:rsidDel="00000000" w:rsidR="00000000" w:rsidRPr="00000000">
        <w:rPr>
          <w:rtl w:val="0"/>
        </w:rPr>
      </w:r>
    </w:p>
    <w:p w:rsidR="00000000" w:rsidDel="00000000" w:rsidP="00000000" w:rsidRDefault="00000000" w:rsidRPr="00000000" w14:paraId="000001AD">
      <w:pPr>
        <w:rPr>
          <w:sz w:val="20"/>
          <w:szCs w:val="20"/>
        </w:rPr>
      </w:pP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rtl w:val="0"/>
        </w:rPr>
      </w:r>
    </w:p>
    <w:p w:rsidR="00000000" w:rsidDel="00000000" w:rsidP="00000000" w:rsidRDefault="00000000" w:rsidRPr="00000000" w14:paraId="000001AF">
      <w:pPr>
        <w:rPr>
          <w:sz w:val="20"/>
          <w:szCs w:val="20"/>
        </w:rPr>
      </w:pPr>
      <w:r w:rsidDel="00000000" w:rsidR="00000000" w:rsidRPr="00000000">
        <w:rPr>
          <w:rtl w:val="0"/>
        </w:rPr>
      </w:r>
    </w:p>
    <w:p w:rsidR="00000000" w:rsidDel="00000000" w:rsidP="00000000" w:rsidRDefault="00000000" w:rsidRPr="00000000" w14:paraId="000001B0">
      <w:pPr>
        <w:rPr>
          <w:sz w:val="20"/>
          <w:szCs w:val="20"/>
        </w:rPr>
      </w:pPr>
      <w:r w:rsidDel="00000000" w:rsidR="00000000" w:rsidRPr="00000000">
        <w:rPr>
          <w:rtl w:val="0"/>
        </w:rPr>
      </w:r>
    </w:p>
    <w:p w:rsidR="00000000" w:rsidDel="00000000" w:rsidP="00000000" w:rsidRDefault="00000000" w:rsidRPr="00000000" w14:paraId="000001B1">
      <w:pPr>
        <w:rPr>
          <w:sz w:val="20"/>
          <w:szCs w:val="20"/>
        </w:rPr>
      </w:pPr>
      <w:r w:rsidDel="00000000" w:rsidR="00000000" w:rsidRPr="00000000">
        <w:rPr>
          <w:rtl w:val="0"/>
        </w:rPr>
      </w:r>
    </w:p>
    <w:p w:rsidR="00000000" w:rsidDel="00000000" w:rsidP="00000000" w:rsidRDefault="00000000" w:rsidRPr="00000000" w14:paraId="000001B2">
      <w:pPr>
        <w:rPr>
          <w:sz w:val="20"/>
          <w:szCs w:val="20"/>
        </w:rPr>
      </w:pPr>
      <w:r w:rsidDel="00000000" w:rsidR="00000000" w:rsidRPr="00000000">
        <w:rPr>
          <w:rtl w:val="0"/>
        </w:rPr>
      </w:r>
    </w:p>
    <w:p w:rsidR="00000000" w:rsidDel="00000000" w:rsidP="00000000" w:rsidRDefault="00000000" w:rsidRPr="00000000" w14:paraId="000001B3">
      <w:pPr>
        <w:rPr>
          <w:sz w:val="20"/>
          <w:szCs w:val="20"/>
        </w:rPr>
      </w:pP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rtl w:val="0"/>
        </w:rPr>
      </w:r>
    </w:p>
    <w:p w:rsidR="00000000" w:rsidDel="00000000" w:rsidP="00000000" w:rsidRDefault="00000000" w:rsidRPr="00000000" w14:paraId="000001B5">
      <w:pPr>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rtl w:val="0"/>
        </w:rPr>
      </w:r>
    </w:p>
    <w:p w:rsidR="00000000" w:rsidDel="00000000" w:rsidP="00000000" w:rsidRDefault="00000000" w:rsidRPr="00000000" w14:paraId="000001B7">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het.colorado.edu/sims/html/concentration/latest/concentration_en.html" TargetMode="External"/><Relationship Id="rId10" Type="http://schemas.openxmlformats.org/officeDocument/2006/relationships/hyperlink" Target="https://youtu.be/AN4KifV12DA?si=pJ55PGcdS5Y00DyO" TargetMode="External"/><Relationship Id="rId13" Type="http://schemas.openxmlformats.org/officeDocument/2006/relationships/hyperlink" Target="https://youtu.be/awMdCCidgOc?si=H8_PbFMiDjWVfMIw" TargetMode="External"/><Relationship Id="rId12" Type="http://schemas.openxmlformats.org/officeDocument/2006/relationships/hyperlink" Target="https://youtu.be/PWAZKD0T91I?si=bS2tqBDLXCDw6F5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csnc.com/cms/lib/NC01910393/Centricity/Domain/7503/Daltons%20Law%20Worksheet.pdf" TargetMode="External"/><Relationship Id="rId14" Type="http://schemas.openxmlformats.org/officeDocument/2006/relationships/hyperlink" Target="https://www.studocu.com/en-us/document/edgenuity-virtual-academy/chemistry/lab-solubility-student-guide/89482736" TargetMode="External"/><Relationship Id="rId5" Type="http://schemas.openxmlformats.org/officeDocument/2006/relationships/styles" Target="styles.xml"/><Relationship Id="rId6" Type="http://schemas.openxmlformats.org/officeDocument/2006/relationships/hyperlink" Target="https://www.youtube.com/watch?v=xL9KclCmC1k&amp;pp=ygVYcmVsYXRpb25zaGlwcyBhbW9uZyB2b2x1bWUsIHByZXNzdXJlLCBudW1iZXIgb2YgbW9sZXMsIGFuZCB0ZW1wZXJhdHVyZSBmb3IgYW4gaWRlYWwgZ2FzLg%3D%3D" TargetMode="External"/><Relationship Id="rId7" Type="http://schemas.openxmlformats.org/officeDocument/2006/relationships/hyperlink" Target="https://phet.colorado.edu/en/simulations/gas-properties" TargetMode="External"/><Relationship Id="rId8" Type="http://schemas.openxmlformats.org/officeDocument/2006/relationships/hyperlink" Target="https://youtu.be/XC1txxuEKh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