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11 (D)</w:t>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p w:rsidR="00000000" w:rsidDel="00000000" w:rsidP="00000000" w:rsidRDefault="00000000" w:rsidRPr="00000000" w14:paraId="00000028">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11(E)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 11 (F)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   12 (A) </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p>
          <w:p w:rsidR="00000000" w:rsidDel="00000000" w:rsidP="00000000" w:rsidRDefault="00000000" w:rsidRPr="00000000" w14:paraId="0000002D">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rPr>
                <w:sz w:val="20"/>
                <w:szCs w:val="20"/>
              </w:rPr>
            </w:pPr>
            <w:r w:rsidDel="00000000" w:rsidR="00000000" w:rsidRPr="00000000">
              <w:rPr>
                <w:sz w:val="20"/>
                <w:szCs w:val="20"/>
                <w:rtl w:val="0"/>
              </w:rPr>
              <w:t xml:space="preserve"> 12(B)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the general rules regarding solubility.</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t>
            </w:r>
            <w:r w:rsidDel="00000000" w:rsidR="00000000" w:rsidRPr="00000000">
              <w:rPr>
                <w:sz w:val="20"/>
                <w:szCs w:val="20"/>
                <w:rtl w:val="0"/>
              </w:rPr>
              <w:t xml:space="preserve">predict the solubility of the products of a double replacement reaction.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the concentration of solutions in units of molarity.</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complete a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the dilutions of solutions using molarity.</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name and write the chemical formulas for acids and bases.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complete a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define acids and bases.</w:t>
            </w: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complete a worksheet.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are the rules regarding solubility?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calculate the </w:t>
            </w:r>
            <w:r w:rsidDel="00000000" w:rsidR="00000000" w:rsidRPr="00000000">
              <w:rPr>
                <w:sz w:val="20"/>
                <w:szCs w:val="20"/>
                <w:rtl w:val="0"/>
              </w:rPr>
              <w:t xml:space="preserve">concentration of solutions in units of molarity?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w:t>
            </w:r>
            <w:r w:rsidDel="00000000" w:rsidR="00000000" w:rsidRPr="00000000">
              <w:rPr>
                <w:sz w:val="20"/>
                <w:szCs w:val="20"/>
                <w:rtl w:val="0"/>
              </w:rPr>
              <w:t xml:space="preserve">calculate the dilutions of solutions using molarity?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write a chemical formula?</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is an acid?</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is a base?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help develop a community?</w:t>
            </w:r>
            <w:r w:rsidDel="00000000" w:rsidR="00000000" w:rsidRPr="00000000">
              <w:rPr>
                <w:rtl w:val="0"/>
              </w:rPr>
            </w:r>
          </w:p>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purpose exercises to help you find a vocation?</w:t>
            </w:r>
            <w:r w:rsidDel="00000000" w:rsidR="00000000" w:rsidRPr="00000000">
              <w:rPr>
                <w:b w:val="1"/>
                <w:bCs w:val="1"/>
                <w:sz w:val="20"/>
                <w:szCs w:val="20"/>
                <w:rtl w:val="0"/>
              </w:rPr>
              <w:t xml:space="preserve">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increase your reliability at work?</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spirituality to find fulfillment?</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special skills to guide your aspirations?</w:t>
            </w: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develop a sense of discipline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skillset to find a job?</w:t>
            </w: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make sure you stay on a budget?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be a more inclusive person?</w:t>
            </w:r>
            <w:r w:rsidDel="00000000" w:rsidR="00000000" w:rsidRPr="00000000">
              <w:rPr>
                <w:b w:val="1"/>
                <w:bCs w:val="1"/>
                <w:sz w:val="20"/>
                <w:szCs w:val="20"/>
                <w:rtl w:val="0"/>
              </w:rPr>
              <w:t xml:space="preserve"> </w:t>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various cultures introduce themselves?</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build up the self-esteem of those around you?</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are some of the ways that people can connect their spiritualities?</w:t>
            </w:r>
            <w:r w:rsidDel="00000000" w:rsidR="00000000" w:rsidRPr="00000000">
              <w:rPr>
                <w:b w:val="1"/>
                <w:bCs w:val="1"/>
                <w:sz w:val="20"/>
                <w:szCs w:val="20"/>
                <w:rtl w:val="0"/>
              </w:rPr>
              <w:t xml:space="preserve"> </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keep your spirit aligned with the universe?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vvx2jyt35c0n" w:id="0"/>
            <w:bookmarkEnd w:id="0"/>
            <w:r w:rsidDel="00000000" w:rsidR="00000000" w:rsidRPr="00000000">
              <w:rPr>
                <w:color w:val="0f0f0f"/>
                <w:sz w:val="20"/>
                <w:szCs w:val="20"/>
                <w:rtl w:val="0"/>
              </w:rPr>
              <w:t xml:space="preserve">How Solubility and Dissolving Work</w:t>
            </w:r>
          </w:p>
          <w:p w:rsidR="00000000" w:rsidDel="00000000" w:rsidP="00000000" w:rsidRDefault="00000000" w:rsidRPr="00000000" w14:paraId="0000008C">
            <w:pPr>
              <w:spacing w:line="240" w:lineRule="auto"/>
              <w:rPr>
                <w:b w:val="1"/>
                <w:bCs w:val="1"/>
                <w:sz w:val="20"/>
                <w:szCs w:val="20"/>
              </w:rPr>
            </w:pPr>
            <w:hyperlink r:id="rId6">
              <w:r w:rsidDel="00000000" w:rsidR="00000000" w:rsidRPr="00000000">
                <w:rPr>
                  <w:b w:val="1"/>
                  <w:bCs w:val="1"/>
                  <w:color w:val="1155cc"/>
                  <w:sz w:val="20"/>
                  <w:szCs w:val="20"/>
                  <w:u w:val="single"/>
                  <w:rtl w:val="0"/>
                </w:rPr>
                <w:t xml:space="preserve">https://youtu.be/JGkmGQ89_SE?si=pdSSfCBysQItXyoa</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240" w:lineRule="auto"/>
              <w:rPr>
                <w:sz w:val="20"/>
                <w:szCs w:val="20"/>
              </w:rPr>
            </w:pPr>
            <w:bookmarkStart w:colFirst="0" w:colLast="0" w:name="_6y1ojatbqvic" w:id="1"/>
            <w:bookmarkEnd w:id="1"/>
            <w:r w:rsidDel="00000000" w:rsidR="00000000" w:rsidRPr="00000000">
              <w:rPr>
                <w:sz w:val="20"/>
                <w:szCs w:val="20"/>
                <w:rtl w:val="0"/>
              </w:rPr>
              <w:t xml:space="preserve">Double Replacement Reaction Worksheet</w:t>
            </w:r>
          </w:p>
          <w:p w:rsidR="00000000" w:rsidDel="00000000" w:rsidP="00000000" w:rsidRDefault="00000000" w:rsidRPr="00000000" w14:paraId="00000090">
            <w:pPr>
              <w:spacing w:line="240" w:lineRule="auto"/>
              <w:rPr>
                <w:sz w:val="20"/>
                <w:szCs w:val="20"/>
              </w:rPr>
            </w:pPr>
            <w:hyperlink r:id="rId7">
              <w:r w:rsidDel="00000000" w:rsidR="00000000" w:rsidRPr="00000000">
                <w:rPr>
                  <w:color w:val="1155cc"/>
                  <w:sz w:val="20"/>
                  <w:szCs w:val="20"/>
                  <w:u w:val="single"/>
                  <w:rtl w:val="0"/>
                </w:rPr>
                <w:t xml:space="preserve">https://www.sciencegeek.net/Chemistry/chempdfs/EquationsWorksheet5.pdf</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6it6wttlcjpl" w:id="2"/>
            <w:bookmarkEnd w:id="2"/>
            <w:r w:rsidDel="00000000" w:rsidR="00000000" w:rsidRPr="00000000">
              <w:rPr>
                <w:color w:val="0f0f0f"/>
                <w:sz w:val="20"/>
                <w:szCs w:val="20"/>
                <w:rtl w:val="0"/>
              </w:rPr>
              <w:t xml:space="preserve">Molarity Made Easy: How to Calculate Molarity and Make Solutions</w:t>
            </w:r>
          </w:p>
          <w:p w:rsidR="00000000" w:rsidDel="00000000" w:rsidP="00000000" w:rsidRDefault="00000000" w:rsidRPr="00000000" w14:paraId="00000097">
            <w:pPr>
              <w:spacing w:line="240" w:lineRule="auto"/>
              <w:rPr>
                <w:sz w:val="20"/>
                <w:szCs w:val="20"/>
              </w:rPr>
            </w:pPr>
            <w:hyperlink r:id="rId8">
              <w:r w:rsidDel="00000000" w:rsidR="00000000" w:rsidRPr="00000000">
                <w:rPr>
                  <w:color w:val="1155cc"/>
                  <w:sz w:val="20"/>
                  <w:szCs w:val="20"/>
                  <w:u w:val="single"/>
                  <w:rtl w:val="0"/>
                </w:rPr>
                <w:t xml:space="preserve">https://youtu.be/KLjWa9cE2uk?si=3QWjkkE0qr4Owsq6</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Molarity Practice Worksheet</w:t>
            </w:r>
          </w:p>
          <w:p w:rsidR="00000000" w:rsidDel="00000000" w:rsidP="00000000" w:rsidRDefault="00000000" w:rsidRPr="00000000" w14:paraId="0000009B">
            <w:pPr>
              <w:spacing w:line="240" w:lineRule="auto"/>
              <w:rPr>
                <w:sz w:val="20"/>
                <w:szCs w:val="20"/>
              </w:rPr>
            </w:pPr>
            <w:hyperlink r:id="rId9">
              <w:r w:rsidDel="00000000" w:rsidR="00000000" w:rsidRPr="00000000">
                <w:rPr>
                  <w:color w:val="1155cc"/>
                  <w:sz w:val="20"/>
                  <w:szCs w:val="20"/>
                  <w:u w:val="single"/>
                  <w:rtl w:val="0"/>
                </w:rPr>
                <w:t xml:space="preserve">https://www.chem.fsu.edu/chemlab/chm1045/Soln%20WS%20more%20practice.pdf</w:t>
              </w:r>
            </w:hyperlink>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p6cu5gvd3jrq" w:id="3"/>
            <w:bookmarkEnd w:id="3"/>
            <w:r w:rsidDel="00000000" w:rsidR="00000000" w:rsidRPr="00000000">
              <w:rPr>
                <w:color w:val="0f0f0f"/>
                <w:sz w:val="20"/>
                <w:szCs w:val="20"/>
                <w:rtl w:val="0"/>
              </w:rPr>
              <w:t xml:space="preserve">Dilution Problems, Chemistry, Molarity &amp; Concentration Examples, Formula &amp; Equations</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sz w:val="20"/>
                <w:szCs w:val="20"/>
              </w:rPr>
            </w:pPr>
            <w:hyperlink r:id="rId10">
              <w:r w:rsidDel="00000000" w:rsidR="00000000" w:rsidRPr="00000000">
                <w:rPr>
                  <w:color w:val="1155cc"/>
                  <w:sz w:val="20"/>
                  <w:szCs w:val="20"/>
                  <w:u w:val="single"/>
                  <w:rtl w:val="0"/>
                </w:rPr>
                <w:t xml:space="preserve">https://youtu.be/FPidlCmymVg?si=LoqxfX0TGgBAnilu</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Acid Dilution Problem </w:t>
            </w:r>
          </w:p>
          <w:p w:rsidR="00000000" w:rsidDel="00000000" w:rsidP="00000000" w:rsidRDefault="00000000" w:rsidRPr="00000000" w14:paraId="000000AA">
            <w:pPr>
              <w:spacing w:line="240" w:lineRule="auto"/>
              <w:rPr>
                <w:b w:val="1"/>
                <w:bCs w:val="1"/>
                <w:sz w:val="20"/>
                <w:szCs w:val="20"/>
              </w:rPr>
            </w:pPr>
            <w:hyperlink r:id="rId11">
              <w:r w:rsidDel="00000000" w:rsidR="00000000" w:rsidRPr="00000000">
                <w:rPr>
                  <w:b w:val="1"/>
                  <w:bCs w:val="1"/>
                  <w:color w:val="1155cc"/>
                  <w:sz w:val="20"/>
                  <w:szCs w:val="20"/>
                  <w:u w:val="single"/>
                  <w:rtl w:val="0"/>
                </w:rPr>
                <w:t xml:space="preserve">https://chemcollective.org/activities/vlab/3</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at7uzjyd1puq" w:id="4"/>
            <w:bookmarkEnd w:id="4"/>
            <w:r w:rsidDel="00000000" w:rsidR="00000000" w:rsidRPr="00000000">
              <w:rPr>
                <w:color w:val="0f0f0f"/>
                <w:sz w:val="20"/>
                <w:szCs w:val="20"/>
                <w:rtl w:val="0"/>
              </w:rPr>
              <w:t xml:space="preserve">Writing Names and Formulas for Acids and Bases</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sz w:val="20"/>
                <w:szCs w:val="20"/>
              </w:rPr>
            </w:pPr>
            <w:hyperlink r:id="rId12">
              <w:r w:rsidDel="00000000" w:rsidR="00000000" w:rsidRPr="00000000">
                <w:rPr>
                  <w:color w:val="1155cc"/>
                  <w:sz w:val="20"/>
                  <w:szCs w:val="20"/>
                  <w:u w:val="single"/>
                  <w:rtl w:val="0"/>
                </w:rPr>
                <w:t xml:space="preserve">https://youtu.be/hpEEiQEhx1U?si=Iz1C17XlH0nyHIOm</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Acids/Bases &amp; pH Worksheet</w:t>
            </w:r>
          </w:p>
          <w:p w:rsidR="00000000" w:rsidDel="00000000" w:rsidP="00000000" w:rsidRDefault="00000000" w:rsidRPr="00000000" w14:paraId="000000B6">
            <w:pPr>
              <w:spacing w:line="240" w:lineRule="auto"/>
              <w:rPr>
                <w:sz w:val="20"/>
                <w:szCs w:val="20"/>
              </w:rPr>
            </w:pPr>
            <w:hyperlink r:id="rId13">
              <w:r w:rsidDel="00000000" w:rsidR="00000000" w:rsidRPr="00000000">
                <w:rPr>
                  <w:color w:val="1155cc"/>
                  <w:sz w:val="20"/>
                  <w:szCs w:val="20"/>
                  <w:u w:val="single"/>
                  <w:rtl w:val="0"/>
                </w:rPr>
                <w:t xml:space="preserve">https://www.slps.org/cms/lib/MO01001157/Centricity/Domain/9443/Acids%20Bases%20and%20pH%20Worksheet.pdf</w:t>
              </w:r>
            </w:hyperlink>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amllib9lv4mi" w:id="5"/>
            <w:bookmarkEnd w:id="5"/>
            <w:r w:rsidDel="00000000" w:rsidR="00000000" w:rsidRPr="00000000">
              <w:rPr>
                <w:color w:val="0f0f0f"/>
                <w:sz w:val="20"/>
                <w:szCs w:val="20"/>
                <w:rtl w:val="0"/>
              </w:rPr>
              <w:t xml:space="preserve">What is a base in Chemistry? Acids and Bases</w:t>
            </w:r>
          </w:p>
          <w:p w:rsidR="00000000" w:rsidDel="00000000" w:rsidP="00000000" w:rsidRDefault="00000000" w:rsidRPr="00000000" w14:paraId="000000BD">
            <w:pPr>
              <w:spacing w:line="240" w:lineRule="auto"/>
              <w:rPr>
                <w:b w:val="1"/>
                <w:bCs w:val="1"/>
                <w:sz w:val="20"/>
                <w:szCs w:val="20"/>
              </w:rPr>
            </w:pPr>
            <w:hyperlink r:id="rId14">
              <w:r w:rsidDel="00000000" w:rsidR="00000000" w:rsidRPr="00000000">
                <w:rPr>
                  <w:b w:val="1"/>
                  <w:bCs w:val="1"/>
                  <w:color w:val="1155cc"/>
                  <w:sz w:val="20"/>
                  <w:szCs w:val="20"/>
                  <w:u w:val="single"/>
                  <w:rtl w:val="0"/>
                </w:rPr>
                <w:t xml:space="preserve">https://youtu.be/eYSnUAhzTBw?si=I9-LdLJCCf48tDM7</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ACIDS and BASES </w:t>
            </w:r>
          </w:p>
          <w:p w:rsidR="00000000" w:rsidDel="00000000" w:rsidP="00000000" w:rsidRDefault="00000000" w:rsidRPr="00000000" w14:paraId="000000C2">
            <w:pPr>
              <w:spacing w:line="240" w:lineRule="auto"/>
              <w:rPr>
                <w:b w:val="1"/>
                <w:bCs w:val="1"/>
                <w:sz w:val="20"/>
                <w:szCs w:val="20"/>
              </w:rPr>
            </w:pPr>
            <w:hyperlink r:id="rId15">
              <w:r w:rsidDel="00000000" w:rsidR="00000000" w:rsidRPr="00000000">
                <w:rPr>
                  <w:b w:val="1"/>
                  <w:bCs w:val="1"/>
                  <w:color w:val="1155cc"/>
                  <w:sz w:val="20"/>
                  <w:szCs w:val="20"/>
                  <w:u w:val="single"/>
                  <w:rtl w:val="0"/>
                </w:rPr>
                <w:t xml:space="preserve">https://swhschemistry.weebly.com/uploads/7/8/3/2/7832646/lt_10.0_acids_and_bases.pdf</w:t>
              </w:r>
            </w:hyperlink>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write a few sentences, up to a paragraph, on what they think are the general rules concerning solubility. Students will upload their answers to the LMS.</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color w:val="0f0f0f"/>
                <w:sz w:val="20"/>
                <w:szCs w:val="20"/>
                <w:rtl w:val="0"/>
              </w:rPr>
              <w:t xml:space="preserve">how solubility and dissolving work.</w:t>
            </w: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complete the Double Replacement Reaction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write a few sentences, up to a paragraph, on how to calculate the </w:t>
            </w:r>
            <w:r w:rsidDel="00000000" w:rsidR="00000000" w:rsidRPr="00000000">
              <w:rPr>
                <w:sz w:val="20"/>
                <w:szCs w:val="20"/>
                <w:rtl w:val="0"/>
              </w:rPr>
              <w:t xml:space="preserve">concentration of solutions in molarity.</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Students will watch a video on how to calculate molarity and make solutions.  </w:t>
            </w: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complete the Molarity Practice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how to calculate</w:t>
            </w:r>
            <w:r w:rsidDel="00000000" w:rsidR="00000000" w:rsidRPr="00000000">
              <w:rPr>
                <w:sz w:val="20"/>
                <w:szCs w:val="20"/>
                <w:rtl w:val="0"/>
              </w:rPr>
              <w:t xml:space="preserve"> dilutions of solutions using molarity.</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Students will watch a video on </w:t>
            </w:r>
            <w:r w:rsidDel="00000000" w:rsidR="00000000" w:rsidRPr="00000000">
              <w:rPr>
                <w:sz w:val="20"/>
                <w:szCs w:val="20"/>
                <w:rtl w:val="0"/>
              </w:rPr>
              <w:t xml:space="preserve">calculating the dilutions of solutions using molarity.</w:t>
            </w: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Place students into pairs. After placing the students into pairs, have them complete the  Acid Dilution activity. Make sure that students record all of the steps they take to complete the activity. After completing the activity, students write a one-page write-up explaining the steps they took, the outcomes of those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up to a paragraph, on how they can identify acids and bases using chemical formulas. Students will upload their answers to the LMS.</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b w:val="1"/>
                <w:bCs w:val="1"/>
                <w:sz w:val="20"/>
                <w:szCs w:val="20"/>
              </w:rPr>
            </w:pPr>
            <w:r w:rsidDel="00000000" w:rsidR="00000000" w:rsidRPr="00000000">
              <w:rPr>
                <w:sz w:val="20"/>
                <w:szCs w:val="20"/>
                <w:rtl w:val="0"/>
              </w:rPr>
              <w:t xml:space="preserve">Students will watch a video on identifying acids and bases using chemical formulas.</w:t>
            </w: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complete the acids-and-bases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an acid and a base. 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6">
            <w:pPr>
              <w:spacing w:line="240" w:lineRule="auto"/>
              <w:rPr>
                <w:b w:val="1"/>
                <w:bCs w:val="1"/>
                <w:sz w:val="20"/>
                <w:szCs w:val="20"/>
              </w:rPr>
            </w:pPr>
            <w:r w:rsidDel="00000000" w:rsidR="00000000" w:rsidRPr="00000000">
              <w:rPr>
                <w:sz w:val="20"/>
                <w:szCs w:val="20"/>
                <w:rtl w:val="0"/>
              </w:rPr>
              <w:t xml:space="preserve">Students will watch a video on acids and bases.</w:t>
            </w: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complete the Acids and Bases worksheet.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what they think are the general rules concerning solubility.</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t>
            </w:r>
            <w:r w:rsidDel="00000000" w:rsidR="00000000" w:rsidRPr="00000000">
              <w:rPr>
                <w:color w:val="0f0f0f"/>
                <w:sz w:val="20"/>
                <w:szCs w:val="20"/>
                <w:rtl w:val="0"/>
              </w:rPr>
              <w:t xml:space="preserve">how solubility and dissolving work.</w:t>
            </w: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complete the Double Replacement Reaction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how to calculate the </w:t>
            </w:r>
            <w:r w:rsidDel="00000000" w:rsidR="00000000" w:rsidRPr="00000000">
              <w:rPr>
                <w:sz w:val="20"/>
                <w:szCs w:val="20"/>
                <w:rtl w:val="0"/>
              </w:rPr>
              <w:t xml:space="preserve">concentration of solutions in molarity.</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how to calculate molarity and make solutions.  </w:t>
            </w: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complete the Molarity Practice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how to calculate</w:t>
            </w:r>
            <w:r w:rsidDel="00000000" w:rsidR="00000000" w:rsidRPr="00000000">
              <w:rPr>
                <w:sz w:val="20"/>
                <w:szCs w:val="20"/>
                <w:rtl w:val="0"/>
              </w:rPr>
              <w:t xml:space="preserve"> dilutions of solutions using molarity.</w:t>
            </w: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t>
            </w:r>
            <w:r w:rsidDel="00000000" w:rsidR="00000000" w:rsidRPr="00000000">
              <w:rPr>
                <w:sz w:val="20"/>
                <w:szCs w:val="20"/>
                <w:rtl w:val="0"/>
              </w:rPr>
              <w:t xml:space="preserve">calculating the dilutions of solutions using molarity.</w: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Place students into pairs. After placing the students into pairs, have them complete the  Acid Dilution activity. Make sure that students record all of the steps they take to complete the activity. After completing the activity, students write a one-page write-up explaining the steps they took, the outcomes of those steps, and the science behind their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write a few sentences, up to a paragraph, on how they can identify acids and bases using chemical formulas.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b w:val="1"/>
                <w:bCs w:val="1"/>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identifying acids and bases using chemical formulas.</w:t>
            </w: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complete the acids-and-bases worksheet.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an acid and a base.</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acids and bases.</w:t>
            </w: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complete the Acids and Bases worksheet.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6">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A">
            <w:pPr>
              <w:spacing w:line="240" w:lineRule="auto"/>
              <w:rPr>
                <w:b w:val="1"/>
                <w:bCs w:val="1"/>
                <w:sz w:val="20"/>
                <w:szCs w:val="20"/>
              </w:rPr>
            </w:pPr>
            <w:r w:rsidDel="00000000" w:rsidR="00000000" w:rsidRPr="00000000">
              <w:rPr>
                <w:sz w:val="20"/>
                <w:szCs w:val="20"/>
                <w:rtl w:val="0"/>
              </w:rPr>
              <w:t xml:space="preserve">Students will complete their write-up.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E">
            <w:pPr>
              <w:spacing w:line="240" w:lineRule="auto"/>
              <w:rPr>
                <w:b w:val="1"/>
                <w:bCs w:val="1"/>
                <w:sz w:val="20"/>
                <w:szCs w:val="20"/>
              </w:rPr>
            </w:pPr>
            <w:r w:rsidDel="00000000" w:rsidR="00000000" w:rsidRPr="00000000">
              <w:rPr>
                <w:sz w:val="20"/>
                <w:szCs w:val="20"/>
                <w:rtl w:val="0"/>
              </w:rPr>
              <w:t xml:space="preserve">Students will complete their worksheet.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Developing a community is a large and often complex task. However, that does not mean it is impossible for a single person. What are some small things you can do to help develop your local community? How can you contribute to bigger things?</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Some people know from a young age what they wish to pursue as a vocation, but for others, choosing a vocation is difficult. If you are unsure what you want to do with your life, there are a variety of purpose exercises you can undertake. What might some of these exercises be?</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Having a reputation for being reliable at work is vital, as being known as unreliable can cause you problems. While everybody makes mistakes and everybody drops the ball once in a while, it is still important to be known as a reliable employee. What steps can you take to increase your reliability at work? How can you undo a reputation for being known as unreliable?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There are different ways we can find fulfillment in our lives, from our friends to our jobs to our spirituality. How can you use your spirituality to find fulfillment?</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Your social skills can assist you in many areas of your life, including helping you manage your aspirations by helping you build a social network to help you find employment opportunities. How can you use your social skills to guide your aspirations?</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3">
            <w:pPr>
              <w:spacing w:line="240" w:lineRule="auto"/>
              <w:rPr>
                <w:b w:val="1"/>
                <w:bCs w:val="1"/>
                <w:sz w:val="20"/>
                <w:szCs w:val="20"/>
              </w:rPr>
            </w:pPr>
            <w:r w:rsidDel="00000000" w:rsidR="00000000" w:rsidRPr="00000000">
              <w:rPr>
                <w:sz w:val="20"/>
                <w:szCs w:val="20"/>
                <w:rtl w:val="0"/>
              </w:rPr>
              <w:t xml:space="preserve">Work is not easy; you might have coworkers you dislike or difficult clients you have to deal with. Situations like this often require discipline to prevent us from acting in an unprofessional manner, especially from doing something that might cause us to lose our jobs. What are some ways you can develop a sense of discipline at work so that when you are in stressful situations, you can keep a level head?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are some of the benefits of diving deeper into a topic?</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As you go through school, you will learn that you excel at certain tasks or in certain subjects. You might be a fantastic writer, or you might be really good at scientific labs. How can you turn your academic skills into possible career choices? Is it ever wise to pick a career in which you don’t have a lot of skills?</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F">
            <w:pPr>
              <w:spacing w:line="240" w:lineRule="auto"/>
              <w:rPr>
                <w:b w:val="1"/>
                <w:bCs w:val="1"/>
                <w:sz w:val="20"/>
                <w:szCs w:val="20"/>
              </w:rPr>
            </w:pPr>
            <w:r w:rsidDel="00000000" w:rsidR="00000000" w:rsidRPr="00000000">
              <w:rPr>
                <w:sz w:val="20"/>
                <w:szCs w:val="20"/>
                <w:rtl w:val="0"/>
              </w:rPr>
              <w:t xml:space="preserve">Many scientists rely on budgeting applications to help them figure out the best ways for them to use their grant money. Although you may not need to manage a grant, at least not yet, there are a variety of applications you can use to help you stay on budget. Despite the wide variety of options, it is ultimately up to you to stay within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We tend to congregate with people who are most like us. However, some people struggle to fit in. When you see people who struggle to fit in, what can you do to make them feel included and welcome?</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There are as many greetings as there are cultures. Here in the US, we often greet others with a handshake,e but in some countries, es they might bow or offer someone a gift. How can you learn about how other cultures introduce themselves, and how can you incorporate these methods into your own life?</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B">
            <w:pPr>
              <w:spacing w:line="240" w:lineRule="auto"/>
              <w:rPr>
                <w:b w:val="1"/>
                <w:bCs w:val="1"/>
                <w:sz w:val="20"/>
                <w:szCs w:val="20"/>
              </w:rPr>
            </w:pPr>
            <w:r w:rsidDel="00000000" w:rsidR="00000000" w:rsidRPr="00000000">
              <w:rPr>
                <w:sz w:val="20"/>
                <w:szCs w:val="20"/>
                <w:rtl w:val="0"/>
              </w:rPr>
              <w:t xml:space="preserve">Self-esteem is not easy for everyone. While you might be confident in yourself, other people might have more difficulty believing in themselves. How can you help people around you who seem to be struggling with their self-esteem? Why do you think it is important to help build up the confidence of people around you?</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Part of being in good health is getting plenty of exercise. However, it is difficult to get exercise every day (at least on days you don’t have phys ed). What are some ways you can get a few minutes of exercise every day?</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sz w:val="20"/>
                <w:szCs w:val="20"/>
                <w:rtl w:val="0"/>
              </w:rPr>
              <w:t xml:space="preserve">Although there are different motivations and forms of spirituality, they all revolve around a certain degree of alignment with the universe. Given the often hectic nature of our lives, however, it is easy to become unaligned with the universe. What are some ways that you can remain aligned with the universe?</w:t>
            </w:r>
            <w:r w:rsidDel="00000000" w:rsidR="00000000" w:rsidRPr="00000000">
              <w:rPr>
                <w:rtl w:val="0"/>
              </w:rPr>
            </w:r>
          </w:p>
        </w:tc>
      </w:tr>
    </w:tbl>
    <w:p w:rsidR="00000000" w:rsidDel="00000000" w:rsidP="00000000" w:rsidRDefault="00000000" w:rsidRPr="00000000" w14:paraId="0000018B">
      <w:pPr>
        <w:spacing w:after="160" w:line="259" w:lineRule="auto"/>
        <w:rPr>
          <w:sz w:val="20"/>
          <w:szCs w:val="20"/>
        </w:rPr>
      </w:pPr>
      <w:r w:rsidDel="00000000" w:rsidR="00000000" w:rsidRPr="00000000">
        <w:rPr>
          <w:rtl w:val="0"/>
        </w:rPr>
      </w:r>
    </w:p>
    <w:p w:rsidR="00000000" w:rsidDel="00000000" w:rsidP="00000000" w:rsidRDefault="00000000" w:rsidRPr="00000000" w14:paraId="0000018C">
      <w:pPr>
        <w:spacing w:after="160" w:line="259" w:lineRule="auto"/>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emcollective.org/activities/vlab/3" TargetMode="External"/><Relationship Id="rId10" Type="http://schemas.openxmlformats.org/officeDocument/2006/relationships/hyperlink" Target="https://youtu.be/FPidlCmymVg?si=LoqxfX0TGgBAnilu" TargetMode="External"/><Relationship Id="rId13" Type="http://schemas.openxmlformats.org/officeDocument/2006/relationships/hyperlink" Target="https://www.slps.org/cms/lib/MO01001157/Centricity/Domain/9443/Acids%20Bases%20and%20pH%20Worksheet.pdf" TargetMode="External"/><Relationship Id="rId12" Type="http://schemas.openxmlformats.org/officeDocument/2006/relationships/hyperlink" Target="https://youtu.be/hpEEiQEhx1U?si=Iz1C17XlH0nyHI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em.fsu.edu/chemlab/chm1045/Soln%20WS%20more%20practice.pdf" TargetMode="External"/><Relationship Id="rId15" Type="http://schemas.openxmlformats.org/officeDocument/2006/relationships/hyperlink" Target="https://swhschemistry.weebly.com/uploads/7/8/3/2/7832646/lt_10.0_acids_and_bases.pdf" TargetMode="External"/><Relationship Id="rId14" Type="http://schemas.openxmlformats.org/officeDocument/2006/relationships/hyperlink" Target="https://youtu.be/eYSnUAhzTBw?si=I9-LdLJCCf48tDM7" TargetMode="External"/><Relationship Id="rId5" Type="http://schemas.openxmlformats.org/officeDocument/2006/relationships/styles" Target="styles.xml"/><Relationship Id="rId6" Type="http://schemas.openxmlformats.org/officeDocument/2006/relationships/hyperlink" Target="https://youtu.be/JGkmGQ89_SE?si=pdSSfCBysQItXyoa" TargetMode="External"/><Relationship Id="rId7" Type="http://schemas.openxmlformats.org/officeDocument/2006/relationships/hyperlink" Target="https://www.sciencegeek.net/Chemistry/chempdfs/EquationsWorksheet5.pdf" TargetMode="External"/><Relationship Id="rId8" Type="http://schemas.openxmlformats.org/officeDocument/2006/relationships/hyperlink" Target="https://youtu.be/KLjWa9cE2uk?si=3QWjkkE0qr4Owsq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