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English I</w:t>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E1.11G: Examine sources</w:t>
            </w:r>
          </w:p>
          <w:p w:rsidR="00000000" w:rsidDel="00000000" w:rsidP="00000000" w:rsidRDefault="00000000" w:rsidRPr="00000000" w14:paraId="00000025">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E1.11G.i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EE1..11G.ii: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E1.11H: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E1.11H and </w:t>
            </w:r>
          </w:p>
          <w:p w:rsidR="00000000" w:rsidDel="00000000" w:rsidP="00000000" w:rsidRDefault="00000000" w:rsidRPr="00000000" w14:paraId="0000002A">
            <w:pPr>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B">
            <w:pPr>
              <w:spacing w:line="240" w:lineRule="auto"/>
              <w:ind w:left="72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E1.11I: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examine sources.</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on examining a source.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examine sources for reliability, credibility, and bias, including omission.</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on examining a source.</w:t>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examine sources for faulty reasoning, such as ad hominem, loaded language, and slippery slope.</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on how to examine their resources for faulty reasoning, such as ad hominem, loaded language, and slippery slope.</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citeinformation properlyn.</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bibliography.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source materials ethically to avoid plagiarism.</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bibliography.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give a multimodal presentation. </w:t>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present a multimodal presentation on the literary topic of their choice.</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you examine a source</w:t>
            </w:r>
            <w:r w:rsidDel="00000000" w:rsidR="00000000" w:rsidRPr="00000000">
              <w:rPr>
                <w:rFonts w:ascii="Calibri" w:cs="Calibri" w:eastAsia="Calibri" w:hAnsi="Calibri"/>
                <w:b w:val="1"/>
                <w:bCs w:val="1"/>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examine a source for reliability, credibility, and bias, including omission?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examine a source for faulty reasoning, such as ad hominem, loaded language, and slippery slope?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Why is it important to cite information?</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cite information?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plagiarism?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important tools to give an effective presentation?</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a multimodal presentation consist of?</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YS Methodology</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reliable at work?</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key skills needed to manage your money effectively?</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improve your self-control?</w:t>
            </w:r>
          </w:p>
        </w:tc>
        <w:tc>
          <w:tcPr>
            <w:tcBorders>
              <w:top w:color="000000" w:space="0" w:sz="8" w:val="single"/>
              <w:left w:color="000000" w:space="0" w:sz="8" w:val="single"/>
              <w:bottom w:color="000000" w:space="0" w:sz="8"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be productive at work (or school)?</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advocate for yourself at school?</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set cultural boundaries for yourself?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do things in moderation?</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Why is it important to live by a set of values?</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trust people?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non-traditional ways of developing educational competence?</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connect with someone?</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educational skills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should you do when someone breaks your trust?</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important interview skills?</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spirit to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humility?</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can you build productive habits at work?</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simple ways of managing your resources?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Zzz</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Source Analysis</w:t>
            </w:r>
          </w:p>
          <w:p w:rsidR="00000000" w:rsidDel="00000000" w:rsidP="00000000" w:rsidRDefault="00000000" w:rsidRPr="00000000" w14:paraId="0000009A">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https://youtu.be/oo972EGDHto</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Credible Source: Five tips to determine if your source is credible</w:t>
            </w:r>
          </w:p>
          <w:p w:rsidR="00000000" w:rsidDel="00000000" w:rsidP="00000000" w:rsidRDefault="00000000" w:rsidRPr="00000000" w14:paraId="000000AA">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https://www.youtube.com/watch?v=tdcmjPR7Ntw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 10 Logical Fallacies </w:t>
            </w:r>
          </w:p>
          <w:p w:rsidR="00000000" w:rsidDel="00000000" w:rsidP="00000000" w:rsidRDefault="00000000" w:rsidRPr="00000000" w14:paraId="000000B8">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https://www.youtube.com/watch?v=IawIjqOJBU8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color w:val="000000"/>
                <w:sz w:val="20"/>
                <w:szCs w:val="20"/>
              </w:rPr>
            </w:pPr>
            <w:bookmarkStart w:colFirst="0" w:colLast="0" w:name="_ht7fv9boive5" w:id="0"/>
            <w:bookmarkEnd w:id="0"/>
            <w:r w:rsidDel="00000000" w:rsidR="00000000" w:rsidRPr="00000000">
              <w:rPr>
                <w:rFonts w:ascii="Calibri" w:cs="Calibri" w:eastAsia="Calibri" w:hAnsi="Calibri"/>
                <w:color w:val="000000"/>
                <w:sz w:val="20"/>
                <w:szCs w:val="20"/>
                <w:rtl w:val="0"/>
              </w:rPr>
              <w:t xml:space="preserve">Citing Sources: Why &amp; How to Do It</w:t>
            </w:r>
          </w:p>
          <w:p w:rsidR="00000000" w:rsidDel="00000000" w:rsidP="00000000" w:rsidRDefault="00000000" w:rsidRPr="00000000" w14:paraId="000000C6">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sz w:val="20"/>
                  <w:szCs w:val="20"/>
                  <w:u w:val="single"/>
                  <w:rtl w:val="0"/>
                </w:rPr>
                <w:t xml:space="preserve">https://www.youtube.com/watch?v=-JV9cLDCgas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 </w:t>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Paraphrase Without Plagiarism | Useful Tips for Writing</w:t>
            </w:r>
          </w:p>
          <w:p w:rsidR="00000000" w:rsidDel="00000000" w:rsidP="00000000" w:rsidRDefault="00000000" w:rsidRPr="00000000" w14:paraId="000000D2">
            <w:pPr>
              <w:spacing w:line="240" w:lineRule="auto"/>
              <w:rPr>
                <w:rFonts w:ascii="Calibri" w:cs="Calibri" w:eastAsia="Calibri" w:hAnsi="Calibri"/>
                <w:b w:val="1"/>
                <w:bCs w:val="1"/>
                <w:sz w:val="20"/>
                <w:szCs w:val="20"/>
              </w:rPr>
            </w:pPr>
            <w:hyperlink r:id="rId13">
              <w:r w:rsidDel="00000000" w:rsidR="00000000" w:rsidRPr="00000000">
                <w:rPr>
                  <w:rFonts w:ascii="Calibri" w:cs="Calibri" w:eastAsia="Calibri" w:hAnsi="Calibri"/>
                  <w:b w:val="1"/>
                  <w:bCs w:val="1"/>
                  <w:sz w:val="20"/>
                  <w:szCs w:val="20"/>
                  <w:u w:val="single"/>
                  <w:rtl w:val="0"/>
                </w:rPr>
                <w:t xml:space="preserve">https://youtu.be/wKmFSQxbUl0</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 </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Make an Easy Multimodal Presentation</w:t>
            </w:r>
          </w:p>
          <w:p w:rsidR="00000000" w:rsidDel="00000000" w:rsidP="00000000" w:rsidRDefault="00000000" w:rsidRPr="00000000" w14:paraId="000000DD">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sz w:val="20"/>
                  <w:szCs w:val="20"/>
                  <w:u w:val="single"/>
                  <w:rtl w:val="0"/>
                </w:rPr>
                <w:t xml:space="preserve">https://youtu.be/DEZa8Ml3mEg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it means to examine a source. Students will upload their answers to the LMS.</w:t>
            </w: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examining a source.</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how they determine whether a source is credible. Students will upload their answers to the LMS.</w:t>
            </w: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determining the credibility of a source.</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 for reliability, credibility, and bias, including omission.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identify faulty arguments. Students will upload their answers to the LMS.</w:t>
            </w: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identifying faulty arguments.</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that educates viewers on how to examine sources for faulty reasoning, such as bandwagon appeals, repetition, and loaded language.</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why it is important to cite your sources when writing a paper. Students will upload their answers to the LMS.</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the importance of citing sources and how to cite them.</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completing a research project about their favorite literary topic (history of a genre, a specific book, etc). As students perform their research, have them compile a bibliography of all their sources.</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what they think is the difference between paraphrasing and plagiarism. Students will upload their answers to the LMS.</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the difference between paraphrasing and plagiarism.</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completing a research project about their favorite literary topic (history of a genre, a specific </w:t>
            </w:r>
            <w:r w:rsidDel="00000000" w:rsidR="00000000" w:rsidRPr="00000000">
              <w:rPr>
                <w:rFonts w:ascii="Calibri" w:cs="Calibri" w:eastAsia="Calibri" w:hAnsi="Calibri"/>
                <w:b w:val="1"/>
                <w:bCs w:val="1"/>
                <w:sz w:val="20"/>
                <w:szCs w:val="20"/>
                <w:rtl w:val="0"/>
              </w:rPr>
              <w:t xml:space="preserve">book</w:t>
            </w:r>
            <w:r w:rsidDel="00000000" w:rsidR="00000000" w:rsidRPr="00000000">
              <w:rPr>
                <w:rFonts w:ascii="Calibri" w:cs="Calibri" w:eastAsia="Calibri" w:hAnsi="Calibri"/>
                <w:sz w:val="20"/>
                <w:szCs w:val="20"/>
                <w:rtl w:val="0"/>
              </w:rPr>
              <w:t xml:space="preserve">, etc). As students perform their research, have them compile a bibliography of all their sources.</w:t>
            </w: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give a multimodal presentation on the literary topic of their choice.</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it means to examine a source.</w:t>
            </w: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examine a source.</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how they determine whether a source is credible.</w:t>
            </w: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determine the credibility of a source.</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 for reliability, credibility, and bias, including omissions.</w:t>
            </w: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identify faulty arguments.</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identify faulty arguments.</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 </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 for faulty reasoning, such as bandwagon appeals, repetition, and loaded language.</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why it is important to cite your sources when writing a paper.</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instructor will lecture on the importance of citing sources and how to cite them.</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Inform students that they are completing a research project on their favorite literary topic (e.g., the history of a genre, a specific book, etc.). As students perform their research, have them compile a bibliography of all their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what they think is the difference between paraphrasing and plagiarism.</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the difference between paraphrasing and plagiarism.</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completing a research project about their favorite literary topic (history of a genre, a specific book, etc). As students perform their research, have them compile a bibliography of all their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give a multimodal presentation on the literary topic of their choice.</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pamphlet.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pamphlet.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pamphlet.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bibliography.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bibliography.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modern era, there is an unspoken agreement that you and your coworkers will be reliable in completing your work. </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reliable at work?</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 though you are in Middle School, you must build a basic set of financial skills to help you manage your money. What do you think are some key skills needed to manage your money effectively?</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difficult things a person will have to manage is their self-control. We will all face times when we let our emotions get the best of us and end up lashing out at those around us, often to our detriment. For some people, losing self-control might cause anger; for others, it might lead to indulging in a vice or engaging in an act that causes physical harm to someone. Knowing that self-control is such a vital skill, how can you improve your self-control?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some authors write with coauthors, many, if not most, authors work independently. Whatever profession you pursue, you will have to be able to be independent and be able to complete your work on your own. It will be important to know how to work as part of a team, but you will not always have others backing you up, so you will need to be able to work independently.</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jobs require advanced degrees, at some point, everyone works an entry-level job. There's nothing wrong with working at an entry-level job. It is simply a way to get your foot in the door. As you think about which profession you wish to pursue, think about the entry-level jobs you can find in that profession. What are some entry-level jobs in the career field you are interested in?</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How does one set and stay on budget?</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applying too much force or acceleration to an object can cause harm, it is important to do all things in moderation. If you find yourself doing too much of something, it can wind up having negative consequences for you! Why is it important to do things in moderation?</w:t>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have a set of values and guidelines that help us figure out what is important to us in life and what we believe in. The quicker you figure this out, the sooner you can live your life by your values. Why is it important to live by a set of values?</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times in lifewhent you will need to rely on people you don't know very well. While driving, for example, you need to trust that other drivers won't try to smash their cars into yours. Some people might have bad intentions, but it is important to trust that most people want to help you and that you want to help them.  Why is it important to trust people?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students dislike taking tests and quizzes or partaking in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skills did not come easily for everybody. Some people are inherently social, and some need to put in a lot of effort to develop social skills. An easy way to develop your social skills is to form a basic connection with someone. Even if you are super shy, what are some easy ways you can connect with someone?</w:t>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and build an argument might help you be more persuasive in arguments and discussions with others. How can you use your educational skills outside of the classroom?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B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trust people, some people will break your trust. In situations like this, it is important to consider whether you can trust that person again. Do you think you can trust somebody again after they break your trust? Why or why not? What might someone have to do to regain your trust once they've lost it? </w:t>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climb the career ladder, you will face more and more interviews. Being successful at interviews, however, requires more than being able to answer an interviewer's questions or dressing appropriately. Part of being skilled at interviews is knowing how to ask your interviewer questions. What do you think are some important questions you should ask at an interview?</w:t>
            </w:r>
          </w:p>
          <w:p w:rsidR="00000000" w:rsidDel="00000000" w:rsidP="00000000" w:rsidRDefault="00000000" w:rsidRPr="00000000" w14:paraId="000001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to power yourself in times of personal struggle, but it can also keep you grounded. Humility is not easy, so how can you use your spirituality to help keep yourself humble?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Humility is generally described as </w:t>
            </w:r>
            <w:r w:rsidDel="00000000" w:rsidR="00000000" w:rsidRPr="00000000">
              <w:rPr>
                <w:rFonts w:ascii="Calibri" w:cs="Calibri" w:eastAsia="Calibri" w:hAnsi="Calibri"/>
                <w:sz w:val="20"/>
                <w:szCs w:val="20"/>
                <w:rtl w:val="0"/>
              </w:rPr>
              <w:t xml:space="preserve">freedom from pride or arrogance. Humility is important because it can help ground us and prevent us from acting in ways that might make others unhappy. Although you now know the definition of humility, what do you think it actually means to be humble?</w:t>
            </w:r>
            <w:r w:rsidDel="00000000" w:rsidR="00000000" w:rsidRPr="00000000">
              <w:rPr>
                <w:rtl w:val="0"/>
              </w:rPr>
            </w:r>
          </w:p>
          <w:p w:rsidR="00000000" w:rsidDel="00000000" w:rsidP="00000000" w:rsidRDefault="00000000" w:rsidRPr="00000000" w14:paraId="000001C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enter the workforce, you will be expected to utilize the skills you developed in school or through experience. However, some of the skills that you will need to rely on cannot be taught in school and can only be developed through experience in the workforce. One of these skills is productivity. Productivity is something you might learn while in school, such as balancing getting your work done with spending time with your friend. However, once you enter the workforce, productive habits become even more important, as being unproductive at work can cause you to lose your job. How can you build productive habits at work?</w:t>
            </w:r>
          </w:p>
          <w:p w:rsidR="00000000" w:rsidDel="00000000" w:rsidP="00000000" w:rsidRDefault="00000000" w:rsidRPr="00000000" w14:paraId="000001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Managing financial resources is a vital component of adulthood. There is a wide variety of techniques and methods you can rely on to help you manage your finances, from relying on a professional to using a budgeting app. With such a wide variety of resources at your disposal, what are some simple ways of managing your resources?</w:t>
            </w:r>
          </w:p>
          <w:p w:rsidR="00000000" w:rsidDel="00000000" w:rsidP="00000000" w:rsidRDefault="00000000" w:rsidRPr="00000000" w14:paraId="000001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4">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D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6">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1">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anva.com/create/pamphlets/" TargetMode="External"/><Relationship Id="rId10" Type="http://schemas.openxmlformats.org/officeDocument/2006/relationships/hyperlink" Target="https://www.youtube.com/watch?v=IawIjqOJBU8" TargetMode="External"/><Relationship Id="rId13" Type="http://schemas.openxmlformats.org/officeDocument/2006/relationships/hyperlink" Target="https://youtu.be/wKmFSQxbUl0" TargetMode="External"/><Relationship Id="rId12" Type="http://schemas.openxmlformats.org/officeDocument/2006/relationships/hyperlink" Target="https://www.youtube.com/watch?v=-JV9cLDCg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va.com/create/pamphlets/" TargetMode="External"/><Relationship Id="rId14" Type="http://schemas.openxmlformats.org/officeDocument/2006/relationships/hyperlink" Target="https://youtu.be/DEZa8Ml3mEg" TargetMode="External"/><Relationship Id="rId5" Type="http://schemas.openxmlformats.org/officeDocument/2006/relationships/styles" Target="styles.xml"/><Relationship Id="rId6" Type="http://schemas.openxmlformats.org/officeDocument/2006/relationships/hyperlink" Target="https://youtu.be/oo972EGDHto" TargetMode="External"/><Relationship Id="rId7" Type="http://schemas.openxmlformats.org/officeDocument/2006/relationships/hyperlink" Target="https://www.canva.com/create/pamphlets/" TargetMode="External"/><Relationship Id="rId8" Type="http://schemas.openxmlformats.org/officeDocument/2006/relationships/hyperlink" Target="https://www.youtube.com/watch?v=tdcmjPR7Nt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