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3.5C </w:t>
            </w:r>
          </w:p>
          <w:p w:rsidR="00000000" w:rsidDel="00000000" w:rsidP="00000000" w:rsidRDefault="00000000" w:rsidRPr="00000000" w14:paraId="000000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use text evidence and original commentary to support an analytic response;</w:t>
            </w:r>
          </w:p>
          <w:p w:rsidR="00000000" w:rsidDel="00000000" w:rsidP="00000000" w:rsidRDefault="00000000" w:rsidRPr="00000000" w14:paraId="000000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5">
            <w:pPr>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 paraphrase and summarize texts in ways that maintain meaning and logical order;</w:t>
            </w:r>
          </w:p>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interact with sources in meaningful ways such as notetaking, annotating, freewriting, or illustrating;</w:t>
            </w:r>
          </w:p>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 Respond using acquired content and academic vocabulary as appropriate.</w:t>
            </w:r>
          </w:p>
          <w:p w:rsidR="00000000" w:rsidDel="00000000" w:rsidP="00000000" w:rsidRDefault="00000000" w:rsidRPr="00000000" w14:paraId="0000002C">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 discuss and write about the explicit and implicit meanings of text;</w:t>
            </w:r>
          </w:p>
          <w:p w:rsidR="00000000" w:rsidDel="00000000" w:rsidP="00000000" w:rsidRDefault="00000000" w:rsidRPr="00000000" w14:paraId="0000002E">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F">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and original commentary to support an analytic response.</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five-paragraph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paraphrase and summarize texts while maintaining meaning and logical order.</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paraphrase and summarize a story of their choosing.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interact with sources in meaningful ways such as note-taking, annotating, freewriting, or illustrating.</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appropriately using the acquired content and academic vocabulary.</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discuss their favorite short story.</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the explicit or implicit meanings of text.</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on a story of their choosing.</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original commentary to support an analytic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How do you summarize and paraphrase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some ways you can meaningfully interact with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use academic vocabulary?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What are some of the ways you can discuss the meaning of a text?</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some ways you can meaningfully interact with a text?</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wisdom?</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easy ways to manage your money?</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developing spirituality to develop your wisdom?</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understanding of others?</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prevent your vices from getting out of control?</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thrifty?</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advocate for yourself at school?</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 to remain humble?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D">
            <w:pPr>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p>
          <w:p w:rsidR="00000000" w:rsidDel="00000000" w:rsidP="00000000" w:rsidRDefault="00000000" w:rsidRPr="00000000" w14:paraId="0000007E">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What does integrity in business mean to you?</w:t>
            </w:r>
          </w:p>
          <w:p w:rsidR="00000000" w:rsidDel="00000000" w:rsidP="00000000" w:rsidRDefault="00000000" w:rsidRPr="00000000" w14:paraId="0000007F">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0">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Is it ever a good idea to make money off of a culture that you do not have a claim to?</w:t>
            </w:r>
          </w:p>
          <w:p w:rsidR="00000000" w:rsidDel="00000000" w:rsidP="00000000" w:rsidRDefault="00000000" w:rsidRPr="00000000" w14:paraId="00000081">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2">
            <w:pP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If you hold a job that you struggle to take pride in, what are some actions you can take to improve your pride in your job? </w:t>
            </w:r>
          </w:p>
          <w:p w:rsidR="00000000" w:rsidDel="00000000" w:rsidP="00000000" w:rsidRDefault="00000000" w:rsidRPr="00000000" w14:paraId="00000083">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w:t>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Commentary? | AP Lang FAQ | Coach Hall Writes</w:t>
            </w:r>
          </w:p>
          <w:p w:rsidR="00000000" w:rsidDel="00000000" w:rsidP="00000000" w:rsidRDefault="00000000" w:rsidRPr="00000000" w14:paraId="0000008E">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https://youtu.be/NrjNpujONS4</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91">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w:t>
            </w:r>
            <w:r w:rsidDel="00000000" w:rsidR="00000000" w:rsidRPr="00000000">
              <w:rPr>
                <w:rFonts w:ascii="Calibri" w:cs="Calibri" w:eastAsia="Calibri" w:hAnsi="Calibri"/>
                <w:sz w:val="20"/>
                <w:szCs w:val="20"/>
                <w:rtl w:val="0"/>
              </w:rPr>
              <w:t xml:space="preserve">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independent reading material</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ESL Writing - Summarizing and Paraphrasing</w:t>
            </w:r>
          </w:p>
          <w:p w:rsidR="00000000" w:rsidDel="00000000" w:rsidP="00000000" w:rsidRDefault="00000000" w:rsidRPr="00000000" w14:paraId="0000009C">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https://www.youtube.com/watch?v=PigfCpCg15c</w:t>
              </w:r>
            </w:hyperlink>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Take Book Notes (Why You Should Take Notes While Reading)</w:t>
            </w:r>
          </w:p>
          <w:p w:rsidR="00000000" w:rsidDel="00000000" w:rsidP="00000000" w:rsidRDefault="00000000" w:rsidRPr="00000000" w14:paraId="000000A6">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https://www.youtube.com/watch?v=YCebKwqCVD4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A9">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How to discuss a topic in a group</w:t>
            </w:r>
            <w:r w:rsidDel="00000000" w:rsidR="00000000" w:rsidRPr="00000000">
              <w:fldChar w:fldCharType="begin"/>
              <w:instrText xml:space="preserve"> HYPERLINK "https://www.youtube.com/watch?v=Cca7SRzsbBw" </w:instrText>
              <w:fldChar w:fldCharType="separate"/>
            </w: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fldChar w:fldCharType="end"/>
            </w:r>
            <w:hyperlink r:id="rId11">
              <w:r w:rsidDel="00000000" w:rsidR="00000000" w:rsidRPr="00000000">
                <w:rPr>
                  <w:rFonts w:ascii="Calibri" w:cs="Calibri" w:eastAsia="Calibri" w:hAnsi="Calibri"/>
                  <w:sz w:val="20"/>
                  <w:szCs w:val="20"/>
                  <w:u w:val="single"/>
                  <w:rtl w:val="0"/>
                </w:rPr>
                <w:t xml:space="preserve">https://youtu.be/YY2yjEEoB3U</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Explicit VS Implicit Statement</w:t>
            </w:r>
          </w:p>
          <w:p w:rsidR="00000000" w:rsidDel="00000000" w:rsidP="00000000" w:rsidRDefault="00000000" w:rsidRPr="00000000" w14:paraId="000000BD">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https://www.youtube.com/watch?v=TLGfobTbnPI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commentary can be uses to produce an analytical response. Students will upload their response to the LMS.</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will watch a video on what commentary is.</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After reading the story, students will write a three- to five-page paper explaining what makes man the most dangerous game. To help write their papers, students will include commentary from 2-3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paraphrase and summarize.</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short story of at least 20 pages to read. After reading the short story, students will attempt to write a one page summary.</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some of the ways they can interact with a text. Students will upload their answers to the LMS.</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Students will watch a video on how to interact with a text.</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have them discuss with a partner what methods they can use to interact with the text. Have each pair share their answers with the class.</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Students will reread The Most Dangerous Game and will interact with it using their preferred method.</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their favorite short story. Students will upload their answers to the LMS.</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participate in a  discussion.</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2-3. Have each group create a podcast that discusses their favorite short stories. (Why they like it, if they think others might like it, etc).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the explicit and implicit meaning of a text.</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short story of at least 20 pages to read.</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essay that answers the question, “What is the author trying to say with the short story?” To help support their answers, have students determine the implicit or explicit meaning of their chosen story.</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commentary can be uses to produce an analytical response.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w:t>
            </w:r>
            <w:r w:rsidDel="00000000" w:rsidR="00000000" w:rsidRPr="00000000">
              <w:rPr>
                <w:rFonts w:ascii="Calibri" w:cs="Calibri" w:eastAsia="Calibri" w:hAnsi="Calibri"/>
                <w:sz w:val="20"/>
                <w:szCs w:val="20"/>
                <w:rtl w:val="0"/>
              </w:rPr>
              <w:t xml:space="preserve">on what commentary is.</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After reading the story, students will write a three- to five-page paper explaining what makes man the most dangerous game. To help write their papers, students will include commentary from 2-3 sources.</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paraphrase and summarize.</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short story, of at least 20 pages  to read. After reading the short story, students will attempt to write a one page summary.</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some of the ways they can interact with a text.</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interact with a text.</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have them discuss with a partner what methods they can use to interact with the text. Have each pair share their answers with the class.</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Students will reread The Most Dangerous Game and will interact with it using their preferred method.</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their favorite short story.</w:t>
            </w: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participate in a discussion.</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2-3. Have each group create a podcast that discusses their favorite short stories. (Why they like it, if they think others might like it, etc).</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show how to identify the explicit meanings of text.</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short story of at least 20 pages to read.</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essay that answers the question, “What Is the author trying to say with the short story?” To help support their answers, have students determine the implicit or explicit meaning of their chosen story.</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papers.</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summary.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wisdom?</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management is important for everybody to learn. Luckily, there is,is, however,,, a wide variety of tools available to help you manage your money. Where do you think you can find these tools? Why should you use tools to help you instead of trying to do it on your own?</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these helps develop your wisdom. If you are spiritual, as you grow, you might deepen your spirituality. How can you use your developing spirituality to develop your wisdom?</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vice is a moral failing or a bad habit- and everyone has one. For some people, a vice might be as simple as eating too many sweets, but for others, vices might be more serious and can lead to negative effects on your health. Think about your life, what are your vices? Once you know your vices, what steps can you take to ensure they don't get out of control?</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you must try and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doesn't mean you can't come up with fun ways to work on your educational competency. </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think about whether or not you can trust that person  again. Do you think you can trust somebody again after they break your trust? Why or why not? What might someone have to do to regain your trust once they've lost it? </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what you might think of her decision, the lady in "The Lady, or the Tiger?" faces a crisis while determining what the current lover should do. As a student, you probably aren’t facing the decision as to the people you care about should be eaten by a tiger or not,, but think about the crises you have faced-especially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our lives, we will all face crises. During these crises, people turn to a wide variety of sources to help keep them resilient-including their spirituality. How can you use your spirituality to prop up your resilience?</w:t>
            </w:r>
            <w:r w:rsidDel="00000000" w:rsidR="00000000" w:rsidRPr="00000000">
              <w:rPr>
                <w:rtl w:val="0"/>
              </w:rPr>
            </w:r>
          </w:p>
        </w:tc>
      </w:tr>
    </w:tbl>
    <w:p w:rsidR="00000000" w:rsidDel="00000000" w:rsidP="00000000" w:rsidRDefault="00000000" w:rsidRPr="00000000" w14:paraId="000001B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YY2yjEEoB3U" TargetMode="External"/><Relationship Id="rId10" Type="http://schemas.openxmlformats.org/officeDocument/2006/relationships/hyperlink" Target="https://archive.org/download/TheMostDangerousGame_233/connell_richard_edward_1893_1949_most_dangerous_game.pdf" TargetMode="External"/><Relationship Id="rId12" Type="http://schemas.openxmlformats.org/officeDocument/2006/relationships/hyperlink" Target="https://www.youtube.com/watch?v=TLGfobTbnPI" TargetMode="External"/><Relationship Id="rId9" Type="http://schemas.openxmlformats.org/officeDocument/2006/relationships/hyperlink" Target="https://www.youtube.com/watch?v=YCebKwqCVD4" TargetMode="External"/><Relationship Id="rId5" Type="http://schemas.openxmlformats.org/officeDocument/2006/relationships/styles" Target="styles.xml"/><Relationship Id="rId6" Type="http://schemas.openxmlformats.org/officeDocument/2006/relationships/hyperlink" Target="https://youtu.be/NrjNpujONS4" TargetMode="External"/><Relationship Id="rId7" Type="http://schemas.openxmlformats.org/officeDocument/2006/relationships/hyperlink" Target="https://archive.org/download/TheMostDangerousGame_233/connell_richard_edward_1893_1949_most_dangerous_game.pdf" TargetMode="External"/><Relationship Id="rId8" Type="http://schemas.openxmlformats.org/officeDocument/2006/relationships/hyperlink" Target="https://www.youtube.com/watch?v=PigfCpCg1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