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35"/>
        <w:gridCol w:w="1440"/>
        <w:gridCol w:w="1560"/>
        <w:gridCol w:w="1260"/>
        <w:gridCol w:w="1545"/>
        <w:gridCol w:w="2070"/>
        <w:tblGridChange w:id="0">
          <w:tblGrid>
            <w:gridCol w:w="450"/>
            <w:gridCol w:w="225"/>
            <w:gridCol w:w="2235"/>
            <w:gridCol w:w="1440"/>
            <w:gridCol w:w="1560"/>
            <w:gridCol w:w="1260"/>
            <w:gridCol w:w="1545"/>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June 21-25 for LYS</w:t>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July 1-5 a-c</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5</w:t>
            </w:r>
            <w:r w:rsidDel="00000000" w:rsidR="00000000" w:rsidRPr="00000000">
              <w:rPr>
                <w:sz w:val="20"/>
                <w:szCs w:val="20"/>
                <w:rtl w:val="0"/>
              </w:rPr>
              <w:t xml:space="preserve">(A)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5</w:t>
            </w:r>
            <w:r w:rsidDel="00000000" w:rsidR="00000000" w:rsidRPr="00000000">
              <w:rPr>
                <w:sz w:val="20"/>
                <w:szCs w:val="20"/>
                <w:rtl w:val="0"/>
              </w:rPr>
              <w:t xml:space="preserve">(B)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5</w:t>
            </w:r>
            <w:r w:rsidDel="00000000" w:rsidR="00000000" w:rsidRPr="00000000">
              <w:rPr>
                <w:sz w:val="20"/>
                <w:szCs w:val="20"/>
                <w:rtl w:val="0"/>
              </w:rPr>
              <w:t xml:space="preserve">(C) </w:t>
            </w:r>
          </w:p>
          <w:p w:rsidR="00000000" w:rsidDel="00000000" w:rsidP="00000000" w:rsidRDefault="00000000" w:rsidRPr="00000000" w14:paraId="00000028">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5</w:t>
            </w:r>
            <w:r w:rsidDel="00000000" w:rsidR="00000000" w:rsidRPr="00000000">
              <w:rPr>
                <w:sz w:val="20"/>
                <w:szCs w:val="20"/>
                <w:rtl w:val="0"/>
              </w:rPr>
              <w:t xml:space="preserve">(D) </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5</w:t>
            </w:r>
            <w:r w:rsidDel="00000000" w:rsidR="00000000" w:rsidRPr="00000000">
              <w:rPr>
                <w:sz w:val="20"/>
                <w:szCs w:val="20"/>
                <w:rtl w:val="0"/>
              </w:rPr>
              <w:t xml:space="preserve">(D)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different types of motion.</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define</w:t>
            </w:r>
            <w:r w:rsidDel="00000000" w:rsidR="00000000" w:rsidRPr="00000000">
              <w:rPr>
                <w:sz w:val="20"/>
                <w:szCs w:val="20"/>
                <w:rtl w:val="0"/>
              </w:rPr>
              <w:t xml:space="preserve"> scalar and vector quantities.</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sz w:val="20"/>
                <w:szCs w:val="20"/>
                <w:rtl w:val="0"/>
              </w:rPr>
              <w:t xml:space="preserve"> describe and analyze motion in one dimension .</w:t>
            </w:r>
            <w:r w:rsidDel="00000000" w:rsidR="00000000" w:rsidRPr="00000000">
              <w:rPr>
                <w:sz w:val="20"/>
                <w:szCs w:val="20"/>
                <w:rtl w:val="0"/>
              </w:rPr>
              <w:t xml:space="preserve"> </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acceleration</w:t>
            </w:r>
            <w:r w:rsidDel="00000000" w:rsidR="00000000" w:rsidRPr="00000000">
              <w:rPr>
                <w:sz w:val="20"/>
                <w:szCs w:val="20"/>
                <w:rtl w:val="0"/>
              </w:rPr>
              <w:t xml:space="preserve"> in uniform circular motion.</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horizontal projectile motion.</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worksheet.</w:t>
            </w:r>
            <w:r w:rsidDel="00000000" w:rsidR="00000000" w:rsidRPr="00000000">
              <w:rPr>
                <w:sz w:val="20"/>
                <w:szCs w:val="20"/>
                <w:rtl w:val="0"/>
              </w:rPr>
              <w:t xml:space="preserve"> </w:t>
            </w:r>
          </w:p>
        </w:tc>
      </w:tr>
      <w:tr>
        <w:trPr>
          <w:cantSplit w:val="0"/>
          <w:trHeight w:val="219.8437499999997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different types of motion?</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What are the mathematical formulas for the different types of 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do scalars measure?</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are some applications for scalars?</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do vectors measure?</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are some practical applications of vectors?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you describe motion in one dimension?</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can you analyze motion in one dimension?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uniform circular motion?</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do you measure uniform circular motion?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sz w:val="20"/>
                <w:szCs w:val="20"/>
                <w:rtl w:val="0"/>
              </w:rPr>
              <w:t xml:space="preserve">horizontal projectile motion</w:t>
            </w:r>
            <w:r w:rsidDel="00000000" w:rsidR="00000000" w:rsidRPr="00000000">
              <w:rPr>
                <w:sz w:val="20"/>
                <w:szCs w:val="20"/>
                <w:rtl w:val="0"/>
              </w:rPr>
              <w:t xml:space="preserve">?</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do you measure </w:t>
            </w:r>
            <w:r w:rsidDel="00000000" w:rsidR="00000000" w:rsidRPr="00000000">
              <w:rPr>
                <w:sz w:val="20"/>
                <w:szCs w:val="20"/>
                <w:rtl w:val="0"/>
              </w:rPr>
              <w:t xml:space="preserve">horizontal projectile motion?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8" w:val="single"/>
            </w:tcBorders>
            <w:shd w:fill="auto" w:val="clear"/>
          </w:tcPr>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important interview skills?</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draw inspiration from the world around you?</w:t>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is competency?</w:t>
            </w:r>
          </w:p>
        </w:tc>
        <w:tc>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Why is it important to be curious about the world around us? I</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When should you ask for help?</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aspire to be whoever you want to be?</w:t>
            </w:r>
            <w:r w:rsidDel="00000000" w:rsidR="00000000" w:rsidRPr="00000000">
              <w:rPr>
                <w:rtl w:val="0"/>
              </w:rPr>
            </w:r>
          </w:p>
        </w:tc>
        <w:tc>
          <w:tcPr>
            <w:gridSpan w:val="2"/>
          </w:tcPr>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rFonts w:ascii="Calibri" w:cs="Calibri" w:eastAsia="Calibri" w:hAnsi="Calibri"/>
                <w:sz w:val="20"/>
                <w:szCs w:val="20"/>
                <w:rtl w:val="0"/>
              </w:rPr>
              <w:t xml:space="preserve"> What can you do to take more pride in your work?</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Equations of Motion</w:t>
            </w:r>
          </w:p>
          <w:p w:rsidR="00000000" w:rsidDel="00000000" w:rsidP="00000000" w:rsidRDefault="00000000" w:rsidRPr="00000000" w14:paraId="0000008F">
            <w:pPr>
              <w:spacing w:line="377.14285714285717" w:lineRule="auto"/>
              <w:rPr>
                <w:b w:val="1"/>
                <w:bCs w:val="1"/>
                <w:color w:val="111111"/>
                <w:sz w:val="20"/>
                <w:szCs w:val="20"/>
              </w:rPr>
            </w:pPr>
            <w:hyperlink r:id="rId6">
              <w:r w:rsidDel="00000000" w:rsidR="00000000" w:rsidRPr="00000000">
                <w:rPr>
                  <w:b w:val="1"/>
                  <w:bCs w:val="1"/>
                  <w:color w:val="1155cc"/>
                  <w:sz w:val="20"/>
                  <w:szCs w:val="20"/>
                  <w:u w:val="single"/>
                  <w:rtl w:val="0"/>
                </w:rPr>
                <w:t xml:space="preserve">https://youtu.be/RDRDoBqYT7s</w:t>
              </w:r>
            </w:hyperlink>
            <w:r w:rsidDel="00000000" w:rsidR="00000000" w:rsidRPr="00000000">
              <w:rPr>
                <w:b w:val="1"/>
                <w:bCs w:val="1"/>
                <w:color w:val="111111"/>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sz w:val="20"/>
                <w:szCs w:val="20"/>
              </w:rPr>
            </w:pPr>
            <w:r w:rsidDel="00000000" w:rsidR="00000000" w:rsidRPr="00000000">
              <w:rPr>
                <w:sz w:val="20"/>
                <w:szCs w:val="20"/>
                <w:rtl w:val="0"/>
              </w:rPr>
              <w:t xml:space="preserve">The Moving Man - Position | Velocity | Acceleration</w:t>
            </w:r>
          </w:p>
          <w:p w:rsidR="00000000" w:rsidDel="00000000" w:rsidP="00000000" w:rsidRDefault="00000000" w:rsidRPr="00000000" w14:paraId="0000009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sz w:val="20"/>
                <w:szCs w:val="20"/>
              </w:rPr>
            </w:pPr>
            <w:hyperlink r:id="rId7">
              <w:r w:rsidDel="00000000" w:rsidR="00000000" w:rsidRPr="00000000">
                <w:rPr>
                  <w:color w:val="1155cc"/>
                  <w:sz w:val="20"/>
                  <w:szCs w:val="20"/>
                  <w:u w:val="single"/>
                  <w:rtl w:val="0"/>
                </w:rPr>
                <w:t xml:space="preserve">https://phet.colorado.edu/en/simulations/moving-man</w:t>
              </w:r>
            </w:hyperlink>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Scalars and Vectors</w:t>
            </w:r>
          </w:p>
          <w:p w:rsidR="00000000" w:rsidDel="00000000" w:rsidP="00000000" w:rsidRDefault="00000000" w:rsidRPr="00000000" w14:paraId="0000009B">
            <w:pPr>
              <w:spacing w:line="240" w:lineRule="auto"/>
              <w:rPr>
                <w:b w:val="1"/>
                <w:bCs w:val="1"/>
                <w:sz w:val="20"/>
                <w:szCs w:val="20"/>
              </w:rPr>
            </w:pPr>
            <w:hyperlink r:id="rId8">
              <w:r w:rsidDel="00000000" w:rsidR="00000000" w:rsidRPr="00000000">
                <w:rPr>
                  <w:b w:val="1"/>
                  <w:bCs w:val="1"/>
                  <w:color w:val="1155cc"/>
                  <w:sz w:val="20"/>
                  <w:szCs w:val="20"/>
                  <w:u w:val="single"/>
                  <w:rtl w:val="0"/>
                </w:rPr>
                <w:t xml:space="preserve">https://youtu.be/rcDXQ-5H8mk</w:t>
              </w:r>
            </w:hyperlink>
            <w:r w:rsidDel="00000000" w:rsidR="00000000" w:rsidRPr="00000000">
              <w:rPr>
                <w:b w:val="1"/>
                <w:bCs w:val="1"/>
                <w:sz w:val="20"/>
                <w:szCs w:val="20"/>
                <w:rtl w:val="0"/>
              </w:rPr>
              <w:t xml:space="preserve"> </w:t>
            </w:r>
            <w:r w:rsidDel="00000000" w:rsidR="00000000" w:rsidRPr="00000000">
              <w:fldChar w:fldCharType="begin"/>
              <w:instrText xml:space="preserve"> HYPERLINK "https://youtu.be/rcDXQ-5H8mk" </w:instrText>
              <w:fldChar w:fldCharType="separate"/>
            </w:r>
            <w:r w:rsidDel="00000000" w:rsidR="00000000" w:rsidRPr="00000000">
              <w:rPr>
                <w:b w:val="1"/>
                <w:bCs w:val="1"/>
                <w:sz w:val="20"/>
                <w:szCs w:val="20"/>
                <w:rtl w:val="0"/>
              </w:rPr>
              <w:t xml:space="preserve"> </w:t>
            </w:r>
          </w:p>
          <w:p w:rsidR="00000000" w:rsidDel="00000000" w:rsidP="00000000" w:rsidRDefault="00000000" w:rsidRPr="00000000" w14:paraId="0000009C">
            <w:pPr>
              <w:spacing w:line="240" w:lineRule="auto"/>
              <w:rPr>
                <w:b w:val="1"/>
                <w:bCs w:val="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N6 - Unit 1 - Ex 1 Scalar and Vector.pdf</w:t>
            </w:r>
          </w:p>
          <w:p w:rsidR="00000000" w:rsidDel="00000000" w:rsidP="00000000" w:rsidRDefault="00000000" w:rsidRPr="00000000" w14:paraId="000000A0">
            <w:pPr>
              <w:spacing w:line="240" w:lineRule="auto"/>
              <w:rPr>
                <w:sz w:val="20"/>
                <w:szCs w:val="20"/>
              </w:rPr>
            </w:pPr>
            <w:hyperlink r:id="rId9">
              <w:r w:rsidDel="00000000" w:rsidR="00000000" w:rsidRPr="00000000">
                <w:rPr>
                  <w:color w:val="1155cc"/>
                  <w:sz w:val="20"/>
                  <w:szCs w:val="20"/>
                  <w:u w:val="single"/>
                  <w:rtl w:val="0"/>
                </w:rPr>
                <w:t xml:space="preserve">https://www.cathkin.s-lanark.sch.uk/faculties/sciences/physics/h/downloads/N6%20-%20Unit%201%20-%20Ex%201%20Scalar%20and%20Vector.pdf</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1 Dimensional Motion - Kinematics and Graphing</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hyperlink r:id="rId10">
              <w:r w:rsidDel="00000000" w:rsidR="00000000" w:rsidRPr="00000000">
                <w:rPr>
                  <w:b w:val="1"/>
                  <w:bCs w:val="1"/>
                  <w:color w:val="1155cc"/>
                  <w:sz w:val="20"/>
                  <w:szCs w:val="20"/>
                  <w:u w:val="single"/>
                  <w:rtl w:val="0"/>
                </w:rPr>
                <w:t xml:space="preserve">1 Dimensional Motion - Kinematics and Graphing - PhET Interactive Simulations (colorado.edu)</w:t>
              </w:r>
            </w:hyperlink>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Uniform Circular Motion Formulas and Equations - College Physics</w:t>
            </w:r>
          </w:p>
          <w:p w:rsidR="00000000" w:rsidDel="00000000" w:rsidP="00000000" w:rsidRDefault="00000000" w:rsidRPr="00000000" w14:paraId="000000B2">
            <w:pPr>
              <w:spacing w:line="240" w:lineRule="auto"/>
              <w:rPr>
                <w:color w:val="1155cc"/>
                <w:sz w:val="20"/>
                <w:szCs w:val="20"/>
              </w:rPr>
            </w:pPr>
            <w:r w:rsidDel="00000000" w:rsidR="00000000" w:rsidRPr="00000000">
              <w:fldChar w:fldCharType="begin"/>
              <w:instrText xml:space="preserve"> HYPERLINK "https://youtu.be/IawY86XveQE" </w:instrText>
              <w:fldChar w:fldCharType="separate"/>
            </w:r>
            <w:r w:rsidDel="00000000" w:rsidR="00000000" w:rsidRPr="00000000">
              <w:rPr>
                <w:color w:val="1155cc"/>
                <w:sz w:val="20"/>
                <w:szCs w:val="20"/>
                <w:rtl w:val="0"/>
              </w:rPr>
              <w:t xml:space="preserve">https://youtu.be/IawY86XveQE</w:t>
            </w:r>
          </w:p>
          <w:p w:rsidR="00000000" w:rsidDel="00000000" w:rsidP="00000000" w:rsidRDefault="00000000" w:rsidRPr="00000000" w14:paraId="000000B3">
            <w:pPr>
              <w:spacing w:line="240" w:lineRule="auto"/>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Uniform Circular Motion Worksheet </w:t>
            </w:r>
          </w:p>
          <w:p w:rsidR="00000000" w:rsidDel="00000000" w:rsidP="00000000" w:rsidRDefault="00000000" w:rsidRPr="00000000" w14:paraId="000000B6">
            <w:pPr>
              <w:spacing w:line="240" w:lineRule="auto"/>
              <w:rPr>
                <w:sz w:val="20"/>
                <w:szCs w:val="20"/>
              </w:rPr>
            </w:pPr>
            <w:hyperlink r:id="rId11">
              <w:r w:rsidDel="00000000" w:rsidR="00000000" w:rsidRPr="00000000">
                <w:rPr>
                  <w:color w:val="1155cc"/>
                  <w:sz w:val="20"/>
                  <w:szCs w:val="20"/>
                  <w:u w:val="single"/>
                  <w:rtl w:val="0"/>
                </w:rPr>
                <w:t xml:space="preserve">https://mspuetzscience.weebly.com/uploads/5/1/8/1/51814603/circularmotionworksheetquestions.pdf</w:t>
              </w:r>
            </w:hyperlink>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r w:rsidDel="00000000" w:rsidR="00000000" w:rsidRPr="00000000">
              <w:rPr>
                <w:sz w:val="20"/>
                <w:szCs w:val="20"/>
                <w:rtl w:val="0"/>
              </w:rPr>
              <w:t xml:space="preserve">Horizontally launched projectile | Two-dimensional motion | Physics | Khan Academy</w:t>
            </w:r>
          </w:p>
          <w:p w:rsidR="00000000" w:rsidDel="00000000" w:rsidP="00000000" w:rsidRDefault="00000000" w:rsidRPr="00000000" w14:paraId="000000BD">
            <w:pPr>
              <w:spacing w:line="240" w:lineRule="auto"/>
              <w:rPr>
                <w:sz w:val="20"/>
                <w:szCs w:val="20"/>
              </w:rPr>
            </w:pPr>
            <w:hyperlink r:id="rId12">
              <w:r w:rsidDel="00000000" w:rsidR="00000000" w:rsidRPr="00000000">
                <w:rPr>
                  <w:color w:val="1155cc"/>
                  <w:sz w:val="20"/>
                  <w:szCs w:val="20"/>
                  <w:u w:val="single"/>
                  <w:rtl w:val="0"/>
                </w:rPr>
                <w:t xml:space="preserve">https://www.youtube.com/watch?v=jmSWImPs6fQ</w:t>
              </w:r>
            </w:hyperlink>
            <w:r w:rsidDel="00000000" w:rsidR="00000000" w:rsidRPr="00000000">
              <w:rPr>
                <w:rtl w:val="0"/>
              </w:rPr>
            </w:r>
          </w:p>
          <w:p w:rsidR="00000000" w:rsidDel="00000000" w:rsidP="00000000" w:rsidRDefault="00000000" w:rsidRPr="00000000" w14:paraId="000000BE">
            <w:pPr>
              <w:spacing w:line="240" w:lineRule="auto"/>
              <w:rPr>
                <w:b w:val="1"/>
                <w:bCs w:val="1"/>
                <w:color w:val="111111"/>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PROJECTILE MOTION WORKSHEET</w:t>
            </w:r>
          </w:p>
          <w:p w:rsidR="00000000" w:rsidDel="00000000" w:rsidP="00000000" w:rsidRDefault="00000000" w:rsidRPr="00000000" w14:paraId="000000C2">
            <w:pPr>
              <w:spacing w:line="240" w:lineRule="auto"/>
              <w:rPr>
                <w:sz w:val="20"/>
                <w:szCs w:val="20"/>
              </w:rPr>
            </w:pPr>
            <w:hyperlink r:id="rId13">
              <w:r w:rsidDel="00000000" w:rsidR="00000000" w:rsidRPr="00000000">
                <w:rPr>
                  <w:color w:val="1155cc"/>
                  <w:sz w:val="20"/>
                  <w:szCs w:val="20"/>
                  <w:u w:val="single"/>
                  <w:rtl w:val="0"/>
                </w:rPr>
                <w:t xml:space="preserve">https://www.physicshigh.com/uploads/9/8/0/7/98073256/w_projectile_1.pdf</w:t>
              </w:r>
            </w:hyperlink>
            <w:r w:rsidDel="00000000" w:rsidR="00000000" w:rsidRPr="00000000">
              <w:rPr>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the different ways you measure motion.</w:t>
            </w:r>
          </w:p>
          <w:p w:rsidR="00000000" w:rsidDel="00000000" w:rsidP="00000000" w:rsidRDefault="00000000" w:rsidRPr="00000000" w14:paraId="000000D0">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the different equations of motion.</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complete t</w:t>
            </w:r>
            <w:r w:rsidDel="00000000" w:rsidR="00000000" w:rsidRPr="00000000">
              <w:rPr>
                <w:sz w:val="20"/>
                <w:szCs w:val="20"/>
                <w:rtl w:val="0"/>
              </w:rPr>
              <w:t xml:space="preserve">he Moving Man </w:t>
            </w: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L</w:t>
            </w:r>
            <w:r w:rsidDel="00000000" w:rsidR="00000000" w:rsidRPr="00000000">
              <w:rPr>
                <w:sz w:val="20"/>
                <w:szCs w:val="20"/>
                <w:rtl w:val="0"/>
              </w:rPr>
              <w:t xml:space="preserve">ab. After completing the activity, have them complete a lab report explaining their choices, how their choices played out, and why their actions played out the way they did.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what they think scalars and vectors are.</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scalars and vectors.  </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complete the scalar and vector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what they think</w:t>
            </w:r>
          </w:p>
          <w:p w:rsidR="00000000" w:rsidDel="00000000" w:rsidP="00000000" w:rsidRDefault="00000000" w:rsidRPr="00000000" w14:paraId="000000EA">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one-dimensional motion. </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complete the one-dimensional motion lab.</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Uniform Circular Motion is.</w:t>
            </w: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uniform circular motion.</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complete the uniform circular motion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what they think horizontal projectile motion is.</w:t>
            </w:r>
          </w:p>
          <w:p w:rsidR="00000000" w:rsidDel="00000000" w:rsidP="00000000" w:rsidRDefault="00000000" w:rsidRPr="00000000" w14:paraId="00000104">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watch a video on horizontal projectile motion.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complete the horizontal projectile motion worksheet.</w:t>
            </w:r>
          </w:p>
        </w:tc>
      </w:tr>
      <w:tr>
        <w:trPr>
          <w:cantSplit w:val="0"/>
          <w:trHeight w:val="4381.0937500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the different ways you measure motion.</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 The instructor will lecture </w:t>
            </w:r>
            <w:r w:rsidDel="00000000" w:rsidR="00000000" w:rsidRPr="00000000">
              <w:rPr>
                <w:sz w:val="20"/>
                <w:szCs w:val="20"/>
                <w:rtl w:val="0"/>
              </w:rPr>
              <w:t xml:space="preserve">on the different equations of motion.</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complete The Moving Man </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Lab.</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they think scalars and vectors are.</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 The instructor will lecture on</w:t>
            </w:r>
            <w:r w:rsidDel="00000000" w:rsidR="00000000" w:rsidRPr="00000000">
              <w:rPr>
                <w:sz w:val="20"/>
                <w:szCs w:val="20"/>
                <w:rtl w:val="0"/>
              </w:rPr>
              <w:t xml:space="preserve"> scalars and vectors.  </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 scalar and vector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 what they think</w:t>
            </w:r>
          </w:p>
          <w:p w:rsidR="00000000" w:rsidDel="00000000" w:rsidP="00000000" w:rsidRDefault="00000000" w:rsidRPr="00000000" w14:paraId="00000135">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 The instructor will lecture on one-dimensional motion. </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complete the one-dimensional motion lab.</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42">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Uniform Circular Motion is.</w:t>
            </w: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 The instructor will lecture </w:t>
            </w:r>
            <w:r w:rsidDel="00000000" w:rsidR="00000000" w:rsidRPr="00000000">
              <w:rPr>
                <w:sz w:val="20"/>
                <w:szCs w:val="20"/>
                <w:rtl w:val="0"/>
              </w:rPr>
              <w:t xml:space="preserve">on uniform circular motion.</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 uniform circular motion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C">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write a few sentences, up to a paragraph, on what they think horizontal projectile motion is.</w:t>
            </w:r>
          </w:p>
          <w:p w:rsidR="00000000" w:rsidDel="00000000" w:rsidP="00000000" w:rsidRDefault="00000000" w:rsidRPr="00000000" w14:paraId="0000014F">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 IThe instructorwill lecture </w:t>
            </w:r>
            <w:r w:rsidDel="00000000" w:rsidR="00000000" w:rsidRPr="00000000">
              <w:rPr>
                <w:sz w:val="20"/>
                <w:szCs w:val="20"/>
                <w:rtl w:val="0"/>
              </w:rPr>
              <w:t xml:space="preserve">on horizontal projectile motion. </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 horizontal projectile motion worksheet.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complete their write-ups.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2">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to develop your social skills is to make a basic connection with someone. Even if you are super shy, what are some easy ways you can connect with someone?</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or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consider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in interviews, however, requires more than answering an interviewer's questions or dressing appropriately. Part of being skilled at interviews is knowing how to ask your interviewer questions. What are some important questions you should ask at an interview?</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Your spirituality can power you in times of personal struggle, but it can also keep you grounded. Humility is not easy. How can you use your spirituality to help you stay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widowControl w:val="0"/>
              <w:rPr>
                <w:b w:val="1"/>
                <w:bCs w:val="1"/>
                <w:sz w:val="20"/>
                <w:szCs w:val="20"/>
              </w:rPr>
            </w:pPr>
            <w:r w:rsidDel="00000000" w:rsidR="00000000" w:rsidRPr="00000000">
              <w:rPr>
                <w:rtl w:val="0"/>
              </w:rPr>
            </w:r>
          </w:p>
          <w:p w:rsidR="00000000" w:rsidDel="00000000" w:rsidP="00000000" w:rsidRDefault="00000000" w:rsidRPr="00000000" w14:paraId="0000018C">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D">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 Many scientific discoveries have come about by people simply wanting to know more about the world around them. Just as scientists have been inspired to further their own knowledge of atomic structure, you, too, should find inspiration in the world around you and use it to figure out how to improve it.</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Although many of the scientists you learned about did not have formal degrees in science, in today's world, there are many different types of degrees you can obtain,n, and these degrees can influence your career plans. If you want to become a doctor, you'll need to consider going to university, then medical school, and getting an MD. If you want to become a lawyer, you'll need an undergrad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92">
            <w:pPr>
              <w:widowControl w:val="0"/>
              <w:rPr>
                <w:sz w:val="20"/>
                <w:szCs w:val="20"/>
              </w:rPr>
            </w:pPr>
            <w:r w:rsidDel="00000000" w:rsidR="00000000" w:rsidRPr="00000000">
              <w:rPr>
                <w:rtl w:val="0"/>
              </w:rPr>
            </w:r>
          </w:p>
          <w:p w:rsidR="00000000" w:rsidDel="00000000" w:rsidP="00000000" w:rsidRDefault="00000000" w:rsidRPr="00000000" w14:paraId="00000193">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95">
            <w:pPr>
              <w:widowControl w:val="0"/>
              <w:rPr>
                <w:sz w:val="20"/>
                <w:szCs w:val="20"/>
              </w:rPr>
            </w:pPr>
            <w:r w:rsidDel="00000000" w:rsidR="00000000" w:rsidRPr="00000000">
              <w:rPr>
                <w:rtl w:val="0"/>
              </w:rPr>
            </w:r>
          </w:p>
          <w:p w:rsidR="00000000" w:rsidDel="00000000" w:rsidP="00000000" w:rsidRDefault="00000000" w:rsidRPr="00000000" w14:paraId="00000196">
            <w:pPr>
              <w:widowControl w:val="0"/>
              <w:rPr>
                <w:sz w:val="20"/>
                <w:szCs w:val="20"/>
              </w:rPr>
            </w:pPr>
            <w:r w:rsidDel="00000000" w:rsidR="00000000" w:rsidRPr="00000000">
              <w:rPr>
                <w:rtl w:val="0"/>
              </w:rPr>
            </w:r>
          </w:p>
        </w:tc>
        <w:tc>
          <w:tcPr/>
          <w:p w:rsidR="00000000" w:rsidDel="00000000" w:rsidP="00000000" w:rsidRDefault="00000000" w:rsidRPr="00000000" w14:paraId="00000197">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8">
            <w:pPr>
              <w:widowControl w:val="0"/>
              <w:rPr>
                <w:b w:val="1"/>
                <w:bCs w:val="1"/>
                <w:sz w:val="20"/>
                <w:szCs w:val="20"/>
              </w:rPr>
            </w:pPr>
            <w:r w:rsidDel="00000000" w:rsidR="00000000" w:rsidRPr="00000000">
              <w:rPr>
                <w:rtl w:val="0"/>
              </w:rPr>
            </w:r>
          </w:p>
          <w:p w:rsidR="00000000" w:rsidDel="00000000" w:rsidP="00000000" w:rsidRDefault="00000000" w:rsidRPr="00000000" w14:paraId="00000199">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Just as many of the elements were discovered by people being curious, you, too, might need to rely on your curiosity to grow as a person. You might be curious about how a car works or how a business is run, but what you need is to use that curiosity to grow as a person and accomplish your goals.</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This week, you will learn about various elements found in the world around us, including how they were discovered,d and how some were even discovered by people asking for help. As you go through this unit (and life), you might encounter things that you need help with or don’t understand. Reflect on why it is important to be able to ask for help.</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Many scientists have aspired to make great, world-changing discoveries since they were your age. Think about what you aspire to be. Scientist? Senator? Business owner?</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Resourcefulness.</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if you need to learn them to succeed. Consequently, you need to ask for help in school.  Why do you think it is important to ask for help in school? What do you think are the consequences of not asking for help in school?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they don't like or don't think is a good fit for them. Regardless of whether you think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B2">
      <w:pPr>
        <w:spacing w:after="160" w:line="259" w:lineRule="auto"/>
        <w:rPr>
          <w:sz w:val="20"/>
          <w:szCs w:val="20"/>
        </w:rPr>
      </w:pPr>
      <w:r w:rsidDel="00000000" w:rsidR="00000000" w:rsidRPr="00000000">
        <w:rPr>
          <w:rtl w:val="0"/>
        </w:rPr>
      </w:r>
    </w:p>
    <w:p w:rsidR="00000000" w:rsidDel="00000000" w:rsidP="00000000" w:rsidRDefault="00000000" w:rsidRPr="00000000" w14:paraId="000001B3">
      <w:pPr>
        <w:spacing w:after="160" w:line="259" w:lineRule="auto"/>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spuetzscience.weebly.com/uploads/5/1/8/1/51814603/circularmotionworksheetquestions.pdf" TargetMode="External"/><Relationship Id="rId10" Type="http://schemas.openxmlformats.org/officeDocument/2006/relationships/hyperlink" Target="https://phet.colorado.edu/en/activities/3355" TargetMode="External"/><Relationship Id="rId13" Type="http://schemas.openxmlformats.org/officeDocument/2006/relationships/hyperlink" Target="https://www.physicshigh.com/uploads/9/8/0/7/98073256/w_projectile_1.pdf" TargetMode="External"/><Relationship Id="rId12" Type="http://schemas.openxmlformats.org/officeDocument/2006/relationships/hyperlink" Target="https://www.youtube.com/watch?v=jmSWImPs6f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thkin.s-lanark.sch.uk/faculties/sciences/physics/h/downloads/N6%20-%20Unit%201%20-%20Ex%201%20Scalar%20and%20Vector.pdf" TargetMode="External"/><Relationship Id="rId5" Type="http://schemas.openxmlformats.org/officeDocument/2006/relationships/styles" Target="styles.xml"/><Relationship Id="rId6" Type="http://schemas.openxmlformats.org/officeDocument/2006/relationships/hyperlink" Target="https://youtu.be/RDRDoBqYT7s" TargetMode="External"/><Relationship Id="rId7" Type="http://schemas.openxmlformats.org/officeDocument/2006/relationships/hyperlink" Target="https://phet.colorado.edu/en/simulations/moving-man" TargetMode="External"/><Relationship Id="rId8" Type="http://schemas.openxmlformats.org/officeDocument/2006/relationships/hyperlink" Target="https://youtu.be/rcDXQ-5H8m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