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5A</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6.8B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6.8C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6.8di</w:t>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6.8dii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6.8diii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6.8d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Analyze the effect of meter and structural elements such as line breaks in poems across a variety of poetic forms.</w:t>
            </w: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how poems in different genres utilize different structural elements.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Analyze how playwrights develop characters through dialogue and staging.</w:t>
            </w: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exploring how playwrights in different genres </w:t>
            </w:r>
            <w:r w:rsidDel="00000000" w:rsidR="00000000" w:rsidRPr="00000000">
              <w:rPr>
                <w:rFonts w:ascii="Calibri" w:cs="Calibri" w:eastAsia="Calibri" w:hAnsi="Calibri"/>
                <w:sz w:val="20"/>
                <w:szCs w:val="20"/>
                <w:rtl w:val="0"/>
              </w:rPr>
              <w:t xml:space="preserve">develop characters through dialogue and staging.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understand the</w:t>
            </w:r>
            <w:r w:rsidDel="00000000" w:rsidR="00000000" w:rsidRPr="00000000">
              <w:rPr>
                <w:rFonts w:ascii="Calibri" w:cs="Calibri" w:eastAsia="Calibri" w:hAnsi="Calibri"/>
                <w:sz w:val="20"/>
                <w:szCs w:val="20"/>
                <w:rtl w:val="0"/>
              </w:rPr>
              <w:t xml:space="preserve"> controlling idea or thesis with supporting evidence.</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 exploring the main idea of a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w:t>
            </w:r>
            <w:r w:rsidDel="00000000" w:rsidR="00000000" w:rsidRPr="00000000">
              <w:rPr>
                <w:rFonts w:ascii="Calibri" w:cs="Calibri" w:eastAsia="Calibri" w:hAnsi="Calibri"/>
                <w:sz w:val="20"/>
                <w:szCs w:val="20"/>
                <w:rtl w:val="0"/>
              </w:rPr>
              <w:t xml:space="preserve"> features such as introduction, foreword, preface, references, or acknowledgements to gain background information.</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w:t>
            </w:r>
            <w:hyperlink r:id="rId6">
              <w:r w:rsidDel="00000000" w:rsidR="00000000" w:rsidRPr="00000000">
                <w:rPr>
                  <w:rFonts w:ascii="Calibri" w:cs="Calibri" w:eastAsia="Calibri" w:hAnsi="Calibri"/>
                  <w:color w:val="1155cc"/>
                  <w:sz w:val="20"/>
                  <w:szCs w:val="20"/>
                  <w:u w:val="single"/>
                  <w:rtl w:val="0"/>
                </w:rPr>
                <w:t xml:space="preserve"> </w:t>
              </w:r>
            </w:hyperlink>
            <w:r w:rsidDel="00000000" w:rsidR="00000000" w:rsidRPr="00000000">
              <w:rPr>
                <w:rFonts w:ascii="Calibri" w:cs="Calibri" w:eastAsia="Calibri" w:hAnsi="Calibri"/>
                <w:sz w:val="20"/>
                <w:szCs w:val="20"/>
                <w:rtl w:val="0"/>
              </w:rPr>
              <w:t xml:space="preserve"> organizational patterns such as definition, classification, advantage, and disadvantage.</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Analyze characteristics and structural elements of informational text.</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that discusses how informational texts discussing a short story utilize various characteristics and structural elements.</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How do poems in different genres utilize different structural elements?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How do playwrights in different genres </w:t>
            </w:r>
            <w:r w:rsidDel="00000000" w:rsidR="00000000" w:rsidRPr="00000000">
              <w:rPr>
                <w:rFonts w:ascii="Calibri" w:cs="Calibri" w:eastAsia="Calibri" w:hAnsi="Calibri"/>
                <w:sz w:val="20"/>
                <w:szCs w:val="20"/>
                <w:rtl w:val="0"/>
              </w:rPr>
              <w:t xml:space="preserve">develop characters through dialogue and staging?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readers discover the main idea of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stories include introductions, forewords, prefaces, references, or acknowledgements? </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non fiction stories focusing on different genres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 of structural elements can be found in informational texts that discuss literature?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 Be (Character/Values/Principles)</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When is being thrifty more harmful than good?</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can you use elements of your culture to make money?</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self confidence to improve the lives of people around you?</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w:t>
            </w:r>
            <w:r w:rsidDel="00000000" w:rsidR="00000000" w:rsidRPr="00000000">
              <w:rPr>
                <w:rFonts w:ascii="Calibri" w:cs="Calibri" w:eastAsia="Calibri" w:hAnsi="Calibri"/>
                <w:sz w:val="20"/>
                <w:szCs w:val="20"/>
                <w:rtl w:val="0"/>
              </w:rPr>
              <w:t xml:space="preserve"> What cultures have shaped your identity?</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can you use your education to determine your high school year post high school plans?</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ancestral culture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w:t>
            </w:r>
            <w:r w:rsidDel="00000000" w:rsidR="00000000" w:rsidRPr="00000000">
              <w:rPr>
                <w:rFonts w:ascii="Calibri" w:cs="Calibri" w:eastAsia="Calibri" w:hAnsi="Calibri"/>
                <w:sz w:val="20"/>
                <w:szCs w:val="20"/>
                <w:rtl w:val="0"/>
              </w:rPr>
              <w:t xml:space="preserve">What does integrity in business mean to you?</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Is it ever a good idea to make money off of a culture that you do not have a claim to?</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w:t>
            </w:r>
            <w:r w:rsidDel="00000000" w:rsidR="00000000" w:rsidRPr="00000000">
              <w:rPr>
                <w:rFonts w:ascii="Calibri" w:cs="Calibri" w:eastAsia="Calibri" w:hAnsi="Calibri"/>
                <w:sz w:val="20"/>
                <w:szCs w:val="20"/>
                <w:rtl w:val="0"/>
              </w:rPr>
              <w:t xml:space="preserve">What does it mean to be independent in school?</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can you use your spirituality to develop chants?</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What can you do to be an ally during a social movement?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w:t>
            </w:r>
            <w:r w:rsidDel="00000000" w:rsidR="00000000" w:rsidRPr="00000000">
              <w:rPr>
                <w:rFonts w:ascii="Calibri" w:cs="Calibri" w:eastAsia="Calibri" w:hAnsi="Calibri"/>
                <w:sz w:val="20"/>
                <w:szCs w:val="20"/>
                <w:rtl w:val="0"/>
              </w:rPr>
              <w:t xml:space="preserve">What does it mean to be independent in school?</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can you use your spirituality to develop chants?</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can you do to be an ally during a social movement?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w:t>
            </w:r>
            <w:r w:rsidDel="00000000" w:rsidR="00000000" w:rsidRPr="00000000">
              <w:rPr>
                <w:rFonts w:ascii="Calibri" w:cs="Calibri" w:eastAsia="Calibri" w:hAnsi="Calibri"/>
                <w:sz w:val="20"/>
                <w:szCs w:val="20"/>
                <w:rtl w:val="0"/>
              </w:rPr>
              <w:t xml:space="preserve">What does it mean to be thrifty?</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are some of the ways you can advocate for yourself at school?</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fun ways you can develop your educational competency?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elements of a poem | Reading | Khan Academy (unlisted)</w:t>
            </w:r>
          </w:p>
          <w:p w:rsidR="00000000" w:rsidDel="00000000" w:rsidP="00000000" w:rsidRDefault="00000000" w:rsidRPr="00000000" w14:paraId="0000008C">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https://www.youtube.com/watch?v=zFNnbxCZPBU</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Playwrights Series: Character</w:t>
            </w:r>
          </w:p>
          <w:p w:rsidR="00000000" w:rsidDel="00000000" w:rsidP="00000000" w:rsidRDefault="00000000" w:rsidRPr="00000000" w14:paraId="00000098">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https://www.youtube.com/watch?v=fGRyP3p-YPI</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main idea? | Reading | Khan Academy</w:t>
            </w:r>
          </w:p>
          <w:p w:rsidR="00000000" w:rsidDel="00000000" w:rsidP="00000000" w:rsidRDefault="00000000" w:rsidRPr="00000000" w14:paraId="000000A2">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https://www.youtube.com/watch?v=4swFGRhQoMI&amp;t=1s</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Preface, Prologue, Introduction or Foreword....Oh My!</w:t>
            </w: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b w:val="1"/>
                  <w:bCs w:val="1"/>
                  <w:color w:val="1155cc"/>
                  <w:sz w:val="20"/>
                  <w:szCs w:val="20"/>
                  <w:u w:val="single"/>
                  <w:rtl w:val="0"/>
                </w:rPr>
                <w:t xml:space="preserve">https://www.youtube.com/watch?v=zWXs0tq9tV8</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Internal Text Structures (a. k. a. Organizational Patterns)</w:t>
            </w:r>
          </w:p>
          <w:p w:rsidR="00000000" w:rsidDel="00000000" w:rsidP="00000000" w:rsidRDefault="00000000" w:rsidRPr="00000000" w14:paraId="000000B6">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https://www.youtube.com/watch?v=XUdlca9Ww9s</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structures of informational texts | Reading | Khan Academy</w:t>
            </w:r>
          </w:p>
          <w:p w:rsidR="00000000" w:rsidDel="00000000" w:rsidP="00000000" w:rsidRDefault="00000000" w:rsidRPr="00000000" w14:paraId="000000C0">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https://www.youtube.com/watch?v=D0YUpfLofgQ</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(Phone/laptop/tablet/etc)</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C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C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on how they think </w:t>
            </w:r>
            <w:r w:rsidDel="00000000" w:rsidR="00000000" w:rsidRPr="00000000">
              <w:rPr>
                <w:rFonts w:ascii="Calibri" w:cs="Calibri" w:eastAsia="Calibri" w:hAnsi="Calibri"/>
                <w:sz w:val="20"/>
                <w:szCs w:val="20"/>
                <w:rtl w:val="0"/>
              </w:rPr>
              <w:t xml:space="preserve">meter and structural elements such as line breaks influence poems in various genres. Students will upload their answers to the LMS.</w:t>
            </w: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0D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watch a video on the elements of poetry.</w:t>
            </w:r>
          </w:p>
          <w:p w:rsidR="00000000" w:rsidDel="00000000" w:rsidP="00000000" w:rsidRDefault="00000000" w:rsidRPr="00000000" w14:paraId="000000D3">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D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Have students find a poem that fits into the </w:t>
            </w:r>
            <w:r w:rsidDel="00000000" w:rsidR="00000000" w:rsidRPr="00000000">
              <w:rPr>
                <w:rFonts w:ascii="Calibri" w:cs="Calibri" w:eastAsia="Calibri" w:hAnsi="Calibri"/>
                <w:color w:val="4a4f5a"/>
                <w:sz w:val="20"/>
                <w:szCs w:val="20"/>
                <w:rtl w:val="0"/>
              </w:rPr>
              <w:t xml:space="preserve">realistic fiction</w:t>
            </w:r>
            <w:r w:rsidDel="00000000" w:rsidR="00000000" w:rsidRPr="00000000">
              <w:rPr>
                <w:rFonts w:ascii="Calibri" w:cs="Calibri" w:eastAsia="Calibri" w:hAnsi="Calibri"/>
                <w:color w:val="4a4f5a"/>
                <w:sz w:val="20"/>
                <w:szCs w:val="20"/>
                <w:rtl w:val="0"/>
              </w:rPr>
              <w:t xml:space="preserve">, </w:t>
            </w:r>
            <w:r w:rsidDel="00000000" w:rsidR="00000000" w:rsidRPr="00000000">
              <w:rPr>
                <w:rFonts w:ascii="Calibri" w:cs="Calibri" w:eastAsia="Calibri" w:hAnsi="Calibri"/>
                <w:color w:val="4a4f5a"/>
                <w:sz w:val="20"/>
                <w:szCs w:val="20"/>
                <w:rtl w:val="0"/>
              </w:rPr>
              <w:t xml:space="preserve">adventure</w:t>
            </w:r>
            <w:r w:rsidDel="00000000" w:rsidR="00000000" w:rsidRPr="00000000">
              <w:rPr>
                <w:rFonts w:ascii="Calibri" w:cs="Calibri" w:eastAsia="Calibri" w:hAnsi="Calibri"/>
                <w:color w:val="4a4f5a"/>
                <w:sz w:val="20"/>
                <w:szCs w:val="20"/>
                <w:rtl w:val="0"/>
              </w:rPr>
              <w:t xml:space="preserve">,</w:t>
            </w:r>
            <w:r w:rsidDel="00000000" w:rsidR="00000000" w:rsidRPr="00000000">
              <w:rPr>
                <w:rFonts w:ascii="Calibri" w:cs="Calibri" w:eastAsia="Calibri" w:hAnsi="Calibri"/>
                <w:color w:val="4a4f5a"/>
                <w:sz w:val="20"/>
                <w:szCs w:val="20"/>
                <w:rtl w:val="0"/>
              </w:rPr>
              <w:t xml:space="preserve"> historical fiction</w:t>
            </w:r>
            <w:r w:rsidDel="00000000" w:rsidR="00000000" w:rsidRPr="00000000">
              <w:rPr>
                <w:rFonts w:ascii="Calibri" w:cs="Calibri" w:eastAsia="Calibri" w:hAnsi="Calibri"/>
                <w:color w:val="4a4f5a"/>
                <w:sz w:val="20"/>
                <w:szCs w:val="20"/>
                <w:rtl w:val="0"/>
              </w:rPr>
              <w:t xml:space="preserve">, </w:t>
            </w:r>
            <w:r w:rsidDel="00000000" w:rsidR="00000000" w:rsidRPr="00000000">
              <w:rPr>
                <w:rFonts w:ascii="Calibri" w:cs="Calibri" w:eastAsia="Calibri" w:hAnsi="Calibri"/>
                <w:color w:val="4a4f5a"/>
                <w:sz w:val="20"/>
                <w:szCs w:val="20"/>
                <w:rtl w:val="0"/>
              </w:rPr>
              <w:t xml:space="preserve">mystery</w:t>
            </w:r>
            <w:r w:rsidDel="00000000" w:rsidR="00000000" w:rsidRPr="00000000">
              <w:rPr>
                <w:rFonts w:ascii="Calibri" w:cs="Calibri" w:eastAsia="Calibri" w:hAnsi="Calibri"/>
                <w:color w:val="4a4f5a"/>
                <w:sz w:val="20"/>
                <w:szCs w:val="20"/>
                <w:rtl w:val="0"/>
              </w:rPr>
              <w:t xml:space="preserve">, </w:t>
            </w:r>
            <w:r w:rsidDel="00000000" w:rsidR="00000000" w:rsidRPr="00000000">
              <w:rPr>
                <w:rFonts w:ascii="Calibri" w:cs="Calibri" w:eastAsia="Calibri" w:hAnsi="Calibri"/>
                <w:color w:val="4a4f5a"/>
                <w:sz w:val="20"/>
                <w:szCs w:val="20"/>
                <w:rtl w:val="0"/>
              </w:rPr>
              <w:t xml:space="preserve">humor</w:t>
            </w:r>
            <w:r w:rsidDel="00000000" w:rsidR="00000000" w:rsidRPr="00000000">
              <w:rPr>
                <w:rFonts w:ascii="Calibri" w:cs="Calibri" w:eastAsia="Calibri" w:hAnsi="Calibri"/>
                <w:color w:val="4a4f5a"/>
                <w:sz w:val="20"/>
                <w:szCs w:val="20"/>
                <w:rtl w:val="0"/>
              </w:rPr>
              <w:t xml:space="preserve">, and </w:t>
            </w:r>
            <w:r w:rsidDel="00000000" w:rsidR="00000000" w:rsidRPr="00000000">
              <w:rPr>
                <w:rFonts w:ascii="Calibri" w:cs="Calibri" w:eastAsia="Calibri" w:hAnsi="Calibri"/>
                <w:color w:val="4a4f5a"/>
                <w:sz w:val="20"/>
                <w:szCs w:val="20"/>
                <w:rtl w:val="0"/>
              </w:rPr>
              <w:t xml:space="preserve">myth genres</w:t>
            </w:r>
            <w:r w:rsidDel="00000000" w:rsidR="00000000" w:rsidRPr="00000000">
              <w:rPr>
                <w:rFonts w:ascii="Calibri" w:cs="Calibri" w:eastAsia="Calibri" w:hAnsi="Calibri"/>
                <w:color w:val="4a4f5a"/>
                <w:sz w:val="20"/>
                <w:szCs w:val="20"/>
                <w:rtl w:val="0"/>
              </w:rPr>
              <w:t xml:space="preserve">. Once students have found a poem in each of the different genres, have them write a 2-3 page paper </w:t>
            </w:r>
            <w:r w:rsidDel="00000000" w:rsidR="00000000" w:rsidRPr="00000000">
              <w:rPr>
                <w:rFonts w:ascii="Calibri" w:cs="Calibri" w:eastAsia="Calibri" w:hAnsi="Calibri"/>
                <w:sz w:val="20"/>
                <w:szCs w:val="20"/>
                <w:rtl w:val="0"/>
              </w:rPr>
              <w:t xml:space="preserve">analyzing the effect of meter and structural elements in the different genres.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D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D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on how they think playwrights</w:t>
            </w:r>
            <w:r w:rsidDel="00000000" w:rsidR="00000000" w:rsidRPr="00000000">
              <w:rPr>
                <w:rFonts w:ascii="Calibri" w:cs="Calibri" w:eastAsia="Calibri" w:hAnsi="Calibri"/>
                <w:sz w:val="20"/>
                <w:szCs w:val="20"/>
                <w:rtl w:val="0"/>
              </w:rPr>
              <w:t xml:space="preserve"> develop characters through dialogue and staging. Students will upload their answers to the LMS.</w:t>
            </w: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0D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watch a video how playwrights develop characters.  </w:t>
            </w:r>
          </w:p>
          <w:p w:rsidR="00000000" w:rsidDel="00000000" w:rsidP="00000000" w:rsidRDefault="00000000" w:rsidRPr="00000000" w14:paraId="000000DD">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D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 place students into groups of 2-3 people and have the groups pick plays in two different genres. Once eahe group has picked their plays, have them create a podcast that compares and contrasts how theP two plays </w:t>
            </w:r>
            <w:r w:rsidDel="00000000" w:rsidR="00000000" w:rsidRPr="00000000">
              <w:rPr>
                <w:rFonts w:ascii="Calibri" w:cs="Calibri" w:eastAsia="Calibri" w:hAnsi="Calibri"/>
                <w:sz w:val="20"/>
                <w:szCs w:val="20"/>
                <w:rtl w:val="0"/>
              </w:rPr>
              <w:t xml:space="preserve">develop characters through dialogue and staging.</w:t>
            </w: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E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E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on how to identify the main idea of a story. </w:t>
            </w:r>
            <w:r w:rsidDel="00000000" w:rsidR="00000000" w:rsidRPr="00000000">
              <w:rPr>
                <w:rFonts w:ascii="Calibri" w:cs="Calibri" w:eastAsia="Calibri" w:hAnsi="Calibri"/>
                <w:sz w:val="20"/>
                <w:szCs w:val="20"/>
                <w:rtl w:val="0"/>
              </w:rPr>
              <w:t xml:space="preserve">Students will upload their answers to the LMS.</w:t>
            </w: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0E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watch a video on how to identify the main idea of a story.</w:t>
            </w:r>
          </w:p>
          <w:p w:rsidR="00000000" w:rsidDel="00000000" w:rsidP="00000000" w:rsidRDefault="00000000" w:rsidRPr="00000000" w14:paraId="000000E8">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E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Have students pick a short story in the </w:t>
            </w:r>
            <w:r w:rsidDel="00000000" w:rsidR="00000000" w:rsidRPr="00000000">
              <w:rPr>
                <w:rFonts w:ascii="Calibri" w:cs="Calibri" w:eastAsia="Calibri" w:hAnsi="Calibri"/>
                <w:color w:val="4a4f5a"/>
                <w:sz w:val="20"/>
                <w:szCs w:val="20"/>
                <w:rtl w:val="0"/>
              </w:rPr>
              <w:t xml:space="preserve">realistic fiction</w:t>
            </w:r>
            <w:r w:rsidDel="00000000" w:rsidR="00000000" w:rsidRPr="00000000">
              <w:rPr>
                <w:rFonts w:ascii="Calibri" w:cs="Calibri" w:eastAsia="Calibri" w:hAnsi="Calibri"/>
                <w:color w:val="4a4f5a"/>
                <w:sz w:val="20"/>
                <w:szCs w:val="20"/>
                <w:rtl w:val="0"/>
              </w:rPr>
              <w:t xml:space="preserve">, </w:t>
            </w:r>
            <w:r w:rsidDel="00000000" w:rsidR="00000000" w:rsidRPr="00000000">
              <w:rPr>
                <w:rFonts w:ascii="Calibri" w:cs="Calibri" w:eastAsia="Calibri" w:hAnsi="Calibri"/>
                <w:color w:val="4a4f5a"/>
                <w:sz w:val="20"/>
                <w:szCs w:val="20"/>
                <w:rtl w:val="0"/>
              </w:rPr>
              <w:t xml:space="preserve">adventure</w:t>
            </w:r>
            <w:r w:rsidDel="00000000" w:rsidR="00000000" w:rsidRPr="00000000">
              <w:rPr>
                <w:rFonts w:ascii="Calibri" w:cs="Calibri" w:eastAsia="Calibri" w:hAnsi="Calibri"/>
                <w:color w:val="4a4f5a"/>
                <w:sz w:val="20"/>
                <w:szCs w:val="20"/>
                <w:rtl w:val="0"/>
              </w:rPr>
              <w:t xml:space="preserve">,</w:t>
            </w:r>
            <w:r w:rsidDel="00000000" w:rsidR="00000000" w:rsidRPr="00000000">
              <w:rPr>
                <w:rFonts w:ascii="Calibri" w:cs="Calibri" w:eastAsia="Calibri" w:hAnsi="Calibri"/>
                <w:color w:val="4a4f5a"/>
                <w:sz w:val="20"/>
                <w:szCs w:val="20"/>
                <w:rtl w:val="0"/>
              </w:rPr>
              <w:t xml:space="preserve"> historical fiction</w:t>
            </w:r>
            <w:r w:rsidDel="00000000" w:rsidR="00000000" w:rsidRPr="00000000">
              <w:rPr>
                <w:rFonts w:ascii="Calibri" w:cs="Calibri" w:eastAsia="Calibri" w:hAnsi="Calibri"/>
                <w:color w:val="4a4f5a"/>
                <w:sz w:val="20"/>
                <w:szCs w:val="20"/>
                <w:rtl w:val="0"/>
              </w:rPr>
              <w:t xml:space="preserve">, </w:t>
            </w:r>
            <w:r w:rsidDel="00000000" w:rsidR="00000000" w:rsidRPr="00000000">
              <w:rPr>
                <w:rFonts w:ascii="Calibri" w:cs="Calibri" w:eastAsia="Calibri" w:hAnsi="Calibri"/>
                <w:color w:val="4a4f5a"/>
                <w:sz w:val="20"/>
                <w:szCs w:val="20"/>
                <w:rtl w:val="0"/>
              </w:rPr>
              <w:t xml:space="preserve">mystery</w:t>
            </w:r>
            <w:r w:rsidDel="00000000" w:rsidR="00000000" w:rsidRPr="00000000">
              <w:rPr>
                <w:rFonts w:ascii="Calibri" w:cs="Calibri" w:eastAsia="Calibri" w:hAnsi="Calibri"/>
                <w:color w:val="4a4f5a"/>
                <w:sz w:val="20"/>
                <w:szCs w:val="20"/>
                <w:rtl w:val="0"/>
              </w:rPr>
              <w:t xml:space="preserve">, </w:t>
            </w:r>
            <w:r w:rsidDel="00000000" w:rsidR="00000000" w:rsidRPr="00000000">
              <w:rPr>
                <w:rFonts w:ascii="Calibri" w:cs="Calibri" w:eastAsia="Calibri" w:hAnsi="Calibri"/>
                <w:color w:val="4a4f5a"/>
                <w:sz w:val="20"/>
                <w:szCs w:val="20"/>
                <w:rtl w:val="0"/>
              </w:rPr>
              <w:t xml:space="preserve">humor</w:t>
            </w:r>
            <w:r w:rsidDel="00000000" w:rsidR="00000000" w:rsidRPr="00000000">
              <w:rPr>
                <w:rFonts w:ascii="Calibri" w:cs="Calibri" w:eastAsia="Calibri" w:hAnsi="Calibri"/>
                <w:color w:val="4a4f5a"/>
                <w:sz w:val="20"/>
                <w:szCs w:val="20"/>
                <w:rtl w:val="0"/>
              </w:rPr>
              <w:t xml:space="preserve">, or </w:t>
            </w:r>
            <w:r w:rsidDel="00000000" w:rsidR="00000000" w:rsidRPr="00000000">
              <w:rPr>
                <w:rFonts w:ascii="Calibri" w:cs="Calibri" w:eastAsia="Calibri" w:hAnsi="Calibri"/>
                <w:color w:val="4a4f5a"/>
                <w:sz w:val="20"/>
                <w:szCs w:val="20"/>
                <w:rtl w:val="0"/>
              </w:rPr>
              <w:t xml:space="preserve">myth genre</w:t>
            </w:r>
            <w:r w:rsidDel="00000000" w:rsidR="00000000" w:rsidRPr="00000000">
              <w:rPr>
                <w:rFonts w:ascii="Calibri" w:cs="Calibri" w:eastAsia="Calibri" w:hAnsi="Calibri"/>
                <w:color w:val="4a4f5a"/>
                <w:sz w:val="20"/>
                <w:szCs w:val="20"/>
                <w:rtl w:val="0"/>
              </w:rPr>
              <w:t xml:space="preserve">. Once students have read their short story, have them write a five paragraph essay (with supporting details) arguing what they think the main idea of the short story is. (i.e. what they think is the message the author is trying to get across).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E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E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w:t>
            </w:r>
            <w:r w:rsidDel="00000000" w:rsidR="00000000" w:rsidRPr="00000000">
              <w:rPr>
                <w:rFonts w:ascii="Calibri" w:cs="Calibri" w:eastAsia="Calibri" w:hAnsi="Calibri"/>
                <w:sz w:val="20"/>
                <w:szCs w:val="20"/>
                <w:rtl w:val="0"/>
              </w:rPr>
              <w:t xml:space="preserve">on why stories include introductions, forewords, prefaces, references, or acknowledgements</w:t>
            </w:r>
            <w:r w:rsidDel="00000000" w:rsidR="00000000" w:rsidRPr="00000000">
              <w:rPr>
                <w:rFonts w:ascii="Calibri" w:cs="Calibri" w:eastAsia="Calibri" w:hAnsi="Calibri"/>
                <w:b w:val="1"/>
                <w:bCs w:val="1"/>
                <w:color w:val="4a4f5a"/>
                <w:sz w:val="20"/>
                <w:szCs w:val="20"/>
                <w:rtl w:val="0"/>
              </w:rPr>
              <w:t xml:space="preserve">. </w:t>
            </w:r>
            <w:r w:rsidDel="00000000" w:rsidR="00000000" w:rsidRPr="00000000">
              <w:rPr>
                <w:rFonts w:ascii="Calibri" w:cs="Calibri" w:eastAsia="Calibri" w:hAnsi="Calibri"/>
                <w:sz w:val="20"/>
                <w:szCs w:val="20"/>
                <w:rtl w:val="0"/>
              </w:rPr>
              <w:t xml:space="preserve">Students will upload their answers to the LMS.</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0F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watch a video on why </w:t>
            </w:r>
            <w:r w:rsidDel="00000000" w:rsidR="00000000" w:rsidRPr="00000000">
              <w:rPr>
                <w:rFonts w:ascii="Calibri" w:cs="Calibri" w:eastAsia="Calibri" w:hAnsi="Calibri"/>
                <w:sz w:val="20"/>
                <w:szCs w:val="20"/>
                <w:rtl w:val="0"/>
              </w:rPr>
              <w:t xml:space="preserve">stories include introductions, forewords, prefaces, references, or acknowledgements</w:t>
            </w: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w:t>
            </w:r>
            <w:r w:rsidDel="00000000" w:rsidR="00000000" w:rsidRPr="00000000">
              <w:rPr>
                <w:rFonts w:ascii="Calibri" w:cs="Calibri" w:eastAsia="Calibri" w:hAnsi="Calibri"/>
                <w:color w:val="4a4f5a"/>
                <w:sz w:val="20"/>
                <w:szCs w:val="20"/>
                <w:rtl w:val="0"/>
              </w:rPr>
              <w:t xml:space="preserve">Practice (We do)</w:t>
            </w:r>
          </w:p>
          <w:p w:rsidR="00000000" w:rsidDel="00000000" w:rsidP="00000000" w:rsidRDefault="00000000" w:rsidRPr="00000000" w14:paraId="000000F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Have students find stories in different genres that include </w:t>
            </w:r>
            <w:r w:rsidDel="00000000" w:rsidR="00000000" w:rsidRPr="00000000">
              <w:rPr>
                <w:rFonts w:ascii="Calibri" w:cs="Calibri" w:eastAsia="Calibri" w:hAnsi="Calibri"/>
                <w:sz w:val="20"/>
                <w:szCs w:val="20"/>
                <w:rtl w:val="0"/>
              </w:rPr>
              <w:t xml:space="preserve">introductions, forewords, prefaces, references, or acknowledgements. Once students have found two stories that include those elements, they will write a five paragraph essay exploring how the inclusion of those elements shape the rest of the story. </w:t>
            </w: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on</w:t>
            </w:r>
          </w:p>
          <w:p w:rsidR="00000000" w:rsidDel="00000000" w:rsidP="00000000" w:rsidRDefault="00000000" w:rsidRPr="00000000" w14:paraId="000000F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How they think non-fiction stories set in various genres are structured. </w:t>
            </w:r>
            <w:r w:rsidDel="00000000" w:rsidR="00000000" w:rsidRPr="00000000">
              <w:rPr>
                <w:rFonts w:ascii="Calibri" w:cs="Calibri" w:eastAsia="Calibri" w:hAnsi="Calibri"/>
                <w:sz w:val="20"/>
                <w:szCs w:val="20"/>
                <w:rtl w:val="0"/>
              </w:rPr>
              <w:t xml:space="preserve">Students will upload their answers to the LMS.</w:t>
            </w: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0FB">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watch a video on how non-fictional texts are structured.</w:t>
            </w:r>
          </w:p>
          <w:p w:rsidR="00000000" w:rsidDel="00000000" w:rsidP="00000000" w:rsidRDefault="00000000" w:rsidRPr="00000000" w14:paraId="000000FC">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Place students into groups of 2-3 people and have the groups pick non-fiction stories in two different genres. Once each group has picked their stories, have them create a podcast that compares and contrasts how the stories are structured.</w:t>
            </w:r>
          </w:p>
          <w:p w:rsidR="00000000" w:rsidDel="00000000" w:rsidP="00000000" w:rsidRDefault="00000000" w:rsidRPr="00000000" w14:paraId="000000FF">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10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0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on how they think informational texts are structured.</w:t>
            </w:r>
          </w:p>
          <w:p w:rsidR="00000000" w:rsidDel="00000000" w:rsidP="00000000" w:rsidRDefault="00000000" w:rsidRPr="00000000" w14:paraId="00000103">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0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watch a video on t</w:t>
            </w:r>
            <w:r w:rsidDel="00000000" w:rsidR="00000000" w:rsidRPr="00000000">
              <w:rPr>
                <w:rFonts w:ascii="Calibri" w:cs="Calibri" w:eastAsia="Calibri" w:hAnsi="Calibri"/>
                <w:sz w:val="20"/>
                <w:szCs w:val="20"/>
                <w:rtl w:val="0"/>
              </w:rPr>
              <w:t xml:space="preserve">he structures of informational texts</w:t>
            </w: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09">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Split students into groups and have students find a short story and an informational text that discusses the short story they have picked. Once students have read both the short story and informational text, have the groups create a podcast that discusses how the informational text is structured.</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 </w:t>
            </w:r>
          </w:p>
          <w:p w:rsidR="00000000" w:rsidDel="00000000" w:rsidP="00000000" w:rsidRDefault="00000000" w:rsidRPr="00000000" w14:paraId="0000011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on how they think </w:t>
            </w:r>
            <w:r w:rsidDel="00000000" w:rsidR="00000000" w:rsidRPr="00000000">
              <w:rPr>
                <w:rFonts w:ascii="Calibri" w:cs="Calibri" w:eastAsia="Calibri" w:hAnsi="Calibri"/>
                <w:sz w:val="20"/>
                <w:szCs w:val="20"/>
                <w:rtl w:val="0"/>
              </w:rPr>
              <w:t xml:space="preserve">meter and structural elements such as line breaks influence poems in various genres.</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Instructor will lecture on</w:t>
            </w:r>
            <w:r w:rsidDel="00000000" w:rsidR="00000000" w:rsidRPr="00000000">
              <w:rPr>
                <w:rFonts w:ascii="Calibri" w:cs="Calibri" w:eastAsia="Calibri" w:hAnsi="Calibri"/>
                <w:color w:val="4a4f5a"/>
                <w:sz w:val="20"/>
                <w:szCs w:val="20"/>
                <w:rtl w:val="0"/>
              </w:rPr>
              <w:t xml:space="preserve"> the elements of poetry.</w:t>
            </w:r>
          </w:p>
          <w:p w:rsidR="00000000" w:rsidDel="00000000" w:rsidP="00000000" w:rsidRDefault="00000000" w:rsidRPr="00000000" w14:paraId="0000011A">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1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Have students find a poem that fits into the </w:t>
            </w:r>
            <w:r w:rsidDel="00000000" w:rsidR="00000000" w:rsidRPr="00000000">
              <w:rPr>
                <w:rFonts w:ascii="Calibri" w:cs="Calibri" w:eastAsia="Calibri" w:hAnsi="Calibri"/>
                <w:color w:val="4a4f5a"/>
                <w:sz w:val="20"/>
                <w:szCs w:val="20"/>
                <w:rtl w:val="0"/>
              </w:rPr>
              <w:t xml:space="preserve">realistic fiction</w:t>
            </w:r>
            <w:r w:rsidDel="00000000" w:rsidR="00000000" w:rsidRPr="00000000">
              <w:rPr>
                <w:rFonts w:ascii="Calibri" w:cs="Calibri" w:eastAsia="Calibri" w:hAnsi="Calibri"/>
                <w:color w:val="4a4f5a"/>
                <w:sz w:val="20"/>
                <w:szCs w:val="20"/>
                <w:rtl w:val="0"/>
              </w:rPr>
              <w:t xml:space="preserve">, </w:t>
            </w:r>
            <w:r w:rsidDel="00000000" w:rsidR="00000000" w:rsidRPr="00000000">
              <w:rPr>
                <w:rFonts w:ascii="Calibri" w:cs="Calibri" w:eastAsia="Calibri" w:hAnsi="Calibri"/>
                <w:color w:val="4a4f5a"/>
                <w:sz w:val="20"/>
                <w:szCs w:val="20"/>
                <w:rtl w:val="0"/>
              </w:rPr>
              <w:t xml:space="preserve">adventure</w:t>
            </w:r>
            <w:r w:rsidDel="00000000" w:rsidR="00000000" w:rsidRPr="00000000">
              <w:rPr>
                <w:rFonts w:ascii="Calibri" w:cs="Calibri" w:eastAsia="Calibri" w:hAnsi="Calibri"/>
                <w:color w:val="4a4f5a"/>
                <w:sz w:val="20"/>
                <w:szCs w:val="20"/>
                <w:rtl w:val="0"/>
              </w:rPr>
              <w:t xml:space="preserve">,</w:t>
            </w:r>
            <w:r w:rsidDel="00000000" w:rsidR="00000000" w:rsidRPr="00000000">
              <w:rPr>
                <w:rFonts w:ascii="Calibri" w:cs="Calibri" w:eastAsia="Calibri" w:hAnsi="Calibri"/>
                <w:color w:val="4a4f5a"/>
                <w:sz w:val="20"/>
                <w:szCs w:val="20"/>
                <w:rtl w:val="0"/>
              </w:rPr>
              <w:t xml:space="preserve"> historical fiction</w:t>
            </w:r>
            <w:r w:rsidDel="00000000" w:rsidR="00000000" w:rsidRPr="00000000">
              <w:rPr>
                <w:rFonts w:ascii="Calibri" w:cs="Calibri" w:eastAsia="Calibri" w:hAnsi="Calibri"/>
                <w:color w:val="4a4f5a"/>
                <w:sz w:val="20"/>
                <w:szCs w:val="20"/>
                <w:rtl w:val="0"/>
              </w:rPr>
              <w:t xml:space="preserve">, </w:t>
            </w:r>
            <w:r w:rsidDel="00000000" w:rsidR="00000000" w:rsidRPr="00000000">
              <w:rPr>
                <w:rFonts w:ascii="Calibri" w:cs="Calibri" w:eastAsia="Calibri" w:hAnsi="Calibri"/>
                <w:color w:val="4a4f5a"/>
                <w:sz w:val="20"/>
                <w:szCs w:val="20"/>
                <w:rtl w:val="0"/>
              </w:rPr>
              <w:t xml:space="preserve">mystery</w:t>
            </w:r>
            <w:r w:rsidDel="00000000" w:rsidR="00000000" w:rsidRPr="00000000">
              <w:rPr>
                <w:rFonts w:ascii="Calibri" w:cs="Calibri" w:eastAsia="Calibri" w:hAnsi="Calibri"/>
                <w:color w:val="4a4f5a"/>
                <w:sz w:val="20"/>
                <w:szCs w:val="20"/>
                <w:rtl w:val="0"/>
              </w:rPr>
              <w:t xml:space="preserve">, </w:t>
            </w:r>
            <w:r w:rsidDel="00000000" w:rsidR="00000000" w:rsidRPr="00000000">
              <w:rPr>
                <w:rFonts w:ascii="Calibri" w:cs="Calibri" w:eastAsia="Calibri" w:hAnsi="Calibri"/>
                <w:color w:val="4a4f5a"/>
                <w:sz w:val="20"/>
                <w:szCs w:val="20"/>
                <w:rtl w:val="0"/>
              </w:rPr>
              <w:t xml:space="preserve">humor</w:t>
            </w:r>
            <w:r w:rsidDel="00000000" w:rsidR="00000000" w:rsidRPr="00000000">
              <w:rPr>
                <w:rFonts w:ascii="Calibri" w:cs="Calibri" w:eastAsia="Calibri" w:hAnsi="Calibri"/>
                <w:color w:val="4a4f5a"/>
                <w:sz w:val="20"/>
                <w:szCs w:val="20"/>
                <w:rtl w:val="0"/>
              </w:rPr>
              <w:t xml:space="preserve">, and </w:t>
            </w:r>
            <w:r w:rsidDel="00000000" w:rsidR="00000000" w:rsidRPr="00000000">
              <w:rPr>
                <w:rFonts w:ascii="Calibri" w:cs="Calibri" w:eastAsia="Calibri" w:hAnsi="Calibri"/>
                <w:color w:val="4a4f5a"/>
                <w:sz w:val="20"/>
                <w:szCs w:val="20"/>
                <w:rtl w:val="0"/>
              </w:rPr>
              <w:t xml:space="preserve">myth genres</w:t>
            </w:r>
            <w:r w:rsidDel="00000000" w:rsidR="00000000" w:rsidRPr="00000000">
              <w:rPr>
                <w:rFonts w:ascii="Calibri" w:cs="Calibri" w:eastAsia="Calibri" w:hAnsi="Calibri"/>
                <w:color w:val="4a4f5a"/>
                <w:sz w:val="20"/>
                <w:szCs w:val="20"/>
                <w:rtl w:val="0"/>
              </w:rPr>
              <w:t xml:space="preserve">. Once students have found a poem in each of the different genres, have them write aa 2-3 page paper </w:t>
            </w:r>
            <w:r w:rsidDel="00000000" w:rsidR="00000000" w:rsidRPr="00000000">
              <w:rPr>
                <w:rFonts w:ascii="Calibri" w:cs="Calibri" w:eastAsia="Calibri" w:hAnsi="Calibri"/>
                <w:sz w:val="20"/>
                <w:szCs w:val="20"/>
                <w:rtl w:val="0"/>
              </w:rPr>
              <w:t xml:space="preserve">analyzing the effect of meter and structural elements in the different genres.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 </w:t>
            </w:r>
          </w:p>
          <w:p w:rsidR="00000000" w:rsidDel="00000000" w:rsidP="00000000" w:rsidRDefault="00000000" w:rsidRPr="00000000" w14:paraId="0000011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1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on how they think playwrights</w:t>
            </w:r>
            <w:r w:rsidDel="00000000" w:rsidR="00000000" w:rsidRPr="00000000">
              <w:rPr>
                <w:rFonts w:ascii="Calibri" w:cs="Calibri" w:eastAsia="Calibri" w:hAnsi="Calibri"/>
                <w:sz w:val="20"/>
                <w:szCs w:val="20"/>
                <w:rtl w:val="0"/>
              </w:rPr>
              <w:t xml:space="preserve"> develop characters through dialogue and staging.</w:t>
            </w: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2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Instructor will lecture on </w:t>
            </w:r>
            <w:r w:rsidDel="00000000" w:rsidR="00000000" w:rsidRPr="00000000">
              <w:rPr>
                <w:rFonts w:ascii="Calibri" w:cs="Calibri" w:eastAsia="Calibri" w:hAnsi="Calibri"/>
                <w:color w:val="4a4f5a"/>
                <w:sz w:val="20"/>
                <w:szCs w:val="20"/>
                <w:rtl w:val="0"/>
              </w:rPr>
              <w:t xml:space="preserve">how playwrights develop characters.  </w:t>
            </w:r>
          </w:p>
          <w:p w:rsidR="00000000" w:rsidDel="00000000" w:rsidP="00000000" w:rsidRDefault="00000000" w:rsidRPr="00000000" w14:paraId="00000124">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2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 lace students into groups of 2-3 people and have the groups pick plays in two different genres. Once eahe group has picked their plays, have them create a podcast that compares and contrasts how theP two plays </w:t>
            </w:r>
            <w:r w:rsidDel="00000000" w:rsidR="00000000" w:rsidRPr="00000000">
              <w:rPr>
                <w:rFonts w:ascii="Calibri" w:cs="Calibri" w:eastAsia="Calibri" w:hAnsi="Calibri"/>
                <w:sz w:val="20"/>
                <w:szCs w:val="20"/>
                <w:rtl w:val="0"/>
              </w:rPr>
              <w:t xml:space="preserve">develop characters through dialogue and staging.</w:t>
            </w: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 </w:t>
            </w:r>
          </w:p>
          <w:p w:rsidR="00000000" w:rsidDel="00000000" w:rsidP="00000000" w:rsidRDefault="00000000" w:rsidRPr="00000000" w14:paraId="0000012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2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on how to identify the main idea of a story.</w:t>
            </w:r>
          </w:p>
          <w:p w:rsidR="00000000" w:rsidDel="00000000" w:rsidP="00000000" w:rsidRDefault="00000000" w:rsidRPr="00000000" w14:paraId="0000012B">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2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Instructor will lecture on</w:t>
            </w:r>
            <w:r w:rsidDel="00000000" w:rsidR="00000000" w:rsidRPr="00000000">
              <w:rPr>
                <w:rFonts w:ascii="Calibri" w:cs="Calibri" w:eastAsia="Calibri" w:hAnsi="Calibri"/>
                <w:color w:val="4a4f5a"/>
                <w:sz w:val="20"/>
                <w:szCs w:val="20"/>
                <w:rtl w:val="0"/>
              </w:rPr>
              <w:t xml:space="preserve"> how to identify the main idea of a story.</w:t>
            </w:r>
          </w:p>
          <w:p w:rsidR="00000000" w:rsidDel="00000000" w:rsidP="00000000" w:rsidRDefault="00000000" w:rsidRPr="00000000" w14:paraId="0000012F">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3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Have students pick a short story in the </w:t>
            </w:r>
            <w:r w:rsidDel="00000000" w:rsidR="00000000" w:rsidRPr="00000000">
              <w:rPr>
                <w:rFonts w:ascii="Calibri" w:cs="Calibri" w:eastAsia="Calibri" w:hAnsi="Calibri"/>
                <w:color w:val="4a4f5a"/>
                <w:sz w:val="20"/>
                <w:szCs w:val="20"/>
                <w:rtl w:val="0"/>
              </w:rPr>
              <w:t xml:space="preserve">realistic fiction</w:t>
            </w:r>
            <w:r w:rsidDel="00000000" w:rsidR="00000000" w:rsidRPr="00000000">
              <w:rPr>
                <w:rFonts w:ascii="Calibri" w:cs="Calibri" w:eastAsia="Calibri" w:hAnsi="Calibri"/>
                <w:color w:val="4a4f5a"/>
                <w:sz w:val="20"/>
                <w:szCs w:val="20"/>
                <w:rtl w:val="0"/>
              </w:rPr>
              <w:t xml:space="preserve">, </w:t>
            </w:r>
            <w:r w:rsidDel="00000000" w:rsidR="00000000" w:rsidRPr="00000000">
              <w:rPr>
                <w:rFonts w:ascii="Calibri" w:cs="Calibri" w:eastAsia="Calibri" w:hAnsi="Calibri"/>
                <w:color w:val="4a4f5a"/>
                <w:sz w:val="20"/>
                <w:szCs w:val="20"/>
                <w:rtl w:val="0"/>
              </w:rPr>
              <w:t xml:space="preserve">adventure</w:t>
            </w:r>
            <w:r w:rsidDel="00000000" w:rsidR="00000000" w:rsidRPr="00000000">
              <w:rPr>
                <w:rFonts w:ascii="Calibri" w:cs="Calibri" w:eastAsia="Calibri" w:hAnsi="Calibri"/>
                <w:color w:val="4a4f5a"/>
                <w:sz w:val="20"/>
                <w:szCs w:val="20"/>
                <w:rtl w:val="0"/>
              </w:rPr>
              <w:t xml:space="preserve">,</w:t>
            </w:r>
            <w:r w:rsidDel="00000000" w:rsidR="00000000" w:rsidRPr="00000000">
              <w:rPr>
                <w:rFonts w:ascii="Calibri" w:cs="Calibri" w:eastAsia="Calibri" w:hAnsi="Calibri"/>
                <w:color w:val="4a4f5a"/>
                <w:sz w:val="20"/>
                <w:szCs w:val="20"/>
                <w:rtl w:val="0"/>
              </w:rPr>
              <w:t xml:space="preserve"> historical fiction</w:t>
            </w:r>
            <w:r w:rsidDel="00000000" w:rsidR="00000000" w:rsidRPr="00000000">
              <w:rPr>
                <w:rFonts w:ascii="Calibri" w:cs="Calibri" w:eastAsia="Calibri" w:hAnsi="Calibri"/>
                <w:color w:val="4a4f5a"/>
                <w:sz w:val="20"/>
                <w:szCs w:val="20"/>
                <w:rtl w:val="0"/>
              </w:rPr>
              <w:t xml:space="preserve">, </w:t>
            </w:r>
            <w:r w:rsidDel="00000000" w:rsidR="00000000" w:rsidRPr="00000000">
              <w:rPr>
                <w:rFonts w:ascii="Calibri" w:cs="Calibri" w:eastAsia="Calibri" w:hAnsi="Calibri"/>
                <w:color w:val="4a4f5a"/>
                <w:sz w:val="20"/>
                <w:szCs w:val="20"/>
                <w:rtl w:val="0"/>
              </w:rPr>
              <w:t xml:space="preserve">mystery</w:t>
            </w:r>
            <w:r w:rsidDel="00000000" w:rsidR="00000000" w:rsidRPr="00000000">
              <w:rPr>
                <w:rFonts w:ascii="Calibri" w:cs="Calibri" w:eastAsia="Calibri" w:hAnsi="Calibri"/>
                <w:color w:val="4a4f5a"/>
                <w:sz w:val="20"/>
                <w:szCs w:val="20"/>
                <w:rtl w:val="0"/>
              </w:rPr>
              <w:t xml:space="preserve">, </w:t>
            </w:r>
            <w:r w:rsidDel="00000000" w:rsidR="00000000" w:rsidRPr="00000000">
              <w:rPr>
                <w:rFonts w:ascii="Calibri" w:cs="Calibri" w:eastAsia="Calibri" w:hAnsi="Calibri"/>
                <w:color w:val="4a4f5a"/>
                <w:sz w:val="20"/>
                <w:szCs w:val="20"/>
                <w:rtl w:val="0"/>
              </w:rPr>
              <w:t xml:space="preserve">humor</w:t>
            </w:r>
            <w:r w:rsidDel="00000000" w:rsidR="00000000" w:rsidRPr="00000000">
              <w:rPr>
                <w:rFonts w:ascii="Calibri" w:cs="Calibri" w:eastAsia="Calibri" w:hAnsi="Calibri"/>
                <w:color w:val="4a4f5a"/>
                <w:sz w:val="20"/>
                <w:szCs w:val="20"/>
                <w:rtl w:val="0"/>
              </w:rPr>
              <w:t xml:space="preserve">, or </w:t>
            </w:r>
            <w:r w:rsidDel="00000000" w:rsidR="00000000" w:rsidRPr="00000000">
              <w:rPr>
                <w:rFonts w:ascii="Calibri" w:cs="Calibri" w:eastAsia="Calibri" w:hAnsi="Calibri"/>
                <w:color w:val="4a4f5a"/>
                <w:sz w:val="20"/>
                <w:szCs w:val="20"/>
                <w:rtl w:val="0"/>
              </w:rPr>
              <w:t xml:space="preserve">myth genre</w:t>
            </w:r>
            <w:r w:rsidDel="00000000" w:rsidR="00000000" w:rsidRPr="00000000">
              <w:rPr>
                <w:rFonts w:ascii="Calibri" w:cs="Calibri" w:eastAsia="Calibri" w:hAnsi="Calibri"/>
                <w:color w:val="4a4f5a"/>
                <w:sz w:val="20"/>
                <w:szCs w:val="20"/>
                <w:rtl w:val="0"/>
              </w:rPr>
              <w:t xml:space="preserve">. Once students have read their short story, have them write a five paragraph essay (with supporting details) arguing what they think the main idea of the short story is. (i.e. what they think is the message the author is trying to get across).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 </w:t>
            </w:r>
          </w:p>
          <w:p w:rsidR="00000000" w:rsidDel="00000000" w:rsidP="00000000" w:rsidRDefault="00000000" w:rsidRPr="00000000" w14:paraId="0000013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3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w:t>
            </w:r>
            <w:r w:rsidDel="00000000" w:rsidR="00000000" w:rsidRPr="00000000">
              <w:rPr>
                <w:rFonts w:ascii="Calibri" w:cs="Calibri" w:eastAsia="Calibri" w:hAnsi="Calibri"/>
                <w:sz w:val="20"/>
                <w:szCs w:val="20"/>
                <w:rtl w:val="0"/>
              </w:rPr>
              <w:t xml:space="preserve">on why stories include introductions, forewords, prefaces, references, or acknowledgements</w:t>
            </w:r>
            <w:r w:rsidDel="00000000" w:rsidR="00000000" w:rsidRPr="00000000">
              <w:rPr>
                <w:rFonts w:ascii="Calibri" w:cs="Calibri" w:eastAsia="Calibri" w:hAnsi="Calibri"/>
                <w:b w:val="1"/>
                <w:bCs w:val="1"/>
                <w:color w:val="4a4f5a"/>
                <w:sz w:val="20"/>
                <w:szCs w:val="20"/>
                <w:rtl w:val="0"/>
              </w:rPr>
              <w:t xml:space="preserve">.</w:t>
            </w:r>
          </w:p>
          <w:p w:rsidR="00000000" w:rsidDel="00000000" w:rsidP="00000000" w:rsidRDefault="00000000" w:rsidRPr="00000000" w14:paraId="00000135">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3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Instructor will lecture on</w:t>
            </w:r>
            <w:r w:rsidDel="00000000" w:rsidR="00000000" w:rsidRPr="00000000">
              <w:rPr>
                <w:rFonts w:ascii="Calibri" w:cs="Calibri" w:eastAsia="Calibri" w:hAnsi="Calibri"/>
                <w:color w:val="4a4f5a"/>
                <w:sz w:val="20"/>
                <w:szCs w:val="20"/>
                <w:rtl w:val="0"/>
              </w:rPr>
              <w:t xml:space="preserve"> why </w:t>
            </w:r>
            <w:r w:rsidDel="00000000" w:rsidR="00000000" w:rsidRPr="00000000">
              <w:rPr>
                <w:rFonts w:ascii="Calibri" w:cs="Calibri" w:eastAsia="Calibri" w:hAnsi="Calibri"/>
                <w:sz w:val="20"/>
                <w:szCs w:val="20"/>
                <w:rtl w:val="0"/>
              </w:rPr>
              <w:t xml:space="preserve">stories include introductions, forewords, prefaces, references, or acknowledgements</w:t>
            </w: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w:t>
            </w:r>
            <w:r w:rsidDel="00000000" w:rsidR="00000000" w:rsidRPr="00000000">
              <w:rPr>
                <w:rFonts w:ascii="Calibri" w:cs="Calibri" w:eastAsia="Calibri" w:hAnsi="Calibri"/>
                <w:color w:val="4a4f5a"/>
                <w:sz w:val="20"/>
                <w:szCs w:val="20"/>
                <w:rtl w:val="0"/>
              </w:rPr>
              <w:t xml:space="preserve">Practice (We do)</w:t>
            </w:r>
          </w:p>
          <w:p w:rsidR="00000000" w:rsidDel="00000000" w:rsidP="00000000" w:rsidRDefault="00000000" w:rsidRPr="00000000" w14:paraId="0000013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Have students find stories in different genres that include </w:t>
            </w:r>
            <w:r w:rsidDel="00000000" w:rsidR="00000000" w:rsidRPr="00000000">
              <w:rPr>
                <w:rFonts w:ascii="Calibri" w:cs="Calibri" w:eastAsia="Calibri" w:hAnsi="Calibri"/>
                <w:sz w:val="20"/>
                <w:szCs w:val="20"/>
                <w:rtl w:val="0"/>
              </w:rPr>
              <w:t xml:space="preserve">introductions, forewords, prefaces, references, or acknowledgements. Once students have found two stories that include those elements, they will write a five paragraph essay exploring how the inclusion of those elements shape the rest of the story. </w:t>
            </w: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 </w:t>
            </w:r>
          </w:p>
          <w:p w:rsidR="00000000" w:rsidDel="00000000" w:rsidP="00000000" w:rsidRDefault="00000000" w:rsidRPr="00000000" w14:paraId="0000013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3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on</w:t>
            </w:r>
          </w:p>
          <w:p w:rsidR="00000000" w:rsidDel="00000000" w:rsidP="00000000" w:rsidRDefault="00000000" w:rsidRPr="00000000" w14:paraId="0000013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How they think non-fiction stories set in various genres are structured.</w:t>
            </w:r>
          </w:p>
          <w:p w:rsidR="00000000" w:rsidDel="00000000" w:rsidP="00000000" w:rsidRDefault="00000000" w:rsidRPr="00000000" w14:paraId="00000140">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4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Instructor will lecture on</w:t>
            </w:r>
            <w:r w:rsidDel="00000000" w:rsidR="00000000" w:rsidRPr="00000000">
              <w:rPr>
                <w:rFonts w:ascii="Calibri" w:cs="Calibri" w:eastAsia="Calibri" w:hAnsi="Calibri"/>
                <w:color w:val="4a4f5a"/>
                <w:sz w:val="20"/>
                <w:szCs w:val="20"/>
                <w:rtl w:val="0"/>
              </w:rPr>
              <w:t xml:space="preserve"> how non-fictional texts are structured.</w:t>
            </w:r>
          </w:p>
          <w:p w:rsidR="00000000" w:rsidDel="00000000" w:rsidP="00000000" w:rsidRDefault="00000000" w:rsidRPr="00000000" w14:paraId="00000143">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4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Place students into groups of 2-3 people and have the groups pick non-fiction stories in two different genres. Once each group has picked their stories, have them create a podcast that compares and contrasts how the stories are structured.</w:t>
            </w:r>
          </w:p>
          <w:p w:rsidR="00000000" w:rsidDel="00000000" w:rsidP="00000000" w:rsidRDefault="00000000" w:rsidRPr="00000000" w14:paraId="00000146">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 </w:t>
            </w:r>
          </w:p>
          <w:p w:rsidR="00000000" w:rsidDel="00000000" w:rsidP="00000000" w:rsidRDefault="00000000" w:rsidRPr="00000000" w14:paraId="0000014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49">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on the structure of informational text.</w:t>
            </w:r>
          </w:p>
          <w:p w:rsidR="00000000" w:rsidDel="00000000" w:rsidP="00000000" w:rsidRDefault="00000000" w:rsidRPr="00000000" w14:paraId="0000014A">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4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Instructor will lecture on</w:t>
            </w:r>
            <w:r w:rsidDel="00000000" w:rsidR="00000000" w:rsidRPr="00000000">
              <w:rPr>
                <w:rFonts w:ascii="Calibri" w:cs="Calibri" w:eastAsia="Calibri" w:hAnsi="Calibri"/>
                <w:color w:val="4a4f5a"/>
                <w:sz w:val="20"/>
                <w:szCs w:val="20"/>
                <w:rtl w:val="0"/>
              </w:rPr>
              <w:t xml:space="preserve"> t</w:t>
            </w:r>
            <w:r w:rsidDel="00000000" w:rsidR="00000000" w:rsidRPr="00000000">
              <w:rPr>
                <w:rFonts w:ascii="Calibri" w:cs="Calibri" w:eastAsia="Calibri" w:hAnsi="Calibri"/>
                <w:sz w:val="20"/>
                <w:szCs w:val="20"/>
                <w:rtl w:val="0"/>
              </w:rPr>
              <w:t xml:space="preserve">he structures of informational texts</w:t>
            </w: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50">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Split students into groups and have students find a short story and an informational text that discusses the short story they have picked. Once students have read both the short story and informational text, have the groups create a podcast that discusses how the informational text is structured.</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thrifty is important, especially as the money you save now can be used in the future. However, it is possible to be too thrifty as there are some things, where being thrifty can actually do more harm than good. What do you think are some of the occasions where being too thrifty can actually hurt you?</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cultural background for all sorts of purposes. For some people it is the source of their identity or as a guide about how to live their lives.</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However, most people tend to use their culture on a smaller level-people might own a restaurant or cook food from their background. Others might specialize in a particular type of law that is important to their background. Think about your cultural background? How can you use it as a way to make money? </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self confidence. However, not everyone uses it for good or to help others. Look inward, what gives you self confidence? One you know what gives you self confidence, how can you use it to improve the lives of people around you?</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live in a society where people often don't have to risk losing people they love to either marriage or do you mean by a tiger, people we still occasionally have to make minor sacrifices. We might give up a few minutes of sleep to spend a few more minutes eating breakfast or we might take a shorter lunch so we can complete more of our work. However, some of these small sacrifices can have major effects on our health. What do you think it means to make minor sacrifices for our health? When do you think it's okay to make sacrifices for your health?</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ways you can be creative financially is to negotiate lower prices (when appropriate). However, it may not always be appropriate to negotiate for a lower price. When do you think it is appropriate to negotiate over financial matters? When do you think it would be inappropriate?</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Finding a new job is not easy. Many people think it is as simple as writing a resume and sending it to companies. The reality is more complicated as finding a job requires a certain degree of resourcefulnessWhat are some of the ways you can be resourceful when finding a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rFonts w:ascii="Calibri" w:cs="Calibri" w:eastAsia="Calibri" w:hAnsi="Calibri"/>
                <w:b w:val="1"/>
                <w:bCs w:val="1"/>
                <w:color w:val="434343"/>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color w:val="434343"/>
                <w:sz w:val="20"/>
                <w:szCs w:val="20"/>
              </w:rPr>
            </w:pPr>
            <w:r w:rsidDel="00000000" w:rsidR="00000000" w:rsidRPr="00000000">
              <w:rPr>
                <w:rFonts w:ascii="Calibri" w:cs="Calibri" w:eastAsia="Calibri" w:hAnsi="Calibri"/>
                <w:b w:val="1"/>
                <w:bCs w:val="1"/>
                <w:color w:val="434343"/>
                <w:sz w:val="20"/>
                <w:szCs w:val="20"/>
                <w:rtl w:val="0"/>
              </w:rPr>
              <w:t xml:space="preserve">Cultural</w:t>
            </w:r>
          </w:p>
          <w:p w:rsidR="00000000" w:rsidDel="00000000" w:rsidP="00000000" w:rsidRDefault="00000000" w:rsidRPr="00000000" w14:paraId="00000181">
            <w:pPr>
              <w:spacing w:line="240"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Communities exist all around us, from the country we live in to your school! Think about your local neighborhood or your local town/city. What sort of elements make this a community? What factors determine what is or is not a community?</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what you might think of her decision, the lady in the lady and the tiger paste a crisis while determining what's the current lover should meet.As a student, you probably aren’t facing the decision as to the people you care about should be eaten by a tiger or not,, but think about the crises you have faced-especially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we go through our lives, we will all face crises. During these crises, people turn to a wide variety of sources to help keep them resilient-including their spirituality. How can you use your spirituality to prop up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are often unsure of what rights they have. In fact, they might even have questions about if they have rights at all. You might be surprised to know that even as middle school students, you have rights. What do you think are some of the rights you have (and don’t have) as a student?</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prayers and religious chants are symbolic of a person’s spirituality. Think about your spirituality-what elements can you draw from inorder to create chants? </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be an ally to the various social movements in the modern day?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are often unsure of what rights they have. In fact, they might even have questions about if they have rights at all. You might be surprised to know that even as middle school students, you have rights. What do you think are some of the rights you have (and don’t have) as a student?</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prayers and religious chants are symbolic of a person’s spirituality. Think about your spirituality-what elements can you draw from inorder to create chants? </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be an ally to the various social movements in the modern day?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likes having money. However, when you have money, it is important that you try and save as much of it as you can. Saving money usually involves a certain degree of thriftiness and trying to find inexpensively priced goods and services. What do you think it means to be thrifty?</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good citizen is Advocating for In dealing with the government, advocating for yourself can involve writing letters to the government or elected officials and letting them know about your point of view. However, dealing with government officials isn't the only way you can be a self-advocate, you can be you can advocate for yourself at school. What are some of the ways you can advocate for yourself at school?</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homework. However, what many students don't realize is that it allows you to reinforce what you learn in school. However, just because your homework is boring, it doesn't mean that you can't  come up with any fun ways to work on your educational competency. </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fun ways you can develop your educational competency?</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A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XUdlca9Ww9s" TargetMode="External"/><Relationship Id="rId10" Type="http://schemas.openxmlformats.org/officeDocument/2006/relationships/hyperlink" Target="https://www.youtube.com/watch?v=zWXs0tq9tV8" TargetMode="External"/><Relationship Id="rId12" Type="http://schemas.openxmlformats.org/officeDocument/2006/relationships/hyperlink" Target="https://www.youtube.com/watch?v=D0YUpfLofgQ" TargetMode="External"/><Relationship Id="rId9" Type="http://schemas.openxmlformats.org/officeDocument/2006/relationships/hyperlink" Target="https://www.youtube.com/watch?v=4swFGRhQoMI&amp;t=1s" TargetMode="External"/><Relationship Id="rId5" Type="http://schemas.openxmlformats.org/officeDocument/2006/relationships/styles" Target="styles.xml"/><Relationship Id="rId6" Type="http://schemas.openxmlformats.org/officeDocument/2006/relationships/hyperlink" Target="http://teksresourcesystem.net/module/standards/222554/standard.ashx" TargetMode="External"/><Relationship Id="rId7" Type="http://schemas.openxmlformats.org/officeDocument/2006/relationships/hyperlink" Target="https://www.youtube.com/watch?v=zFNnbxCZPBU" TargetMode="External"/><Relationship Id="rId8" Type="http://schemas.openxmlformats.org/officeDocument/2006/relationships/hyperlink" Target="https://www.youtube.com/watch?v=fGRyP3p-Y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