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Plate Tectonics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 class period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6.10D - describe how plate tectonics causes major geological events such as ocean basin formation, earthquakes, volcanic eruptions, and mountain building.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Geological events caused by plate tectonics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identify and describe the main types of plate boundaries and the geological events they create</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  How does the movement of Earth’s plates relate to major geological events?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Potential: Who can we be?</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Boundaries: How can we protect ourselves using healthy boundaries?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Responsibility: Using what we know to make decisions and act</w:t>
            </w:r>
            <w:r w:rsidDel="00000000" w:rsidR="00000000" w:rsidRPr="00000000">
              <w:rPr>
                <w:rtl w:val="0"/>
              </w:rPr>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Plate Tectonics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r:id="rId6">
              <w:r w:rsidDel="00000000" w:rsidR="00000000" w:rsidRPr="00000000">
                <w:rPr>
                  <w:color w:val="1155cc"/>
                  <w:sz w:val="20"/>
                  <w:szCs w:val="20"/>
                  <w:u w:val="single"/>
                  <w:rtl w:val="0"/>
                </w:rPr>
                <w:t xml:space="preserve">https://www.youtube.com/watch?v=RA2-Vc4PIOY&amp;t=10s</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Graham Cracker Plate Tectonics </w:t>
            </w:r>
            <w:hyperlink r:id="rId7">
              <w:r w:rsidDel="00000000" w:rsidR="00000000" w:rsidRPr="00000000">
                <w:rPr>
                  <w:color w:val="1155cc"/>
                  <w:sz w:val="20"/>
                  <w:szCs w:val="20"/>
                  <w:u w:val="single"/>
                  <w:rtl w:val="0"/>
                </w:rPr>
                <w:t xml:space="preserve">https://www.youtube.com/watch?v=OUgVxBYnicI</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What are the different types of plate tectonic boundaries? </w:t>
            </w:r>
            <w:hyperlink r:id="rId8">
              <w:r w:rsidDel="00000000" w:rsidR="00000000" w:rsidRPr="00000000">
                <w:rPr>
                  <w:color w:val="1155cc"/>
                  <w:sz w:val="20"/>
                  <w:szCs w:val="20"/>
                  <w:u w:val="single"/>
                  <w:rtl w:val="0"/>
                </w:rPr>
                <w:t xml:space="preserve">https://oceanexplorer.noaa.gov/facts/plate-boundaries.html</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Kilauea Volcano Eruption </w:t>
            </w:r>
            <w:hyperlink r:id="rId9">
              <w:r w:rsidDel="00000000" w:rsidR="00000000" w:rsidRPr="00000000">
                <w:rPr>
                  <w:color w:val="1155cc"/>
                  <w:sz w:val="20"/>
                  <w:szCs w:val="20"/>
                  <w:u w:val="single"/>
                  <w:rtl w:val="0"/>
                </w:rPr>
                <w:t xml:space="preserve">https://www.youtube.com/watch?v=L4qDgsyFw7M</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Made the Ground Split Open in Kenya? </w:t>
            </w:r>
            <w:hyperlink r:id="rId10">
              <w:r w:rsidDel="00000000" w:rsidR="00000000" w:rsidRPr="00000000">
                <w:rPr>
                  <w:color w:val="1155cc"/>
                  <w:sz w:val="20"/>
                  <w:szCs w:val="20"/>
                  <w:u w:val="single"/>
                  <w:rtl w:val="0"/>
                </w:rPr>
                <w:t xml:space="preserve">https://www.youtube.com/watch?v=X13ntFfwXqY</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Types of Plate Boundaries </w:t>
            </w:r>
            <w:hyperlink r:id="rId11">
              <w:r w:rsidDel="00000000" w:rsidR="00000000" w:rsidRPr="00000000">
                <w:rPr>
                  <w:color w:val="1155cc"/>
                  <w:sz w:val="20"/>
                  <w:szCs w:val="20"/>
                  <w:u w:val="single"/>
                  <w:rtl w:val="0"/>
                </w:rPr>
                <w:t xml:space="preserve">https://docs.google.com/document/d/1panGozfRtNyk7qnsG0DSNg_gvxdVZ469wOmEzjZ8RRE/edit?usp=sharing</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will watch video of the </w:t>
            </w:r>
            <w:hyperlink r:id="rId12">
              <w:r w:rsidDel="00000000" w:rsidR="00000000" w:rsidRPr="00000000">
                <w:rPr>
                  <w:color w:val="1155cc"/>
                  <w:sz w:val="20"/>
                  <w:szCs w:val="20"/>
                  <w:u w:val="single"/>
                  <w:rtl w:val="0"/>
                </w:rPr>
                <w:t xml:space="preserve">Kilauea Volcano Eruption</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answer:</w:t>
            </w:r>
          </w:p>
          <w:p w:rsidR="00000000" w:rsidDel="00000000" w:rsidP="00000000" w:rsidRDefault="00000000" w:rsidRPr="00000000" w14:paraId="000000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geologic event have you just observed?</w:t>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do you think caused this to happen?</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watch </w:t>
            </w:r>
            <w:hyperlink r:id="rId13">
              <w:r w:rsidDel="00000000" w:rsidR="00000000" w:rsidRPr="00000000">
                <w:rPr>
                  <w:color w:val="1155cc"/>
                  <w:sz w:val="20"/>
                  <w:szCs w:val="20"/>
                  <w:u w:val="single"/>
                  <w:rtl w:val="0"/>
                </w:rPr>
                <w:t xml:space="preserve">Plate Tectonics</w:t>
              </w:r>
            </w:hyperlink>
            <w:r w:rsidDel="00000000" w:rsidR="00000000" w:rsidRPr="00000000">
              <w:rPr>
                <w:sz w:val="20"/>
                <w:szCs w:val="20"/>
                <w:rtl w:val="0"/>
              </w:rPr>
              <w:t xml:space="preserve"> for a basic understanding of plate interactions causing events such as mountains, volcanoes, earthquakes, etc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Show students demonstration showing effects of plate movement at various boundaries  using </w:t>
            </w:r>
            <w:hyperlink r:id="rId14">
              <w:r w:rsidDel="00000000" w:rsidR="00000000" w:rsidRPr="00000000">
                <w:rPr>
                  <w:color w:val="1155cc"/>
                  <w:sz w:val="20"/>
                  <w:szCs w:val="20"/>
                  <w:u w:val="single"/>
                  <w:rtl w:val="0"/>
                </w:rPr>
                <w:t xml:space="preserve">Graham Cracker Plate Tectonics </w:t>
              </w:r>
            </w:hyperlink>
            <w:r w:rsidDel="00000000" w:rsidR="00000000" w:rsidRPr="00000000">
              <w:rPr>
                <w:sz w:val="20"/>
                <w:szCs w:val="20"/>
                <w:rtl w:val="0"/>
              </w:rPr>
              <w:t xml:space="preserve">or create own recording</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should make note of the types of boundaries shown and direction of movement of the two plates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Read </w:t>
            </w:r>
            <w:hyperlink r:id="rId15">
              <w:r w:rsidDel="00000000" w:rsidR="00000000" w:rsidRPr="00000000">
                <w:rPr>
                  <w:color w:val="1155cc"/>
                  <w:sz w:val="20"/>
                  <w:szCs w:val="20"/>
                  <w:u w:val="single"/>
                  <w:rtl w:val="0"/>
                </w:rPr>
                <w:t xml:space="preserve">What are the different types of plate tectonic boundaries?</w:t>
              </w:r>
            </w:hyperlink>
            <w:r w:rsidDel="00000000" w:rsidR="00000000" w:rsidRPr="00000000">
              <w:rPr>
                <w:sz w:val="20"/>
                <w:szCs w:val="20"/>
                <w:rtl w:val="0"/>
              </w:rPr>
              <w:t xml:space="preserve"> </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Watch </w:t>
            </w:r>
            <w:hyperlink r:id="rId16">
              <w:r w:rsidDel="00000000" w:rsidR="00000000" w:rsidRPr="00000000">
                <w:rPr>
                  <w:color w:val="1155cc"/>
                  <w:sz w:val="20"/>
                  <w:szCs w:val="20"/>
                  <w:u w:val="single"/>
                  <w:rtl w:val="0"/>
                </w:rPr>
                <w:t xml:space="preserve">What Made the Ground Split Open in Kenya?</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Complete the </w:t>
            </w:r>
            <w:hyperlink r:id="rId17">
              <w:r w:rsidDel="00000000" w:rsidR="00000000" w:rsidRPr="00000000">
                <w:rPr>
                  <w:color w:val="1155cc"/>
                  <w:sz w:val="20"/>
                  <w:szCs w:val="20"/>
                  <w:u w:val="single"/>
                  <w:rtl w:val="0"/>
                </w:rPr>
                <w:t xml:space="preserve">Types of Plate Boundaries Table</w:t>
              </w:r>
            </w:hyperlink>
            <w:r w:rsidDel="00000000" w:rsidR="00000000" w:rsidRPr="00000000">
              <w:rPr>
                <w:sz w:val="20"/>
                <w:szCs w:val="20"/>
                <w:rtl w:val="0"/>
              </w:rPr>
              <w:t xml:space="preserve"> filling in the types of boundaries, plate direction, and resulting geological events</w:t>
            </w:r>
            <w:r w:rsidDel="00000000" w:rsidR="00000000" w:rsidRPr="00000000">
              <w:rPr>
                <w:sz w:val="20"/>
                <w:szCs w:val="20"/>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A">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will watch video of the </w:t>
            </w:r>
            <w:hyperlink r:id="rId18">
              <w:r w:rsidDel="00000000" w:rsidR="00000000" w:rsidRPr="00000000">
                <w:rPr>
                  <w:color w:val="1155cc"/>
                  <w:sz w:val="20"/>
                  <w:szCs w:val="20"/>
                  <w:u w:val="single"/>
                  <w:rtl w:val="0"/>
                </w:rPr>
                <w:t xml:space="preserve">Kilauea Volcano Eruption</w:t>
              </w:r>
            </w:hyperlink>
            <w:r w:rsidDel="00000000" w:rsidR="00000000" w:rsidRPr="00000000">
              <w:rPr>
                <w:rtl w:val="0"/>
              </w:rPr>
            </w:r>
          </w:p>
          <w:p w:rsidR="00000000" w:rsidDel="00000000" w:rsidP="00000000" w:rsidRDefault="00000000" w:rsidRPr="00000000" w14:paraId="0000003B">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Have students answer:</w:t>
            </w:r>
          </w:p>
          <w:p w:rsidR="00000000" w:rsidDel="00000000" w:rsidP="00000000" w:rsidRDefault="00000000" w:rsidRPr="00000000" w14:paraId="0000003C">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What geologic event have you just observed?</w:t>
            </w:r>
          </w:p>
          <w:p w:rsidR="00000000" w:rsidDel="00000000" w:rsidP="00000000" w:rsidRDefault="00000000" w:rsidRPr="00000000" w14:paraId="0000003D">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What do you think caused this to happen?</w:t>
            </w:r>
          </w:p>
          <w:p w:rsidR="00000000" w:rsidDel="00000000" w:rsidP="00000000" w:rsidRDefault="00000000" w:rsidRPr="00000000" w14:paraId="0000003E">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will watch </w:t>
            </w:r>
            <w:hyperlink r:id="rId19">
              <w:r w:rsidDel="00000000" w:rsidR="00000000" w:rsidRPr="00000000">
                <w:rPr>
                  <w:color w:val="1155cc"/>
                  <w:sz w:val="20"/>
                  <w:szCs w:val="20"/>
                  <w:u w:val="single"/>
                  <w:rtl w:val="0"/>
                </w:rPr>
                <w:t xml:space="preserve">Plate Tectonics</w:t>
              </w:r>
            </w:hyperlink>
            <w:r w:rsidDel="00000000" w:rsidR="00000000" w:rsidRPr="00000000">
              <w:rPr>
                <w:sz w:val="20"/>
                <w:szCs w:val="20"/>
                <w:rtl w:val="0"/>
              </w:rPr>
              <w:t xml:space="preserve"> for a basic understanding of plate interactions causing events such as mountains, volcanoes, earthquakes, etc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Show students demonstration showing effects of plate movement at various boundaries  using </w:t>
            </w:r>
            <w:hyperlink r:id="rId20">
              <w:r w:rsidDel="00000000" w:rsidR="00000000" w:rsidRPr="00000000">
                <w:rPr>
                  <w:color w:val="1155cc"/>
                  <w:sz w:val="20"/>
                  <w:szCs w:val="20"/>
                  <w:u w:val="single"/>
                  <w:rtl w:val="0"/>
                </w:rPr>
                <w:t xml:space="preserve">Graham Cracker Plate Tectonics </w:t>
              </w:r>
            </w:hyperlink>
            <w:r w:rsidDel="00000000" w:rsidR="00000000" w:rsidRPr="00000000">
              <w:rPr>
                <w:sz w:val="20"/>
                <w:szCs w:val="20"/>
                <w:rtl w:val="0"/>
              </w:rPr>
              <w:t xml:space="preserve">or create own recording</w:t>
            </w:r>
          </w:p>
          <w:p w:rsidR="00000000" w:rsidDel="00000000" w:rsidP="00000000" w:rsidRDefault="00000000" w:rsidRPr="00000000" w14:paraId="00000041">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should make note of the types of boundaries shown and direction of movement of the two plates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3">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Read </w:t>
            </w:r>
            <w:hyperlink r:id="rId21">
              <w:r w:rsidDel="00000000" w:rsidR="00000000" w:rsidRPr="00000000">
                <w:rPr>
                  <w:color w:val="1155cc"/>
                  <w:sz w:val="20"/>
                  <w:szCs w:val="20"/>
                  <w:u w:val="single"/>
                  <w:rtl w:val="0"/>
                </w:rPr>
                <w:t xml:space="preserve">What are the different types of plate tectonic boundaries?</w:t>
              </w:r>
            </w:hyperlink>
            <w:r w:rsidDel="00000000" w:rsidR="00000000" w:rsidRPr="00000000">
              <w:rPr>
                <w:sz w:val="20"/>
                <w:szCs w:val="20"/>
                <w:rtl w:val="0"/>
              </w:rPr>
              <w:t xml:space="preserve"> </w:t>
            </w:r>
          </w:p>
          <w:p w:rsidR="00000000" w:rsidDel="00000000" w:rsidP="00000000" w:rsidRDefault="00000000" w:rsidRPr="00000000" w14:paraId="00000044">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Watch </w:t>
            </w:r>
            <w:hyperlink r:id="rId22">
              <w:r w:rsidDel="00000000" w:rsidR="00000000" w:rsidRPr="00000000">
                <w:rPr>
                  <w:color w:val="1155cc"/>
                  <w:sz w:val="20"/>
                  <w:szCs w:val="20"/>
                  <w:u w:val="single"/>
                  <w:rtl w:val="0"/>
                </w:rPr>
                <w:t xml:space="preserve">What Made the Ground Split Open in Kenya?</w:t>
              </w:r>
            </w:hyperlink>
            <w:r w:rsidDel="00000000" w:rsidR="00000000" w:rsidRPr="00000000">
              <w:rPr>
                <w:rtl w:val="0"/>
              </w:rPr>
            </w:r>
          </w:p>
          <w:p w:rsidR="00000000" w:rsidDel="00000000" w:rsidP="00000000" w:rsidRDefault="00000000" w:rsidRPr="00000000" w14:paraId="00000045">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Complete the </w:t>
            </w:r>
            <w:hyperlink r:id="rId23">
              <w:r w:rsidDel="00000000" w:rsidR="00000000" w:rsidRPr="00000000">
                <w:rPr>
                  <w:color w:val="1155cc"/>
                  <w:sz w:val="20"/>
                  <w:szCs w:val="20"/>
                  <w:u w:val="single"/>
                  <w:rtl w:val="0"/>
                </w:rPr>
                <w:t xml:space="preserve">Types of Plate Boundaries Table</w:t>
              </w:r>
            </w:hyperlink>
            <w:r w:rsidDel="00000000" w:rsidR="00000000" w:rsidRPr="00000000">
              <w:rPr>
                <w:sz w:val="20"/>
                <w:szCs w:val="20"/>
                <w:rtl w:val="0"/>
              </w:rPr>
              <w:t xml:space="preserve"> filling in the types of boundaries, plate direction, and resulting geological events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will write an essay identifying the types of plate boundaries, the direction of the plates’ movement, and the geological events that result at each boundary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C">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There are three main plate movements. At a convergent boundary, two plates move towards each other. Depending on the types of plates involved, mountains, volcanoes, island arcs, and trenches are formed. Some convergent boundaries also result in a process called subduction in which one plate slides under the other one. At divergent boundaries, the two plates move away from each other. This leaves a rift on land and ocean ridges underwater. Transform boundaries are where two plates move past each other. This type of boundary creates faults. Each type of boundary experiences earthquakes.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 </w:t>
            </w:r>
            <w:r w:rsidDel="00000000" w:rsidR="00000000" w:rsidRPr="00000000">
              <w:rPr>
                <w:sz w:val="20"/>
                <w:szCs w:val="20"/>
                <w:rtl w:val="0"/>
              </w:rPr>
              <w:t xml:space="preserve">Boundaries are the locations where two object meet. We can set boundaries between ourselves and others to protect ourselves and also define ourselves. Boundaries help us focus on what we want for ourselves and helps prevent us from engaging in those things that do not align with our visions for ourselves. What are ways we can set boundaries in our home lives? at school? What are some boundaries that you’ve already created?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 What does it mean to be responsible? </w:t>
            </w:r>
            <w:r w:rsidDel="00000000" w:rsidR="00000000" w:rsidRPr="00000000">
              <w:rPr>
                <w:sz w:val="20"/>
                <w:szCs w:val="20"/>
                <w:rtl w:val="0"/>
              </w:rPr>
              <w:t xml:space="preserve">The information we gather from being taught, doing research, and experiencing life allows us to make decisions. Some decisions belong just to us. If we fail to make decisions or act on decisions, we are being irresponsible. What is an example of someone being irresponsible? What do you think is the result of someone being irresponsible at school? What about at work? How can we be more responsible?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 </w:t>
            </w:r>
            <w:r w:rsidDel="00000000" w:rsidR="00000000" w:rsidRPr="00000000">
              <w:rPr>
                <w:sz w:val="20"/>
                <w:szCs w:val="20"/>
                <w:rtl w:val="0"/>
              </w:rPr>
              <w:t xml:space="preserve">Who are we supposed to be? How can we realize our potential? Potential is the possibility of becoming. We know that certain tectonic plate boundaries have the potential to create mountains if enough time passes. Humans don’t have millions of years to create the person they want to be so how can we use the time we have to learn the skills and gain the knowledge we need to reach our highest potential? What are some obstacles that we may face in our journey?</w:t>
            </w: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A">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OUgVxBYnicI" TargetMode="External"/><Relationship Id="rId11" Type="http://schemas.openxmlformats.org/officeDocument/2006/relationships/hyperlink" Target="https://docs.google.com/document/d/1panGozfRtNyk7qnsG0DSNg_gvxdVZ469wOmEzjZ8RRE/edit?usp=sharing" TargetMode="External"/><Relationship Id="rId22" Type="http://schemas.openxmlformats.org/officeDocument/2006/relationships/hyperlink" Target="https://www.youtube.com/watch?v=X13ntFfwXqY" TargetMode="External"/><Relationship Id="rId10" Type="http://schemas.openxmlformats.org/officeDocument/2006/relationships/hyperlink" Target="https://www.youtube.com/watch?v=X13ntFfwXqY" TargetMode="External"/><Relationship Id="rId21" Type="http://schemas.openxmlformats.org/officeDocument/2006/relationships/hyperlink" Target="https://oceanexplorer.noaa.gov/facts/plate-boundaries.html" TargetMode="External"/><Relationship Id="rId13" Type="http://schemas.openxmlformats.org/officeDocument/2006/relationships/hyperlink" Target="https://www.youtube.com/watch?v=RA2-Vc4PIOY&amp;t=10s" TargetMode="External"/><Relationship Id="rId12" Type="http://schemas.openxmlformats.org/officeDocument/2006/relationships/hyperlink" Target="https://www.youtube.com/watch?v=L4qDgsyFw7M" TargetMode="External"/><Relationship Id="rId23" Type="http://schemas.openxmlformats.org/officeDocument/2006/relationships/hyperlink" Target="https://docs.google.com/document/d/1panGozfRtNyk7qnsG0DSNg_gvxdVZ469wOmEzjZ8RRE/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L4qDgsyFw7M" TargetMode="External"/><Relationship Id="rId15" Type="http://schemas.openxmlformats.org/officeDocument/2006/relationships/hyperlink" Target="https://oceanexplorer.noaa.gov/facts/plate-boundaries.html" TargetMode="External"/><Relationship Id="rId14" Type="http://schemas.openxmlformats.org/officeDocument/2006/relationships/hyperlink" Target="https://www.youtube.com/watch?v=OUgVxBYnicI" TargetMode="External"/><Relationship Id="rId17" Type="http://schemas.openxmlformats.org/officeDocument/2006/relationships/hyperlink" Target="https://docs.google.com/document/d/1panGozfRtNyk7qnsG0DSNg_gvxdVZ469wOmEzjZ8RRE/edit?usp=sharing" TargetMode="External"/><Relationship Id="rId16" Type="http://schemas.openxmlformats.org/officeDocument/2006/relationships/hyperlink" Target="https://www.youtube.com/watch?v=X13ntFfwXqY" TargetMode="External"/><Relationship Id="rId5" Type="http://schemas.openxmlformats.org/officeDocument/2006/relationships/styles" Target="styles.xml"/><Relationship Id="rId19" Type="http://schemas.openxmlformats.org/officeDocument/2006/relationships/hyperlink" Target="https://www.youtube.com/watch?v=RA2-Vc4PIOY&amp;t=10s" TargetMode="External"/><Relationship Id="rId6" Type="http://schemas.openxmlformats.org/officeDocument/2006/relationships/hyperlink" Target="https://www.youtube.com/watch?v=RA2-Vc4PIOY&amp;t=10s" TargetMode="External"/><Relationship Id="rId18" Type="http://schemas.openxmlformats.org/officeDocument/2006/relationships/hyperlink" Target="https://www.youtube.com/watch?v=L4qDgsyFw7M" TargetMode="External"/><Relationship Id="rId7" Type="http://schemas.openxmlformats.org/officeDocument/2006/relationships/hyperlink" Target="https://www.youtube.com/watch?v=OUgVxBYnicI" TargetMode="External"/><Relationship Id="rId8" Type="http://schemas.openxmlformats.org/officeDocument/2006/relationships/hyperlink" Target="https://oceanexplorer.noaa.gov/facts/plate-boundar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