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670.0" w:type="dxa"/>
        <w:jc w:val="left"/>
        <w:tblInd w:w="-810.0" w:type="dxa"/>
        <w:tblBorders>
          <w:top w:color="000000" w:space="0" w:sz="6" w:val="single"/>
          <w:left w:color="000000" w:space="0" w:sz="6" w:val="single"/>
          <w:bottom w:color="000000" w:space="0" w:sz="6" w:val="single"/>
          <w:right w:color="000000" w:space="0" w:sz="6" w:val="single"/>
        </w:tblBorders>
        <w:tblLayout w:type="fixed"/>
        <w:tblLook w:val="0400"/>
      </w:tblPr>
      <w:tblGrid>
        <w:gridCol w:w="5325"/>
        <w:gridCol w:w="9345"/>
        <w:tblGridChange w:id="0">
          <w:tblGrid>
            <w:gridCol w:w="5325"/>
            <w:gridCol w:w="93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Matter &amp; energy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7.5A -  recognize that radiant energy from the Sun is transformed into chemical energy through the process of photosynthesis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#1 of 1</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Photosynthesis</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rtl w:val="0"/>
              </w:rPr>
            </w:r>
          </w:p>
        </w:tc>
      </w:tr>
      <w:tr>
        <w:trPr>
          <w:cantSplit w:val="0"/>
          <w:trHeight w:val="796.562499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Understand that sunlight drives the process of photosynthesis to create food for plants</w:t>
            </w:r>
          </w:p>
          <w:p w:rsidR="00000000" w:rsidDel="00000000" w:rsidP="00000000" w:rsidRDefault="00000000" w:rsidRPr="00000000" w14:paraId="00000014">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Describe the process of photosynthesis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How is energy from the sun transformed into chemical energy through the process of photosynthesis?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Who am I? Who do I want to be?</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Who are your spiritual advisors and what are the self practices that can bring you self-awareness?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How can you become the person you want to be?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Breathing Leaves activity </w:t>
            </w:r>
            <w:hyperlink r:id="rId6">
              <w:r w:rsidDel="00000000" w:rsidR="00000000" w:rsidRPr="00000000">
                <w:rPr>
                  <w:color w:val="1155cc"/>
                  <w:sz w:val="20"/>
                  <w:szCs w:val="20"/>
                  <w:u w:val="single"/>
                  <w:rtl w:val="0"/>
                </w:rPr>
                <w:t xml:space="preserve">https://docs.google.com/document/d/1h5WXeDzcp0P8WAAB_pNRfj7Psu-1xKlwu8bAmDTGZkQ/edit?usp=sharing</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Photosynthesis and the Teeny Tiny Pigment Pancakes </w:t>
            </w:r>
            <w:hyperlink r:id="rId7">
              <w:r w:rsidDel="00000000" w:rsidR="00000000" w:rsidRPr="00000000">
                <w:rPr>
                  <w:color w:val="1155cc"/>
                  <w:sz w:val="20"/>
                  <w:szCs w:val="20"/>
                  <w:u w:val="single"/>
                  <w:rtl w:val="0"/>
                </w:rPr>
                <w:t xml:space="preserve">https://www.youtube.com/watch?v=uixA8ZXx0KU</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Photosynthesis concept map </w:t>
            </w:r>
            <w:hyperlink r:id="rId8">
              <w:r w:rsidDel="00000000" w:rsidR="00000000" w:rsidRPr="00000000">
                <w:rPr>
                  <w:color w:val="1155cc"/>
                  <w:sz w:val="20"/>
                  <w:szCs w:val="20"/>
                  <w:u w:val="single"/>
                  <w:rtl w:val="0"/>
                </w:rPr>
                <w:t xml:space="preserve">https://docs.google.com/presentation/d/1JAgacVZJ5PztuwmWx941jXEZ55W93RkP3xN_eHXhgj4/edit?usp=sharing</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Begin with introductory investigation with Breathing Leaves </w:t>
            </w:r>
            <w:hyperlink r:id="rId9">
              <w:r w:rsidDel="00000000" w:rsidR="00000000" w:rsidRPr="00000000">
                <w:rPr>
                  <w:color w:val="1155cc"/>
                  <w:sz w:val="20"/>
                  <w:szCs w:val="20"/>
                  <w:u w:val="single"/>
                  <w:rtl w:val="0"/>
                </w:rPr>
                <w:t xml:space="preserve">https://docs.google.com/document/d/1h5WXeDzcp0P8WAAB_pNRfj7Psu-1xKlwu8bAmDTGZkQ/edit?usp=sharing</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 leaf placed in water with a light source produces bubbles as visual evidence of photosynthesis</w:t>
            </w:r>
          </w:p>
          <w:p w:rsidR="00000000" w:rsidDel="00000000" w:rsidP="00000000" w:rsidRDefault="00000000" w:rsidRPr="00000000" w14:paraId="0000002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will make predictions, observations, and create explanations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Ask students to recall that plants are producers and what that means</w:t>
            </w:r>
          </w:p>
          <w:p w:rsidR="00000000" w:rsidDel="00000000" w:rsidP="00000000" w:rsidRDefault="00000000" w:rsidRPr="00000000" w14:paraId="0000002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Students should say that they create, or produce, their own food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Watch + complete T chart identifying characteristics of photosynthesis (respiration completed in next lesson)</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Photosynthesis and the Teeny Tiny Pigment Pancakes </w:t>
            </w:r>
            <w:hyperlink r:id="rId10">
              <w:r w:rsidDel="00000000" w:rsidR="00000000" w:rsidRPr="00000000">
                <w:rPr>
                  <w:color w:val="1155cc"/>
                  <w:sz w:val="20"/>
                  <w:szCs w:val="20"/>
                  <w:u w:val="single"/>
                  <w:rtl w:val="0"/>
                </w:rPr>
                <w:t xml:space="preserve">https://www.youtube.com/watch?v=uixA8ZXx0KU</w:t>
              </w:r>
            </w:hyperlink>
            <w:r w:rsidDel="00000000" w:rsidR="00000000" w:rsidRPr="00000000">
              <w:rPr>
                <w:rtl w:val="0"/>
              </w:rPr>
            </w:r>
          </w:p>
          <w:p w:rsidR="00000000" w:rsidDel="00000000" w:rsidP="00000000" w:rsidRDefault="00000000" w:rsidRPr="00000000" w14:paraId="0000002E">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Photosynthesis + Respiration T-chart </w:t>
            </w:r>
            <w:hyperlink r:id="rId11">
              <w:r w:rsidDel="00000000" w:rsidR="00000000" w:rsidRPr="00000000">
                <w:rPr>
                  <w:color w:val="1155cc"/>
                  <w:sz w:val="20"/>
                  <w:szCs w:val="20"/>
                  <w:u w:val="single"/>
                  <w:rtl w:val="0"/>
                </w:rPr>
                <w:t xml:space="preserve">https://docs.google.com/document/d/1bAzd3Mkc6BOH3bMo_WpdVgV5zbuBiiPfhJV3W9p0HKw/edit?usp=sharing</w:t>
              </w:r>
            </w:hyperlink>
            <w:r w:rsidDel="00000000" w:rsidR="00000000" w:rsidRPr="00000000">
              <w:rPr>
                <w:rtl w:val="0"/>
              </w:rPr>
            </w:r>
          </w:p>
        </w:tc>
      </w:tr>
      <w:tr>
        <w:trPr>
          <w:cantSplit w:val="0"/>
          <w:trHeight w:val="3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2">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Begin with introductory investigation with Breathing Leaves </w:t>
            </w:r>
            <w:hyperlink r:id="rId12">
              <w:r w:rsidDel="00000000" w:rsidR="00000000" w:rsidRPr="00000000">
                <w:rPr>
                  <w:color w:val="1155cc"/>
                  <w:sz w:val="20"/>
                  <w:szCs w:val="20"/>
                  <w:u w:val="single"/>
                  <w:rtl w:val="0"/>
                </w:rPr>
                <w:t xml:space="preserve">https://docs.google.com/document/d/1h5WXeDzcp0P8WAAB_pNRfj7Psu-1xKlwu8bAmDTGZkQ/edit?usp=sharing</w:t>
              </w:r>
            </w:hyperlink>
            <w:r w:rsidDel="00000000" w:rsidR="00000000" w:rsidRPr="00000000">
              <w:rPr>
                <w:rtl w:val="0"/>
              </w:rPr>
            </w:r>
          </w:p>
          <w:p w:rsidR="00000000" w:rsidDel="00000000" w:rsidP="00000000" w:rsidRDefault="00000000" w:rsidRPr="00000000" w14:paraId="00000033">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A leaf placed in water with a light source produces bubbles as visual evidence of photosynthesis</w:t>
            </w:r>
          </w:p>
          <w:p w:rsidR="00000000" w:rsidDel="00000000" w:rsidP="00000000" w:rsidRDefault="00000000" w:rsidRPr="00000000" w14:paraId="00000034">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Students will make predictions, observations, and create explanations</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6">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Ask students to recall that plants are producers and what that means</w:t>
            </w:r>
          </w:p>
          <w:p w:rsidR="00000000" w:rsidDel="00000000" w:rsidP="00000000" w:rsidRDefault="00000000" w:rsidRPr="00000000" w14:paraId="00000037">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Students should say that they create, or produce, their own food</w:t>
            </w:r>
            <w:r w:rsidDel="00000000" w:rsidR="00000000" w:rsidRPr="00000000">
              <w:rPr>
                <w:rtl w:val="0"/>
              </w:rPr>
            </w:r>
          </w:p>
          <w:p w:rsidR="00000000" w:rsidDel="00000000" w:rsidP="00000000" w:rsidRDefault="00000000" w:rsidRPr="00000000" w14:paraId="00000038">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9">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Watch + complete concept map identifying characteristics of photosynthesis </w:t>
            </w:r>
          </w:p>
          <w:p w:rsidR="00000000" w:rsidDel="00000000" w:rsidP="00000000" w:rsidRDefault="00000000" w:rsidRPr="00000000" w14:paraId="0000003A">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Photosynthesis and the Teeny Tiny Pigment Pancakes </w:t>
            </w:r>
            <w:hyperlink r:id="rId13">
              <w:r w:rsidDel="00000000" w:rsidR="00000000" w:rsidRPr="00000000">
                <w:rPr>
                  <w:color w:val="1155cc"/>
                  <w:sz w:val="20"/>
                  <w:szCs w:val="20"/>
                  <w:u w:val="single"/>
                  <w:rtl w:val="0"/>
                </w:rPr>
                <w:t xml:space="preserve">https://www.youtube.com/watch?v=uixA8ZXx0KU</w:t>
              </w:r>
            </w:hyperlink>
            <w:r w:rsidDel="00000000" w:rsidR="00000000" w:rsidRPr="00000000">
              <w:rPr>
                <w:rtl w:val="0"/>
              </w:rPr>
            </w:r>
          </w:p>
          <w:p w:rsidR="00000000" w:rsidDel="00000000" w:rsidP="00000000" w:rsidRDefault="00000000" w:rsidRPr="00000000" w14:paraId="0000003B">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Photosynthesis concept map </w:t>
            </w:r>
            <w:hyperlink r:id="rId14">
              <w:r w:rsidDel="00000000" w:rsidR="00000000" w:rsidRPr="00000000">
                <w:rPr>
                  <w:color w:val="1155cc"/>
                  <w:sz w:val="20"/>
                  <w:szCs w:val="20"/>
                  <w:u w:val="single"/>
                  <w:rtl w:val="0"/>
                </w:rPr>
                <w:t xml:space="preserve">https://docs.google.com/presentation/d/1JAgacVZJ5PztuwmWx941jXEZ55W93RkP3xN_eHXhgj4/edit?usp=sharing</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3E">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Student should create an illustration that demonstrates understanding of the process of photosynthesis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1">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During photosynthesis, radiant energy from the sun reacts with oxygen and carbon dioxide within the chloroplasts of plant leaves. This reaction creates glucose and oxygen. The glucose is chemical energy used by consumers.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Connection to Spiritual Domain</w:t>
            </w:r>
          </w:p>
          <w:p w:rsidR="00000000" w:rsidDel="00000000" w:rsidP="00000000" w:rsidRDefault="00000000" w:rsidRPr="00000000" w14:paraId="00000045">
            <w:pPr>
              <w:pageBreakBefore w:val="0"/>
              <w:spacing w:after="0" w:line="240" w:lineRule="auto"/>
              <w:rPr>
                <w:i w:val="1"/>
                <w:iCs w:val="1"/>
                <w:sz w:val="20"/>
                <w:szCs w:val="20"/>
              </w:rPr>
            </w:pPr>
            <w:r w:rsidDel="00000000" w:rsidR="00000000" w:rsidRPr="00000000">
              <w:rPr>
                <w:i w:val="1"/>
                <w:iCs w:val="1"/>
                <w:sz w:val="20"/>
                <w:szCs w:val="20"/>
                <w:rtl w:val="0"/>
              </w:rPr>
              <w:t xml:space="preserve">Who I am? Who do I want to be?</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Just as energy has the ability to transform into different types, so do people. Personal transformation requires determining who you want to be or what you want to achieve and then taking inventory of your life to make adjustments. This process can be aided by spiritual and reflective practices. </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i w:val="1"/>
                <w:iCs w:val="1"/>
                <w:sz w:val="20"/>
                <w:szCs w:val="20"/>
              </w:rPr>
            </w:pPr>
            <w:r w:rsidDel="00000000" w:rsidR="00000000" w:rsidRPr="00000000">
              <w:rPr>
                <w:i w:val="1"/>
                <w:iCs w:val="1"/>
                <w:sz w:val="20"/>
                <w:szCs w:val="20"/>
                <w:rtl w:val="0"/>
              </w:rPr>
              <w:t xml:space="preserve">What can i do to gain a better understanding of who I am and the path I need to take to become the person I want to be?</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Try creating a map of yourself. Place your present self in the middle, and draw paths that lead to today. Take the time to create the paths to your future self including the things and people that you need and the obstacles that you may encounter. This visual representation of who you are in time can help you see the work needed to become the you that you desire. It also helps you see how far you have come and the things you have overcome. </w:t>
            </w:r>
            <w:r w:rsidDel="00000000" w:rsidR="00000000" w:rsidRPr="00000000">
              <w:rPr>
                <w:rtl w:val="0"/>
              </w:rPr>
            </w:r>
          </w:p>
        </w:tc>
      </w:tr>
    </w:tbl>
    <w:p w:rsidR="00000000" w:rsidDel="00000000" w:rsidP="00000000" w:rsidRDefault="00000000" w:rsidRPr="00000000" w14:paraId="0000004B">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bAzd3Mkc6BOH3bMo_WpdVgV5zbuBiiPfhJV3W9p0HKw/edit?usp=sharing" TargetMode="External"/><Relationship Id="rId10" Type="http://schemas.openxmlformats.org/officeDocument/2006/relationships/hyperlink" Target="https://www.youtube.com/watch?v=uixA8ZXx0KU" TargetMode="External"/><Relationship Id="rId13" Type="http://schemas.openxmlformats.org/officeDocument/2006/relationships/hyperlink" Target="https://www.youtube.com/watch?v=uixA8ZXx0KU" TargetMode="External"/><Relationship Id="rId12" Type="http://schemas.openxmlformats.org/officeDocument/2006/relationships/hyperlink" Target="https://docs.google.com/document/d/1h5WXeDzcp0P8WAAB_pNRfj7Psu-1xKlwu8bAmDTGZkQ/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5WXeDzcp0P8WAAB_pNRfj7Psu-1xKlwu8bAmDTGZkQ/edit?usp=sharing" TargetMode="External"/><Relationship Id="rId14" Type="http://schemas.openxmlformats.org/officeDocument/2006/relationships/hyperlink" Target="https://docs.google.com/presentation/d/1JAgacVZJ5PztuwmWx941jXEZ55W93RkP3xN_eHXhgj4/edit?usp=sharing" TargetMode="External"/><Relationship Id="rId5" Type="http://schemas.openxmlformats.org/officeDocument/2006/relationships/styles" Target="styles.xml"/><Relationship Id="rId6" Type="http://schemas.openxmlformats.org/officeDocument/2006/relationships/hyperlink" Target="https://docs.google.com/document/d/1h5WXeDzcp0P8WAAB_pNRfj7Psu-1xKlwu8bAmDTGZkQ/edit?usp=sharing" TargetMode="External"/><Relationship Id="rId7" Type="http://schemas.openxmlformats.org/officeDocument/2006/relationships/hyperlink" Target="https://www.youtube.com/watch?v=uixA8ZXx0KU" TargetMode="External"/><Relationship Id="rId8" Type="http://schemas.openxmlformats.org/officeDocument/2006/relationships/hyperlink" Target="https://docs.google.com/presentation/d/1JAgacVZJ5PztuwmWx941jXEZ55W93RkP3xN_eHXhgj4/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