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Plant Systems &amp; Homeostasis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7.13B describe and relate responses in organisms that may result from internal stimuli such as wilting in plants and fever or vomiting in animals that allow them to maintain balance.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Responding to Internal Stimuli</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11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Define internal stimulus, homeostasis</w:t>
            </w:r>
          </w:p>
          <w:p w:rsidR="00000000" w:rsidDel="00000000" w:rsidP="00000000" w:rsidRDefault="00000000" w:rsidRPr="00000000" w14:paraId="0000001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Identify examples of internal stimuli</w:t>
            </w:r>
          </w:p>
          <w:p w:rsidR="00000000" w:rsidDel="00000000" w:rsidP="00000000" w:rsidRDefault="00000000" w:rsidRPr="00000000" w14:paraId="0000001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Explain responses as a way to maintain homeostasis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  How does responding to stimuli help an organism maintain homeostasis?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receptive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Listening to the inner voice</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Being productive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How alligators survive in frozen water </w:t>
            </w:r>
            <w:hyperlink r:id="rId6">
              <w:r w:rsidDel="00000000" w:rsidR="00000000" w:rsidRPr="00000000">
                <w:rPr>
                  <w:color w:val="1155cc"/>
                  <w:sz w:val="20"/>
                  <w:szCs w:val="20"/>
                  <w:u w:val="single"/>
                  <w:rtl w:val="0"/>
                </w:rPr>
                <w:t xml:space="preserve">https://www.youtube.com/watch?v=v-Z5ok5xfHg</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Why do you get a fever when you're sick? - Christian Moro </w:t>
            </w:r>
            <w:hyperlink r:id="rId7">
              <w:r w:rsidDel="00000000" w:rsidR="00000000" w:rsidRPr="00000000">
                <w:rPr>
                  <w:color w:val="1155cc"/>
                  <w:sz w:val="20"/>
                  <w:szCs w:val="20"/>
                  <w:u w:val="single"/>
                  <w:rtl w:val="0"/>
                </w:rPr>
                <w:t xml:space="preserve">https://www.youtube.com/watch?v=jRvxnpfCDSo</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biological process causes flowers to wilt? </w:t>
            </w:r>
            <w:hyperlink r:id="rId8">
              <w:r w:rsidDel="00000000" w:rsidR="00000000" w:rsidRPr="00000000">
                <w:rPr>
                  <w:color w:val="1155cc"/>
                  <w:sz w:val="20"/>
                  <w:szCs w:val="20"/>
                  <w:u w:val="single"/>
                  <w:rtl w:val="0"/>
                </w:rPr>
                <w:t xml:space="preserve">https://www.thenakedscientists.com/articles/questions/what-biological-process-causes-flowers-wilt</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images of someone with a fever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pictures of someone sick with flu. Ask students to identify the types of things people experience when they are sick. Write them down or allow students to write on a shared document.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Once students have given their answers, ask them to explain why they think they experience those symptoms when they are sick.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the concept of homeostasis to students. Explain that the body needs to remain stable to function properly. Tell students that things like body temperature are one of the conditions that must remain within certain parameters for the body to continue to function. Ask students to think of other internal conditions that the body tries to maintain. Students might need prompting. “What does the doctor check when you go for a checkup?”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the video </w:t>
            </w:r>
            <w:hyperlink r:id="rId9">
              <w:r w:rsidDel="00000000" w:rsidR="00000000" w:rsidRPr="00000000">
                <w:rPr>
                  <w:color w:val="1155cc"/>
                  <w:sz w:val="20"/>
                  <w:szCs w:val="20"/>
                  <w:u w:val="single"/>
                  <w:rtl w:val="0"/>
                </w:rPr>
                <w:t xml:space="preserve">Why do you get a fever when you're sick? - Christian Moro</w:t>
              </w:r>
            </w:hyperlink>
            <w:r w:rsidDel="00000000" w:rsidR="00000000" w:rsidRPr="00000000">
              <w:rPr>
                <w:sz w:val="20"/>
                <w:szCs w:val="20"/>
                <w:rtl w:val="0"/>
              </w:rPr>
              <w:t xml:space="preserve">. Ask students to notice what organs and organ systems are involved.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Read </w:t>
            </w:r>
            <w:hyperlink r:id="rId10">
              <w:r w:rsidDel="00000000" w:rsidR="00000000" w:rsidRPr="00000000">
                <w:rPr>
                  <w:color w:val="1155cc"/>
                  <w:sz w:val="20"/>
                  <w:szCs w:val="20"/>
                  <w:u w:val="single"/>
                  <w:rtl w:val="0"/>
                </w:rPr>
                <w:t xml:space="preserve">What biological process causes flowers to wilt? | Questions | Naked Scientists</w:t>
              </w:r>
            </w:hyperlink>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Students should identify the stimulus and the response and why this is important to the organism’s health. </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Show students pictures of someone sick with flu. Ask students to identify the types of things people experience when they are sick. Write them down or allow students to write on a shared document. </w:t>
            </w:r>
          </w:p>
          <w:p w:rsidR="00000000" w:rsidDel="00000000" w:rsidP="00000000" w:rsidRDefault="00000000" w:rsidRPr="00000000" w14:paraId="0000003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Once students have given their answers, ask them to explain why they think they experience those symptoms when they are sick.</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5">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Explain the concept of homeostasis to students. Explain that the body needs to remain stable to function properly. Tell students that things like body temperature are one of the conditions that must remain within certain parameters for the body to continue to function. Ask students to think of other internal conditions that the body tries to maintain. Students might need prompting. “What does the doctor check when you go for a checkup?” </w:t>
            </w:r>
          </w:p>
          <w:p w:rsidR="00000000" w:rsidDel="00000000" w:rsidP="00000000" w:rsidRDefault="00000000" w:rsidRPr="00000000" w14:paraId="0000003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Watch the video </w:t>
            </w:r>
            <w:hyperlink r:id="rId11">
              <w:r w:rsidDel="00000000" w:rsidR="00000000" w:rsidRPr="00000000">
                <w:rPr>
                  <w:color w:val="1155cc"/>
                  <w:sz w:val="20"/>
                  <w:szCs w:val="20"/>
                  <w:u w:val="single"/>
                  <w:rtl w:val="0"/>
                </w:rPr>
                <w:t xml:space="preserve">Why do you get a fever when you're sick? - Christian Moro</w:t>
              </w:r>
            </w:hyperlink>
            <w:r w:rsidDel="00000000" w:rsidR="00000000" w:rsidRPr="00000000">
              <w:rPr>
                <w:sz w:val="20"/>
                <w:szCs w:val="20"/>
                <w:rtl w:val="0"/>
              </w:rPr>
              <w:t xml:space="preserve">. Ask students to notice what organs and organ systems are involved. </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Read </w:t>
            </w:r>
            <w:hyperlink r:id="rId12">
              <w:r w:rsidDel="00000000" w:rsidR="00000000" w:rsidRPr="00000000">
                <w:rPr>
                  <w:color w:val="1155cc"/>
                  <w:sz w:val="20"/>
                  <w:szCs w:val="20"/>
                  <w:u w:val="single"/>
                  <w:rtl w:val="0"/>
                </w:rPr>
                <w:t xml:space="preserve">What biological process causes flowers to wilt? | Questions | Naked Scientists</w:t>
              </w:r>
            </w:hyperlink>
            <w:r w:rsidDel="00000000" w:rsidR="00000000" w:rsidRPr="00000000">
              <w:rPr>
                <w:sz w:val="20"/>
                <w:szCs w:val="20"/>
                <w:rtl w:val="0"/>
              </w:rPr>
              <w:t xml:space="preserve">.   Students should identify the stimulus and the response and why this is important to the organism’s health.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C">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will have the opportunity to research another scenario involving an organism responding to an internal stimulus. The stimulus and response should be clearly identified. Students should also list the organs or organ systems responsible and explain how this helps the organism maintain homeostasis.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3F">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Organisms need to maintain a stable internal environment to function properly. Bodily processes require certain conditions to perform. When the body’s conditions exceed normal parameters, the organs and organ systems work to bring the body back into homeostasis.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Our bodies receive information from the structures located inside of it to make sure it continues to work properly. Being receptive to information is an important part of learning. How does a person behave when they are open to receiving new information? What can happen when a person decides that they don’t need to learn anything new?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Maintaining homeostasis helps ensure that the body’s systems continue to be productive. What are signs that someone is productive? How can productivity be an asset in a work setting?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Internal stimuli are signs that the body sends to itself to signal that a change is needed. Our conscience, or our inner voice, also comes from within. What do you know about your conscience? Do you think it is important to listen to your inner voice? Why or why not?</w:t>
            </w:r>
          </w:p>
        </w:tc>
      </w:tr>
    </w:tbl>
    <w:p w:rsidR="00000000" w:rsidDel="00000000" w:rsidP="00000000" w:rsidRDefault="00000000" w:rsidRPr="00000000" w14:paraId="0000004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jRvxnpfCDSo" TargetMode="External"/><Relationship Id="rId10" Type="http://schemas.openxmlformats.org/officeDocument/2006/relationships/hyperlink" Target="https://www.thenakedscientists.com/articles/questions/what-biological-process-causes-flowers-wilt" TargetMode="External"/><Relationship Id="rId12" Type="http://schemas.openxmlformats.org/officeDocument/2006/relationships/hyperlink" Target="https://www.thenakedscientists.com/articles/questions/what-biological-process-causes-flowers-wilt" TargetMode="External"/><Relationship Id="rId9" Type="http://schemas.openxmlformats.org/officeDocument/2006/relationships/hyperlink" Target="https://www.youtube.com/watch?v=jRvxnpfCDSo" TargetMode="External"/><Relationship Id="rId5" Type="http://schemas.openxmlformats.org/officeDocument/2006/relationships/styles" Target="styles.xml"/><Relationship Id="rId6" Type="http://schemas.openxmlformats.org/officeDocument/2006/relationships/hyperlink" Target="https://www.youtube.com/watch?v=v-Z5ok5xfHg" TargetMode="External"/><Relationship Id="rId7" Type="http://schemas.openxmlformats.org/officeDocument/2006/relationships/hyperlink" Target="https://www.youtube.com/watch?v=jRvxnpfCDSo" TargetMode="External"/><Relationship Id="rId8" Type="http://schemas.openxmlformats.org/officeDocument/2006/relationships/hyperlink" Target="https://www.thenakedscientists.com/articles/questions/what-biological-process-causes-flowers-wi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