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3 or more days (depending on how much you want students to do outside of class)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shd w:fill="cccccc" w:val="clear"/>
              </w:rPr>
            </w:pPr>
            <w:r w:rsidDel="00000000" w:rsidR="00000000" w:rsidRPr="00000000">
              <w:rPr>
                <w:sz w:val="20"/>
                <w:szCs w:val="20"/>
                <w:shd w:fill="cccccc" w:val="clear"/>
                <w:rtl w:val="0"/>
              </w:rPr>
              <w:t xml:space="preserve">8.12D</w:t>
            </w:r>
            <w:r w:rsidDel="00000000" w:rsidR="00000000" w:rsidRPr="00000000">
              <w:rPr>
                <w:rtl w:val="0"/>
              </w:rPr>
            </w:r>
          </w:p>
          <w:p w:rsidR="00000000" w:rsidDel="00000000" w:rsidP="00000000" w:rsidRDefault="00000000" w:rsidRPr="00000000" w14:paraId="0000000C">
            <w:pPr>
              <w:pageBreakBefore w:val="0"/>
              <w:spacing w:after="0" w:line="240" w:lineRule="auto"/>
              <w:rPr>
                <w:shd w:fill="cccccc" w:val="clear"/>
              </w:rPr>
            </w:pPr>
            <w:hyperlink r:id="rId6">
              <w:r w:rsidDel="00000000" w:rsidR="00000000" w:rsidRPr="00000000">
                <w:rPr>
                  <w:rFonts w:ascii="Arial" w:cs="Arial" w:eastAsia="Arial" w:hAnsi="Arial"/>
                  <w:sz w:val="20"/>
                  <w:szCs w:val="20"/>
                  <w:shd w:fill="cccccc" w:val="clear"/>
                  <w:rtl w:val="0"/>
                </w:rPr>
                <w:t xml:space="preserve">8.</w:t>
              </w:r>
            </w:hyperlink>
            <w:r w:rsidDel="00000000" w:rsidR="00000000" w:rsidRPr="00000000">
              <w:rPr>
                <w:shd w:fill="cccccc" w:val="clear"/>
                <w:rtl w:val="0"/>
              </w:rPr>
              <w:t xml:space="preserve">12F</w:t>
            </w:r>
          </w:p>
          <w:p w:rsidR="00000000" w:rsidDel="00000000" w:rsidP="00000000" w:rsidRDefault="00000000" w:rsidRPr="00000000" w14:paraId="0000000D">
            <w:pPr>
              <w:pageBreakBefore w:val="0"/>
              <w:spacing w:after="0" w:line="240" w:lineRule="auto"/>
              <w:rPr/>
            </w:pPr>
            <w:r w:rsidDel="00000000" w:rsidR="00000000" w:rsidRPr="00000000">
              <w:rPr>
                <w:rtl w:val="0"/>
              </w:rPr>
              <w:t xml:space="preserve">8.12G</w:t>
            </w:r>
          </w:p>
          <w:p w:rsidR="00000000" w:rsidDel="00000000" w:rsidP="00000000" w:rsidRDefault="00000000" w:rsidRPr="00000000" w14:paraId="0000000E">
            <w:pPr>
              <w:pageBreakBefore w:val="0"/>
              <w:spacing w:after="0" w:line="240" w:lineRule="auto"/>
              <w:rPr/>
            </w:pPr>
            <w:r w:rsidDel="00000000" w:rsidR="00000000" w:rsidRPr="00000000">
              <w:rPr>
                <w:rtl w:val="0"/>
              </w:rPr>
              <w:t xml:space="preserve">8.12H</w:t>
            </w:r>
          </w:p>
          <w:p w:rsidR="00000000" w:rsidDel="00000000" w:rsidP="00000000" w:rsidRDefault="00000000" w:rsidRPr="00000000" w14:paraId="0000000F">
            <w:pPr>
              <w:pageBreakBefore w:val="0"/>
              <w:spacing w:after="0" w:line="240" w:lineRule="auto"/>
              <w:rPr/>
            </w:pPr>
            <w:r w:rsidDel="00000000" w:rsidR="00000000" w:rsidRPr="00000000">
              <w:rPr>
                <w:rtl w:val="0"/>
              </w:rPr>
              <w:t xml:space="preserve">8.12Hi</w:t>
            </w:r>
          </w:p>
          <w:p w:rsidR="00000000" w:rsidDel="00000000" w:rsidP="00000000" w:rsidRDefault="00000000" w:rsidRPr="00000000" w14:paraId="00000010">
            <w:pPr>
              <w:pageBreakBefore w:val="0"/>
              <w:spacing w:after="0" w:line="240" w:lineRule="auto"/>
              <w:rPr/>
            </w:pPr>
            <w:r w:rsidDel="00000000" w:rsidR="00000000" w:rsidRPr="00000000">
              <w:rPr>
                <w:rtl w:val="0"/>
              </w:rPr>
              <w:t xml:space="preserve">8.12Hii</w:t>
            </w:r>
          </w:p>
          <w:p w:rsidR="00000000" w:rsidDel="00000000" w:rsidP="00000000" w:rsidRDefault="00000000" w:rsidRPr="00000000" w14:paraId="00000011">
            <w:pPr>
              <w:pageBreakBefore w:val="0"/>
              <w:spacing w:after="0" w:line="240" w:lineRule="auto"/>
              <w:rPr/>
            </w:pPr>
            <w:r w:rsidDel="00000000" w:rsidR="00000000" w:rsidRPr="00000000">
              <w:rPr>
                <w:rtl w:val="0"/>
              </w:rPr>
              <w:t xml:space="preserve">8.12I</w:t>
            </w:r>
          </w:p>
          <w:p w:rsidR="00000000" w:rsidDel="00000000" w:rsidP="00000000" w:rsidRDefault="00000000" w:rsidRPr="00000000" w14:paraId="00000012">
            <w:pPr>
              <w:pageBreakBefore w:val="0"/>
              <w:spacing w:after="0" w:line="240" w:lineRule="auto"/>
              <w:rPr/>
            </w:pPr>
            <w:r w:rsidDel="00000000" w:rsidR="00000000" w:rsidRPr="00000000">
              <w:rPr>
                <w:rtl w:val="0"/>
              </w:rPr>
            </w:r>
          </w:p>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2 of 5 (use after “Choosing a topic”</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Topic: Researching and evaluating sources for argumentative composition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B">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gather information from a variety of reliable sources</w:t>
            </w:r>
          </w:p>
          <w:p w:rsidR="00000000" w:rsidDel="00000000" w:rsidP="00000000" w:rsidRDefault="00000000" w:rsidRPr="00000000" w14:paraId="0000001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pull out most important information for their argument by examining a variety of sources</w:t>
            </w:r>
          </w:p>
          <w:p w:rsidR="00000000" w:rsidDel="00000000" w:rsidP="00000000" w:rsidRDefault="00000000" w:rsidRPr="00000000" w14:paraId="0000001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use sources ethically and begin citing those sources</w:t>
            </w:r>
          </w:p>
          <w:p w:rsidR="00000000" w:rsidDel="00000000" w:rsidP="00000000" w:rsidRDefault="00000000" w:rsidRPr="00000000" w14:paraId="0000001E">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begin differentiating between their own paraphrasing for the upcoming composition and plagiarism </w:t>
            </w:r>
          </w:p>
          <w:p w:rsidR="00000000" w:rsidDel="00000000" w:rsidP="00000000" w:rsidRDefault="00000000" w:rsidRPr="00000000" w14:paraId="0000001F">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Why is it important to evaluate sources as we do our research? Why do we need to use information ethically?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5">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-Vocational; </w:t>
            </w:r>
            <w:r w:rsidDel="00000000" w:rsidR="00000000" w:rsidRPr="00000000">
              <w:rPr>
                <w:sz w:val="20"/>
                <w:szCs w:val="20"/>
                <w:rtl w:val="0"/>
              </w:rPr>
              <w:t xml:space="preserve">Resourcefulness and Integrity</w:t>
            </w:r>
            <w:r w:rsidDel="00000000" w:rsidR="00000000" w:rsidRPr="00000000">
              <w:rPr>
                <w:rtl w:val="0"/>
              </w:rPr>
            </w:r>
          </w:p>
          <w:p w:rsidR="00000000" w:rsidDel="00000000" w:rsidP="00000000" w:rsidRDefault="00000000" w:rsidRPr="00000000" w14:paraId="00000026">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Educational;. </w:t>
            </w:r>
            <w:r w:rsidDel="00000000" w:rsidR="00000000" w:rsidRPr="00000000">
              <w:rPr>
                <w:sz w:val="20"/>
                <w:szCs w:val="20"/>
                <w:rtl w:val="0"/>
              </w:rPr>
              <w:t xml:space="preserve">Skills mastery</w:t>
            </w:r>
            <w:r w:rsidDel="00000000" w:rsidR="00000000" w:rsidRPr="00000000">
              <w:rPr>
                <w:rtl w:val="0"/>
              </w:rPr>
            </w:r>
          </w:p>
          <w:p w:rsidR="00000000" w:rsidDel="00000000" w:rsidP="00000000" w:rsidRDefault="00000000" w:rsidRPr="00000000" w14:paraId="00000027">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Financial; </w:t>
            </w:r>
            <w:r w:rsidDel="00000000" w:rsidR="00000000" w:rsidRPr="00000000">
              <w:rPr>
                <w:sz w:val="20"/>
                <w:szCs w:val="20"/>
                <w:rtl w:val="0"/>
              </w:rPr>
              <w:t xml:space="preserve">Resource management </w:t>
            </w:r>
            <w:r w:rsidDel="00000000" w:rsidR="00000000" w:rsidRPr="00000000">
              <w:rPr>
                <w:rtl w:val="0"/>
              </w:rPr>
            </w:r>
          </w:p>
          <w:p w:rsidR="00000000" w:rsidDel="00000000" w:rsidP="00000000" w:rsidRDefault="00000000" w:rsidRPr="00000000" w14:paraId="0000002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Organizers to begin planning and to begin citations. Some suggested templates are:</w:t>
            </w:r>
          </w:p>
          <w:p w:rsidR="00000000" w:rsidDel="00000000" w:rsidP="00000000" w:rsidRDefault="00000000" w:rsidRPr="00000000" w14:paraId="000000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7">
              <w:r w:rsidDel="00000000" w:rsidR="00000000" w:rsidRPr="00000000">
                <w:rPr>
                  <w:color w:val="1155cc"/>
                  <w:u w:val="single"/>
                  <w:rtl w:val="0"/>
                </w:rPr>
                <w:t xml:space="preserve">http://www.readwritethink.org/files/resources/lesson-docs/Argumentative_Essay_Planning_Sheet.pdf</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8">
              <w:r w:rsidDel="00000000" w:rsidR="00000000" w:rsidRPr="00000000">
                <w:rPr>
                  <w:color w:val="1155cc"/>
                  <w:sz w:val="20"/>
                  <w:szCs w:val="20"/>
                  <w:u w:val="single"/>
                  <w:rtl w:val="0"/>
                </w:rPr>
                <w:t xml:space="preserve">https://www.plainlocal.org/userfiles/448/Argument%20graphic%20organizer%20(1)%20(1).pdf</w:t>
              </w:r>
            </w:hyperlink>
            <w:r w:rsidDel="00000000" w:rsidR="00000000" w:rsidRPr="00000000">
              <w:rPr>
                <w:sz w:val="20"/>
                <w:szCs w:val="20"/>
                <w:rtl w:val="0"/>
              </w:rPr>
              <w:t xml:space="preserve"> </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Checklist to evaluate sources: </w:t>
            </w:r>
            <w:hyperlink r:id="rId9">
              <w:r w:rsidDel="00000000" w:rsidR="00000000" w:rsidRPr="00000000">
                <w:rPr>
                  <w:color w:val="1155cc"/>
                  <w:sz w:val="20"/>
                  <w:szCs w:val="20"/>
                  <w:u w:val="single"/>
                  <w:rtl w:val="0"/>
                </w:rPr>
                <w:t xml:space="preserve">https://style.mla.org/app/uploads/sites/3/2018/09/Checklist-for-Evaluating-Sources.pdf</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References to help students understand ethical use:</w:t>
            </w:r>
          </w:p>
          <w:p w:rsidR="00000000" w:rsidDel="00000000" w:rsidP="00000000" w:rsidRDefault="00000000" w:rsidRPr="00000000" w14:paraId="0000003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hyperlink r:id="rId10">
              <w:r w:rsidDel="00000000" w:rsidR="00000000" w:rsidRPr="00000000">
                <w:rPr>
                  <w:color w:val="1155cc"/>
                  <w:u w:val="single"/>
                  <w:rtl w:val="0"/>
                </w:rPr>
                <w:t xml:space="preserve">https://libguides.css.edu/GettingStarted/AvoidingPlagiarism#:~:text=Ethically%20Use%20of%20Resources&amp;text=This%20means%20that%20you%20need,commit%20plagiarism%20get%20in%20trouble</w:t>
              </w:r>
            </w:hyperlink>
            <w:r w:rsidDel="00000000" w:rsidR="00000000" w:rsidRPr="00000000">
              <w:rPr>
                <w:rtl w:val="0"/>
              </w:rPr>
              <w:t xml:space="preserve">.</w:t>
            </w:r>
          </w:p>
          <w:p w:rsidR="00000000" w:rsidDel="00000000" w:rsidP="00000000" w:rsidRDefault="00000000" w:rsidRPr="00000000" w14:paraId="00000032">
            <w:pPr>
              <w:pageBreakBefore w:val="0"/>
              <w:numPr>
                <w:ilvl w:val="1"/>
                <w:numId w:val="8"/>
              </w:numPr>
              <w:spacing w:after="0" w:afterAutospacing="0" w:before="0" w:beforeAutospacing="0" w:line="240" w:lineRule="auto"/>
              <w:ind w:left="1440" w:hanging="360"/>
            </w:pPr>
            <w:hyperlink r:id="rId11">
              <w:r w:rsidDel="00000000" w:rsidR="00000000" w:rsidRPr="00000000">
                <w:rPr>
                  <w:color w:val="1155cc"/>
                  <w:u w:val="single"/>
                  <w:rtl w:val="0"/>
                </w:rPr>
                <w:t xml:space="preserve">https://library.dsu.edu/c.php?g=126246&amp;p=3702828</w:t>
              </w:r>
            </w:hyperlink>
            <w:r w:rsidDel="00000000" w:rsidR="00000000" w:rsidRPr="00000000">
              <w:rPr>
                <w:rtl w:val="0"/>
              </w:rPr>
            </w:r>
          </w:p>
          <w:p w:rsidR="00000000" w:rsidDel="00000000" w:rsidP="00000000" w:rsidRDefault="00000000" w:rsidRPr="00000000" w14:paraId="00000033">
            <w:pPr>
              <w:pageBreakBefore w:val="0"/>
              <w:numPr>
                <w:ilvl w:val="0"/>
                <w:numId w:val="8"/>
              </w:numPr>
              <w:spacing w:after="240" w:before="0" w:beforeAutospacing="0" w:line="240" w:lineRule="auto"/>
              <w:ind w:left="720" w:hanging="360"/>
              <w:rPr>
                <w:u w:val="none"/>
              </w:rPr>
            </w:pPr>
            <w:r w:rsidDel="00000000" w:rsidR="00000000" w:rsidRPr="00000000">
              <w:rPr>
                <w:rtl w:val="0"/>
              </w:rPr>
              <w:t xml:space="preserve">Additional</w:t>
            </w:r>
            <w:r w:rsidDel="00000000" w:rsidR="00000000" w:rsidRPr="00000000">
              <w:rPr>
                <w:rtl w:val="0"/>
              </w:rPr>
              <w:t xml:space="preserve"> resources to help with citations: </w:t>
            </w:r>
            <w:hyperlink r:id="rId12">
              <w:r w:rsidDel="00000000" w:rsidR="00000000" w:rsidRPr="00000000">
                <w:rPr>
                  <w:color w:val="1155cc"/>
                  <w:u w:val="single"/>
                  <w:rtl w:val="0"/>
                </w:rPr>
                <w:t xml:space="preserve">https://owl.purdue.edu/owl/research_and_citation/mla_style/mla_formatting_and_style_guide/mla_formatting_and_style_guide.html</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revisit their previously chosen topic and any research (from “Choose and Argument Topic”. Remind them that since they were able to choose the topic, this should be an enjoyable writing experience. Explain that the real research begins with this lesson. Any time parameters you have chosen need to be discussed now. If you have a minimum number of sources, this is also important to point out.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Show students an example of good researching skills by pulling up a website of your own. It can be about anything as long as it is a reliable source. Remind students of what to look for.</w:t>
            </w:r>
          </w:p>
          <w:p w:rsidR="00000000" w:rsidDel="00000000" w:rsidP="00000000" w:rsidRDefault="00000000" w:rsidRPr="00000000" w14:paraId="0000003D">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Show students how you make an appropriate MLA citation as an example. </w:t>
            </w:r>
          </w:p>
          <w:p w:rsidR="00000000" w:rsidDel="00000000" w:rsidP="00000000" w:rsidRDefault="00000000" w:rsidRPr="00000000" w14:paraId="0000003E">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Show how you paraphrase information to avoid plagiarism.</w:t>
            </w:r>
          </w:p>
          <w:p w:rsidR="00000000" w:rsidDel="00000000" w:rsidP="00000000" w:rsidRDefault="00000000" w:rsidRPr="00000000" w14:paraId="0000003F">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2">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Provide access to the resources listed in the “Resources” section of this lesson plan. Together, briefly look through each one as you explain each resource’s purpose. </w:t>
            </w:r>
          </w:p>
          <w:p w:rsidR="00000000" w:rsidDel="00000000" w:rsidP="00000000" w:rsidRDefault="00000000" w:rsidRPr="00000000" w14:paraId="00000043">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Make sure to discuss how all of this needs to do the following:</w:t>
            </w:r>
          </w:p>
          <w:p w:rsidR="00000000" w:rsidDel="00000000" w:rsidP="00000000" w:rsidRDefault="00000000" w:rsidRPr="00000000" w14:paraId="00000044">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provide the research needed for the claim, counters, and evidence.</w:t>
            </w:r>
          </w:p>
          <w:p w:rsidR="00000000" w:rsidDel="00000000" w:rsidP="00000000" w:rsidRDefault="00000000" w:rsidRPr="00000000" w14:paraId="00000045">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provide a general idea of how each student plans or organize their essay (more coming on that during next lesson, but they should at least begin thinking in broad organization terms)</w:t>
            </w:r>
          </w:p>
          <w:p w:rsidR="00000000" w:rsidDel="00000000" w:rsidP="00000000" w:rsidRDefault="00000000" w:rsidRPr="00000000" w14:paraId="00000046">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provide usable citations for their final paper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Research fully and evaluate their sources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Keep details either on the templates you’ve provided and/or in their own way</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Gather evidence to support their claim and to use during rebuttal</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Create citations to be used later</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Begin synthesizing this information and think broadly about an organization plan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Keep a list of this information either digitally or on paper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5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Ask students to revisit their previously chosen topic and any research (from “Choose and Argument Topic”. Remind them that since they were able to choose the topic, this should be an enjoyable writing experience. Explain that the real research begins with this lesson. Any time parameters you have chosen need to be discussed now. If you have a minimum number of sources, this is also important to point out.</w:t>
            </w:r>
          </w:p>
          <w:p w:rsidR="00000000" w:rsidDel="00000000" w:rsidP="00000000" w:rsidRDefault="00000000" w:rsidRPr="00000000" w14:paraId="00000058">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students an example of good researching skills by pulling up a website of your own. It can be about anything as long as it is a reliable source. Remind students of what to look for.</w:t>
            </w:r>
          </w:p>
          <w:p w:rsidR="00000000" w:rsidDel="00000000" w:rsidP="00000000" w:rsidRDefault="00000000" w:rsidRPr="00000000" w14:paraId="0000005B">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students how you make an appropriate MLA citation as an example. </w:t>
            </w:r>
          </w:p>
          <w:p w:rsidR="00000000" w:rsidDel="00000000" w:rsidP="00000000" w:rsidRDefault="00000000" w:rsidRPr="00000000" w14:paraId="0000005C">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how you paraphrase information to avoid plagiarism.</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Provide access to the resources listed in the “Resources” section of this lesson plan. Together, briefly look through each one as you explain each resource’s purpose. </w:t>
            </w:r>
          </w:p>
          <w:p w:rsidR="00000000" w:rsidDel="00000000" w:rsidP="00000000" w:rsidRDefault="00000000" w:rsidRPr="00000000" w14:paraId="0000006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Make sure to discuss how all of this needs to do the following:</w:t>
            </w:r>
          </w:p>
          <w:p w:rsidR="00000000" w:rsidDel="00000000" w:rsidP="00000000" w:rsidRDefault="00000000" w:rsidRPr="00000000" w14:paraId="0000006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provide the research needed for the claim, counters, and evidence.</w:t>
            </w:r>
          </w:p>
          <w:p w:rsidR="00000000" w:rsidDel="00000000" w:rsidP="00000000" w:rsidRDefault="00000000" w:rsidRPr="00000000" w14:paraId="00000063">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provide a general idea of how each student plans or organize their essay (more coming on that during next lesson, but they should at least begin thinking in broad organization terms)</w:t>
            </w:r>
          </w:p>
          <w:p w:rsidR="00000000" w:rsidDel="00000000" w:rsidP="00000000" w:rsidRDefault="00000000" w:rsidRPr="00000000" w14:paraId="00000064">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provide usable citations for their final paper</w:t>
            </w:r>
          </w:p>
          <w:p w:rsidR="00000000" w:rsidDel="00000000" w:rsidP="00000000" w:rsidRDefault="00000000" w:rsidRPr="00000000" w14:paraId="00000065">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7">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8">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Research fully and evaluate their sources</w:t>
            </w:r>
          </w:p>
          <w:p w:rsidR="00000000" w:rsidDel="00000000" w:rsidP="00000000" w:rsidRDefault="00000000" w:rsidRPr="00000000" w14:paraId="00000069">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Keep details either on the templates you’ve provided and/or in their own way</w:t>
            </w:r>
          </w:p>
          <w:p w:rsidR="00000000" w:rsidDel="00000000" w:rsidP="00000000" w:rsidRDefault="00000000" w:rsidRPr="00000000" w14:paraId="0000006A">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Gather evidence to support their claim and to use during rebuttal</w:t>
            </w:r>
          </w:p>
          <w:p w:rsidR="00000000" w:rsidDel="00000000" w:rsidP="00000000" w:rsidRDefault="00000000" w:rsidRPr="00000000" w14:paraId="0000006B">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Create citations to be used later</w:t>
            </w:r>
          </w:p>
          <w:p w:rsidR="00000000" w:rsidDel="00000000" w:rsidP="00000000" w:rsidRDefault="00000000" w:rsidRPr="00000000" w14:paraId="0000006C">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Begin synthesizing this information and think broadly about an organization plan</w:t>
            </w:r>
          </w:p>
          <w:p w:rsidR="00000000" w:rsidDel="00000000" w:rsidP="00000000" w:rsidRDefault="00000000" w:rsidRPr="00000000" w14:paraId="0000006D">
            <w:pPr>
              <w:pageBreakBefore w:val="0"/>
              <w:numPr>
                <w:ilvl w:val="0"/>
                <w:numId w:val="2"/>
              </w:numPr>
              <w:spacing w:after="0" w:line="240" w:lineRule="auto"/>
              <w:ind w:left="1440" w:hanging="360"/>
              <w:rPr>
                <w:sz w:val="20"/>
                <w:szCs w:val="20"/>
              </w:rPr>
            </w:pPr>
            <w:r w:rsidDel="00000000" w:rsidR="00000000" w:rsidRPr="00000000">
              <w:rPr>
                <w:sz w:val="20"/>
                <w:szCs w:val="20"/>
                <w:rtl w:val="0"/>
              </w:rPr>
              <w:t xml:space="preserve">Keep a list of this information either digitally or on paper</w:t>
            </w:r>
            <w:r w:rsidDel="00000000" w:rsidR="00000000" w:rsidRPr="00000000">
              <w:rPr>
                <w:rtl w:val="0"/>
              </w:rPr>
            </w:r>
          </w:p>
          <w:p w:rsidR="00000000" w:rsidDel="00000000" w:rsidP="00000000" w:rsidRDefault="00000000" w:rsidRPr="00000000" w14:paraId="0000006E">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Independent practice: the end product will be the viable research and citations that students will use in the next step of composition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5">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As you gather and evaluate information, you are exercising resourcefulness. You are finding the best and most direct way to get the information that is required to do this task, and this skill will be used often at your job. Further, you are ethically using these resources. This shows integrity and is another highly desired characteristic of good employees.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By beginning your own research based on your own topic, you can start synthesizing such a wide variety of information. This is a critical skill in school and in any training you do as an adult. By participating in the research process, you are proving your mastery of this skill.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Financial? </w:t>
            </w:r>
            <w:r w:rsidDel="00000000" w:rsidR="00000000" w:rsidRPr="00000000">
              <w:rPr>
                <w:sz w:val="20"/>
                <w:szCs w:val="20"/>
                <w:rtl w:val="0"/>
              </w:rPr>
              <w:t xml:space="preserve">You are practicing managing sources at this moment. This skill is remarkably like managing resources in your finances when you consider it. You have to decide what is most important, how to use it, and how to maintain ethical standards while doing so. All of these critical thinking skills can and will be used for your financial resource management in real life.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brary.dsu.edu/c.php?g=126246&amp;p=3702828" TargetMode="External"/><Relationship Id="rId10" Type="http://schemas.openxmlformats.org/officeDocument/2006/relationships/hyperlink" Target="https://libguides.css.edu/GettingStarted/AvoidingPlagiarism#:~:text=Ethically%20Use%20of%20Resources&amp;text=This%20means%20that%20you%20need,commit%20plagiarism%20get%20in%20trouble" TargetMode="External"/><Relationship Id="rId12" Type="http://schemas.openxmlformats.org/officeDocument/2006/relationships/hyperlink" Target="https://owl.purdue.edu/owl/research_and_citation/mla_style/mla_formatting_and_style_guide/mla_formatting_and_style_guide.html" TargetMode="External"/><Relationship Id="rId9" Type="http://schemas.openxmlformats.org/officeDocument/2006/relationships/hyperlink" Target="https://style.mla.org/app/uploads/sites/3/2018/09/Checklist-for-Evaluating-Sources.pdf"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www.readwritethink.org/files/resources/lesson-docs/Argumentative_Essay_Planning_Sheet.pdf" TargetMode="External"/><Relationship Id="rId8" Type="http://schemas.openxmlformats.org/officeDocument/2006/relationships/hyperlink" Target="https://www.plainlocal.org/userfiles/448/Argument%20graphic%20organizer%20(1)%2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