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8.6A</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8.6G</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8.6H</w:t>
            </w: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1 of 4</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Topic: Discussing texts in meaningful ways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7">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orally respond appropriately to texts</w:t>
            </w:r>
          </w:p>
          <w:p w:rsidR="00000000" w:rsidDel="00000000" w:rsidP="00000000" w:rsidRDefault="00000000" w:rsidRPr="00000000" w14:paraId="00000018">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discuss personal connections and implicit/explicit meaning of text</w:t>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A">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How can I benefit from discussions?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Open mindedness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Social;</w:t>
            </w:r>
            <w:r w:rsidDel="00000000" w:rsidR="00000000" w:rsidRPr="00000000">
              <w:rPr>
                <w:sz w:val="20"/>
                <w:szCs w:val="20"/>
                <w:rtl w:val="0"/>
              </w:rPr>
              <w:t xml:space="preserve"> Connectedness</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 </w:t>
            </w:r>
            <w:r w:rsidDel="00000000" w:rsidR="00000000" w:rsidRPr="00000000">
              <w:rPr>
                <w:sz w:val="20"/>
                <w:szCs w:val="20"/>
                <w:rtl w:val="0"/>
              </w:rPr>
              <w:t xml:space="preserve">Cooperation</w:t>
            </w: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Background on O.Henry. Can be found here: </w:t>
            </w:r>
            <w:hyperlink r:id="rId6">
              <w:r w:rsidDel="00000000" w:rsidR="00000000" w:rsidRPr="00000000">
                <w:rPr>
                  <w:color w:val="1155cc"/>
                  <w:u w:val="single"/>
                  <w:rtl w:val="0"/>
                </w:rPr>
                <w:t xml:space="preserve">https://americanliterature.com/author/o-henry</w:t>
              </w:r>
            </w:hyperlink>
            <w:r w:rsidDel="00000000" w:rsidR="00000000" w:rsidRPr="00000000">
              <w:rPr>
                <w:rtl w:val="0"/>
              </w:rPr>
            </w:r>
          </w:p>
          <w:p w:rsidR="00000000" w:rsidDel="00000000" w:rsidP="00000000" w:rsidRDefault="00000000" w:rsidRPr="00000000" w14:paraId="0000002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Access to “The Last Leaf.” This is a public domain story that can be found in many places such as: </w:t>
            </w:r>
            <w:hyperlink r:id="rId7">
              <w:r w:rsidDel="00000000" w:rsidR="00000000" w:rsidRPr="00000000">
                <w:rPr>
                  <w:color w:val="1155cc"/>
                  <w:u w:val="single"/>
                  <w:rtl w:val="0"/>
                </w:rPr>
                <w:t xml:space="preserve">https://americanenglish.state.gov/files/ae/resource_files/the-last-leaf.pdf</w:t>
              </w:r>
            </w:hyperlink>
            <w:r w:rsidDel="00000000" w:rsidR="00000000" w:rsidRPr="00000000">
              <w:rPr>
                <w:rtl w:val="0"/>
              </w:rPr>
            </w:r>
          </w:p>
          <w:p w:rsidR="00000000" w:rsidDel="00000000" w:rsidP="00000000" w:rsidRDefault="00000000" w:rsidRPr="00000000" w14:paraId="0000002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share any thoughts or understandings they have about friendship, hope, or selflessness.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students about someone you have known who has demonstrated friendship, hope, or selflessness. Be as specific as you can.</w:t>
            </w:r>
          </w:p>
          <w:p w:rsidR="00000000" w:rsidDel="00000000" w:rsidP="00000000" w:rsidRDefault="00000000" w:rsidRPr="00000000" w14:paraId="0000003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9">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 O.Henry from the background link above in order to give students some context about the author and time period.</w:t>
            </w:r>
          </w:p>
          <w:p w:rsidR="00000000" w:rsidDel="00000000" w:rsidP="00000000" w:rsidRDefault="00000000" w:rsidRPr="00000000" w14:paraId="0000003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a copy of or access to “The Last Leaf”</w:t>
            </w:r>
          </w:p>
          <w:p w:rsidR="00000000" w:rsidDel="00000000" w:rsidP="00000000" w:rsidRDefault="00000000" w:rsidRPr="00000000" w14:paraId="0000003B">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Together, read the story. Stop regularly to discuss. Important discussion should include:</w:t>
            </w:r>
          </w:p>
          <w:p w:rsidR="00000000" w:rsidDel="00000000" w:rsidP="00000000" w:rsidRDefault="00000000" w:rsidRPr="00000000" w14:paraId="0000003C">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clarifying any unknown or difficult vocabulary or concepts</w:t>
            </w:r>
          </w:p>
          <w:p w:rsidR="00000000" w:rsidDel="00000000" w:rsidP="00000000" w:rsidRDefault="00000000" w:rsidRPr="00000000" w14:paraId="0000003D">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implicit meanings within the text (examples include the “masterpiece” being selflessness; the last leaf representing hope)</w:t>
            </w:r>
          </w:p>
          <w:p w:rsidR="00000000" w:rsidDel="00000000" w:rsidP="00000000" w:rsidRDefault="00000000" w:rsidRPr="00000000" w14:paraId="0000003E">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explicit meanings (examples include that the main characters are friends, the leaves are falling, one of them is ill…)</w:t>
            </w:r>
          </w:p>
          <w:p w:rsidR="00000000" w:rsidDel="00000000" w:rsidP="00000000" w:rsidRDefault="00000000" w:rsidRPr="00000000" w14:paraId="0000003F">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connections from the students to the text. Perhaps they have known someone who was ill, had a close relationship with someone important, had a moment when hope was important, etc.</w:t>
            </w:r>
          </w:p>
          <w:p w:rsidR="00000000" w:rsidDel="00000000" w:rsidP="00000000" w:rsidRDefault="00000000" w:rsidRPr="00000000" w14:paraId="0000004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Be sure to go over the general idea that the “last leaf” was painted on. This suggests many things about Behrman that are important to the story. The goal is to discuss the story thoroughly but guide the students to making these conclusions on their own.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participate in the discussion (largely discussion board if asynchronous)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input on the implicit/explicit points of text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input about any personal connections they can make to the text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use appropriate tone and voice when responding either orally or in writing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Ask students to share any thoughts or understandings they have about friendship, hope, or selflessness. </w:t>
            </w:r>
          </w:p>
          <w:p w:rsidR="00000000" w:rsidDel="00000000" w:rsidP="00000000" w:rsidRDefault="00000000" w:rsidRPr="00000000" w14:paraId="00000050">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Tell students about someone you have known who has demonstrated friendship, hope, or selflessness. Be as specific as you can.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Discuss O.Henry from the background link above in order to give students some context about the author and time period.</w:t>
            </w:r>
          </w:p>
          <w:p w:rsidR="00000000" w:rsidDel="00000000" w:rsidP="00000000" w:rsidRDefault="00000000" w:rsidRPr="00000000" w14:paraId="0000005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Provide a copy of or access to “The Last Leaf”</w:t>
            </w:r>
          </w:p>
          <w:p w:rsidR="00000000" w:rsidDel="00000000" w:rsidP="00000000" w:rsidRDefault="00000000" w:rsidRPr="00000000" w14:paraId="0000005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Together, read the story. Stop regularly to discuss. Important discussion should include:</w:t>
            </w:r>
          </w:p>
          <w:p w:rsidR="00000000" w:rsidDel="00000000" w:rsidP="00000000" w:rsidRDefault="00000000" w:rsidRPr="00000000" w14:paraId="00000059">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clarifying any unknown or difficult vocabulary or concepts</w:t>
            </w:r>
          </w:p>
          <w:p w:rsidR="00000000" w:rsidDel="00000000" w:rsidP="00000000" w:rsidRDefault="00000000" w:rsidRPr="00000000" w14:paraId="0000005A">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implicit meanings within the text (examples include the “masterpiece” being selflessness; the last leaf representing hope)</w:t>
            </w:r>
          </w:p>
          <w:p w:rsidR="00000000" w:rsidDel="00000000" w:rsidP="00000000" w:rsidRDefault="00000000" w:rsidRPr="00000000" w14:paraId="0000005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explicit meanings (examples include that the main characters are friends, the leaves are falling, one of them is ill…)</w:t>
            </w:r>
          </w:p>
          <w:p w:rsidR="00000000" w:rsidDel="00000000" w:rsidP="00000000" w:rsidRDefault="00000000" w:rsidRPr="00000000" w14:paraId="0000005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connections from the students to the text. Perhaps they have known someone who was ill, had a close relationship with someone important, had a moment when hope was important, etc.</w:t>
            </w:r>
          </w:p>
          <w:p w:rsidR="00000000" w:rsidDel="00000000" w:rsidP="00000000" w:rsidRDefault="00000000" w:rsidRPr="00000000" w14:paraId="0000005D">
            <w:pPr>
              <w:pageBreakBefore w:val="0"/>
              <w:spacing w:after="0" w:line="240" w:lineRule="auto"/>
              <w:ind w:left="0" w:firstLine="0"/>
              <w:rPr>
                <w:sz w:val="20"/>
                <w:szCs w:val="20"/>
              </w:rPr>
            </w:pPr>
            <w:r w:rsidDel="00000000" w:rsidR="00000000" w:rsidRPr="00000000">
              <w:rPr>
                <w:sz w:val="20"/>
                <w:szCs w:val="20"/>
                <w:rtl w:val="0"/>
              </w:rPr>
              <w:t xml:space="preserve">Be sure to go over the general idea that the “last leaf” was painted on. This suggests many things about Behrman that are important to the story. The goal is to discuss the story thoroughly but guide the students to making these conclusions on their own.</w:t>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0">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1">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participate in the discussion </w:t>
            </w:r>
          </w:p>
          <w:p w:rsidR="00000000" w:rsidDel="00000000" w:rsidP="00000000" w:rsidRDefault="00000000" w:rsidRPr="00000000" w14:paraId="0000006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provide input on the implicit/explicit points of text</w:t>
            </w:r>
          </w:p>
          <w:p w:rsidR="00000000" w:rsidDel="00000000" w:rsidP="00000000" w:rsidRDefault="00000000" w:rsidRPr="00000000" w14:paraId="00000063">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provide input about any personal connections they can make to the text</w:t>
            </w:r>
          </w:p>
          <w:p w:rsidR="00000000" w:rsidDel="00000000" w:rsidP="00000000" w:rsidRDefault="00000000" w:rsidRPr="00000000" w14:paraId="0000006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use appropriate tone and voice when responding either orally or in writing</w:t>
            </w:r>
          </w:p>
          <w:p w:rsidR="00000000" w:rsidDel="00000000" w:rsidP="00000000" w:rsidRDefault="00000000" w:rsidRPr="00000000" w14:paraId="00000065">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Independent practice: informal assessment here. End product is active and accurate participation in the discussion.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D">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Participating in discussions is a good way to exercise open-mindedness. During this activity, you had to keep an open mind about how your peers connected to the story. This develops communication skills that you will need in the future.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As you have discussions, you will see and feel a sense of connectedness. You begin to learn about how other people think and feel and can make connections to them.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Any discussion requires a level of cooperation. You have used good listening, questioning, and answering skills here. These are things that you will need when you get a job. They help you to do better and to be a part of a team.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ericanliterature.com/author/o-henry" TargetMode="External"/><Relationship Id="rId7" Type="http://schemas.openxmlformats.org/officeDocument/2006/relationships/hyperlink" Target="https://americanenglish.state.gov/files/ae/resource_files/the-last-lea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