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2944.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18"/>
        <w:gridCol w:w="8426"/>
        <w:tblGridChange w:id="0">
          <w:tblGrid>
            <w:gridCol w:w="4518"/>
            <w:gridCol w:w="8426"/>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spacing w:after="0" w:line="240" w:lineRule="auto"/>
              <w:rPr>
                <w:sz w:val="20"/>
                <w:szCs w:val="20"/>
              </w:rPr>
            </w:pPr>
            <w:r w:rsidDel="00000000" w:rsidR="00000000" w:rsidRPr="00000000">
              <w:rPr>
                <w:sz w:val="20"/>
                <w:szCs w:val="20"/>
                <w:rtl w:val="0"/>
              </w:rPr>
              <w:t xml:space="preserve">Lecturer’s name:  </w:t>
            </w:r>
          </w:p>
        </w:tc>
        <w:tc>
          <w:tcPr>
            <w:tcBorders>
              <w:top w:color="000000" w:space="0" w:sz="6" w:val="single"/>
              <w:left w:color="000000" w:space="0" w:sz="0" w:val="nil"/>
              <w:bottom w:color="000000" w:space="0" w:sz="6" w:val="single"/>
              <w:right w:color="000000" w:space="0" w:sz="6" w:val="single"/>
            </w:tcBorders>
            <w:shd w:fill="auto" w:val="clear"/>
          </w:tcPr>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Date: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4">
            <w:pPr>
              <w:pageBreakBefore w:val="0"/>
              <w:spacing w:after="0" w:line="240" w:lineRule="auto"/>
              <w:rPr>
                <w:sz w:val="20"/>
                <w:szCs w:val="20"/>
              </w:rPr>
            </w:pPr>
            <w:r w:rsidDel="00000000" w:rsidR="00000000" w:rsidRPr="00000000">
              <w:rPr>
                <w:sz w:val="20"/>
                <w:szCs w:val="20"/>
                <w:rtl w:val="0"/>
              </w:rPr>
              <w:t xml:space="preserve">Course: ELA 6</w:t>
            </w:r>
          </w:p>
          <w:p w:rsidR="00000000" w:rsidDel="00000000" w:rsidP="00000000" w:rsidRDefault="00000000" w:rsidRPr="00000000" w14:paraId="00000005">
            <w:pPr>
              <w:pageBreakBefore w:val="0"/>
              <w:spacing w:after="0" w:line="240" w:lineRule="auto"/>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6" w:val="single"/>
              <w:right w:color="000000" w:space="0" w:sz="6" w:val="single"/>
            </w:tcBorders>
            <w:shd w:fill="auto" w:val="clear"/>
          </w:tcPr>
          <w:p w:rsidR="00000000" w:rsidDel="00000000" w:rsidP="00000000" w:rsidRDefault="00000000" w:rsidRPr="00000000" w14:paraId="00000006">
            <w:pPr>
              <w:pageBreakBefore w:val="0"/>
              <w:spacing w:after="0" w:line="240" w:lineRule="auto"/>
              <w:rPr>
                <w:sz w:val="20"/>
                <w:szCs w:val="20"/>
              </w:rPr>
            </w:pPr>
            <w:r w:rsidDel="00000000" w:rsidR="00000000" w:rsidRPr="00000000">
              <w:rPr>
                <w:sz w:val="20"/>
                <w:szCs w:val="20"/>
                <w:rtl w:val="0"/>
              </w:rPr>
              <w:t xml:space="preserve">Duration: 45- 60 minutes</w:t>
            </w:r>
          </w:p>
          <w:p w:rsidR="00000000" w:rsidDel="00000000" w:rsidP="00000000" w:rsidRDefault="00000000" w:rsidRPr="00000000" w14:paraId="00000007">
            <w:pPr>
              <w:pageBreakBefore w:val="0"/>
              <w:spacing w:after="0" w:line="240" w:lineRule="auto"/>
              <w:rPr>
                <w:sz w:val="20"/>
                <w:szCs w:val="20"/>
              </w:rPr>
            </w:pP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8">
            <w:pPr>
              <w:pageBreakBefore w:val="0"/>
              <w:spacing w:after="0" w:line="240" w:lineRule="auto"/>
              <w:rPr>
                <w:sz w:val="20"/>
                <w:szCs w:val="20"/>
              </w:rPr>
            </w:pPr>
            <w:r w:rsidDel="00000000" w:rsidR="00000000" w:rsidRPr="00000000">
              <w:rPr>
                <w:sz w:val="20"/>
                <w:szCs w:val="20"/>
                <w:rtl w:val="0"/>
              </w:rPr>
              <w:t xml:space="preserve">Unit 1: Building Foundations of Reading and Writing</w:t>
            </w:r>
          </w:p>
        </w:tc>
        <w:tc>
          <w:tcPr>
            <w:tcBorders>
              <w:top w:color="000000" w:space="0" w:sz="0" w:val="nil"/>
              <w:left w:color="000000" w:space="0" w:sz="0" w:val="nil"/>
              <w:bottom w:color="000000" w:space="0" w:sz="6" w:val="single"/>
              <w:right w:color="000000" w:space="0" w:sz="6" w:val="single"/>
            </w:tcBorders>
            <w:shd w:fill="auto" w:val="clear"/>
          </w:tcPr>
          <w:p w:rsidR="00000000" w:rsidDel="00000000" w:rsidP="00000000" w:rsidRDefault="00000000" w:rsidRPr="00000000" w14:paraId="00000009">
            <w:pPr>
              <w:pageBreakBefore w:val="0"/>
              <w:spacing w:after="0" w:line="240" w:lineRule="auto"/>
              <w:rPr>
                <w:sz w:val="20"/>
                <w:szCs w:val="20"/>
              </w:rPr>
            </w:pPr>
            <w:r w:rsidDel="00000000" w:rsidR="00000000" w:rsidRPr="00000000">
              <w:rPr>
                <w:sz w:val="20"/>
                <w:szCs w:val="20"/>
                <w:rtl w:val="0"/>
              </w:rPr>
              <w:t xml:space="preserve">TEKS: </w:t>
            </w:r>
          </w:p>
          <w:p w:rsidR="00000000" w:rsidDel="00000000" w:rsidP="00000000" w:rsidRDefault="00000000" w:rsidRPr="00000000" w14:paraId="0000000A">
            <w:pPr>
              <w:pageBreakBefore w:val="0"/>
              <w:widowControl w:val="0"/>
              <w:spacing w:after="0" w:line="240" w:lineRule="auto"/>
              <w:rPr>
                <w:sz w:val="20"/>
                <w:szCs w:val="20"/>
              </w:rPr>
            </w:pPr>
            <w:r w:rsidDel="00000000" w:rsidR="00000000" w:rsidRPr="00000000">
              <w:rPr>
                <w:b w:val="1"/>
                <w:bCs w:val="1"/>
                <w:sz w:val="20"/>
                <w:szCs w:val="20"/>
                <w:rtl w:val="0"/>
              </w:rPr>
              <w:t xml:space="preserve">Student Expectation - 6.2A: </w:t>
            </w:r>
            <w:r w:rsidDel="00000000" w:rsidR="00000000" w:rsidRPr="00000000">
              <w:rPr>
                <w:sz w:val="20"/>
                <w:szCs w:val="20"/>
                <w:rtl w:val="0"/>
              </w:rPr>
              <w:t xml:space="preserve">Use print or digital resources to determine the meaning, syllabication, pronunciation, word origin, and part of speech. </w:t>
            </w:r>
          </w:p>
          <w:p w:rsidR="00000000" w:rsidDel="00000000" w:rsidP="00000000" w:rsidRDefault="00000000" w:rsidRPr="00000000" w14:paraId="0000000B">
            <w:pPr>
              <w:pageBreakBefore w:val="0"/>
              <w:widowControl w:val="0"/>
              <w:spacing w:after="0" w:line="240" w:lineRule="auto"/>
              <w:rPr>
                <w:sz w:val="20"/>
                <w:szCs w:val="20"/>
              </w:rPr>
            </w:pPr>
            <w:r w:rsidDel="00000000" w:rsidR="00000000" w:rsidRPr="00000000">
              <w:rPr>
                <w:b w:val="1"/>
                <w:bCs w:val="1"/>
                <w:sz w:val="20"/>
                <w:szCs w:val="20"/>
                <w:rtl w:val="0"/>
              </w:rPr>
              <w:t xml:space="preserve">Student Expectation - 6.2B: </w:t>
            </w:r>
            <w:r w:rsidDel="00000000" w:rsidR="00000000" w:rsidRPr="00000000">
              <w:rPr>
                <w:sz w:val="20"/>
                <w:szCs w:val="20"/>
                <w:rtl w:val="0"/>
              </w:rPr>
              <w:t xml:space="preserve">Use context such as definition, analogy, and examples to clarify the meaning of words.</w:t>
            </w:r>
            <w:r w:rsidDel="00000000" w:rsidR="00000000" w:rsidRPr="00000000">
              <w:rPr>
                <w:rtl w:val="0"/>
              </w:rPr>
            </w:r>
          </w:p>
        </w:tc>
      </w:tr>
      <w:tr>
        <w:trPr>
          <w:cantSplit w:val="0"/>
          <w:trHeight w:val="31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pageBreakBefore w:val="0"/>
              <w:spacing w:after="0" w:line="240" w:lineRule="auto"/>
              <w:rPr>
                <w:sz w:val="20"/>
                <w:szCs w:val="20"/>
              </w:rPr>
            </w:pPr>
            <w:r w:rsidDel="00000000" w:rsidR="00000000" w:rsidRPr="00000000">
              <w:rPr>
                <w:sz w:val="20"/>
                <w:szCs w:val="20"/>
                <w:rtl w:val="0"/>
              </w:rPr>
              <w:t xml:space="preserve">Topic: Determining word meaning and our impact on others</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E">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0F">
            <w:pPr>
              <w:pageBreakBefore w:val="0"/>
              <w:numPr>
                <w:ilvl w:val="0"/>
                <w:numId w:val="4"/>
              </w:numPr>
              <w:spacing w:after="0" w:line="240" w:lineRule="auto"/>
              <w:ind w:left="720" w:hanging="360"/>
              <w:rPr>
                <w:sz w:val="20"/>
                <w:szCs w:val="20"/>
                <w:u w:val="none"/>
              </w:rPr>
            </w:pPr>
            <w:r w:rsidDel="00000000" w:rsidR="00000000" w:rsidRPr="00000000">
              <w:rPr>
                <w:sz w:val="20"/>
                <w:szCs w:val="20"/>
                <w:rtl w:val="0"/>
              </w:rPr>
              <w:t xml:space="preserve">SWBAT </w:t>
            </w:r>
            <w:r w:rsidDel="00000000" w:rsidR="00000000" w:rsidRPr="00000000">
              <w:rPr>
                <w:sz w:val="20"/>
                <w:szCs w:val="20"/>
                <w:rtl w:val="0"/>
              </w:rPr>
              <w:t xml:space="preserve">determine</w:t>
            </w:r>
            <w:r w:rsidDel="00000000" w:rsidR="00000000" w:rsidRPr="00000000">
              <w:rPr>
                <w:sz w:val="20"/>
                <w:szCs w:val="20"/>
                <w:rtl w:val="0"/>
              </w:rPr>
              <w:t xml:space="preserve"> the meaning of words in context.</w:t>
            </w:r>
          </w:p>
          <w:p w:rsidR="00000000" w:rsidDel="00000000" w:rsidP="00000000" w:rsidRDefault="00000000" w:rsidRPr="00000000" w14:paraId="00000010">
            <w:pPr>
              <w:pageBreakBefore w:val="0"/>
              <w:numPr>
                <w:ilvl w:val="0"/>
                <w:numId w:val="4"/>
              </w:numPr>
              <w:spacing w:after="0" w:line="240" w:lineRule="auto"/>
              <w:ind w:left="720" w:hanging="360"/>
              <w:rPr>
                <w:sz w:val="20"/>
                <w:szCs w:val="20"/>
                <w:u w:val="none"/>
              </w:rPr>
            </w:pPr>
            <w:r w:rsidDel="00000000" w:rsidR="00000000" w:rsidRPr="00000000">
              <w:rPr>
                <w:sz w:val="20"/>
                <w:szCs w:val="20"/>
                <w:rtl w:val="0"/>
              </w:rPr>
              <w:t xml:space="preserve">SWBAT identify the part of speech of a word as used in a text.</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2">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13">
            <w:pPr>
              <w:pageBreakBefore w:val="0"/>
              <w:numPr>
                <w:ilvl w:val="0"/>
                <w:numId w:val="10"/>
              </w:numPr>
              <w:spacing w:after="0" w:line="240" w:lineRule="auto"/>
              <w:ind w:left="720" w:hanging="360"/>
              <w:rPr>
                <w:sz w:val="20"/>
                <w:szCs w:val="20"/>
                <w:u w:val="none"/>
              </w:rPr>
            </w:pPr>
            <w:r w:rsidDel="00000000" w:rsidR="00000000" w:rsidRPr="00000000">
              <w:rPr>
                <w:sz w:val="20"/>
                <w:szCs w:val="20"/>
                <w:rtl w:val="0"/>
              </w:rPr>
              <w:t xml:space="preserve">How can your actions impact others?</w:t>
            </w:r>
          </w:p>
          <w:p w:rsidR="00000000" w:rsidDel="00000000" w:rsidP="00000000" w:rsidRDefault="00000000" w:rsidRPr="00000000" w14:paraId="00000014">
            <w:pPr>
              <w:pageBreakBefore w:val="0"/>
              <w:numPr>
                <w:ilvl w:val="0"/>
                <w:numId w:val="10"/>
              </w:numPr>
              <w:spacing w:after="0" w:line="240" w:lineRule="auto"/>
              <w:ind w:left="720" w:hanging="360"/>
              <w:rPr>
                <w:sz w:val="20"/>
                <w:szCs w:val="20"/>
                <w:u w:val="none"/>
              </w:rPr>
            </w:pPr>
            <w:r w:rsidDel="00000000" w:rsidR="00000000" w:rsidRPr="00000000">
              <w:rPr>
                <w:sz w:val="20"/>
                <w:szCs w:val="20"/>
                <w:rtl w:val="0"/>
              </w:rPr>
              <w:t xml:space="preserve">How do words impact our emotions?</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highlight w:val="yellow"/>
                <w:u w:val="none"/>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 </w:t>
            </w:r>
            <w:r w:rsidDel="00000000" w:rsidR="00000000" w:rsidRPr="00000000">
              <w:rPr>
                <w:b w:val="1"/>
                <w:bCs w:val="1"/>
                <w:i w:val="0"/>
                <w:iCs w:val="0"/>
                <w:smallCaps w:val="0"/>
                <w:strike w:val="0"/>
                <w:color w:val="000000"/>
                <w:sz w:val="20"/>
                <w:szCs w:val="20"/>
                <w:highlight w:val="yellow"/>
                <w:u w:val="none"/>
                <w:vertAlign w:val="baseline"/>
                <w:rtl w:val="0"/>
              </w:rPr>
              <w:t xml:space="preserve">LYS Methodology</w:t>
            </w:r>
          </w:p>
          <w:p w:rsidR="00000000" w:rsidDel="00000000" w:rsidP="00000000" w:rsidRDefault="00000000" w:rsidRPr="00000000" w14:paraId="00000017">
            <w:pPr>
              <w:pageBreakBefore w:val="0"/>
              <w:widowControl w:val="0"/>
              <w:spacing w:after="0" w:line="276" w:lineRule="auto"/>
              <w:rPr>
                <w:sz w:val="20"/>
                <w:szCs w:val="20"/>
              </w:rPr>
            </w:pPr>
            <w:r w:rsidDel="00000000" w:rsidR="00000000" w:rsidRPr="00000000">
              <w:rPr>
                <w:sz w:val="20"/>
                <w:szCs w:val="20"/>
                <w:rtl w:val="0"/>
              </w:rPr>
              <w:t xml:space="preserve">Be (Character/Values/Principles) - Social- Empathy</w:t>
            </w:r>
          </w:p>
          <w:p w:rsidR="00000000" w:rsidDel="00000000" w:rsidP="00000000" w:rsidRDefault="00000000" w:rsidRPr="00000000" w14:paraId="00000018">
            <w:pPr>
              <w:pageBreakBefore w:val="0"/>
              <w:widowControl w:val="0"/>
              <w:spacing w:after="0" w:line="276" w:lineRule="auto"/>
              <w:rPr>
                <w:sz w:val="20"/>
                <w:szCs w:val="20"/>
              </w:rPr>
            </w:pPr>
            <w:r w:rsidDel="00000000" w:rsidR="00000000" w:rsidRPr="00000000">
              <w:rPr>
                <w:sz w:val="20"/>
                <w:szCs w:val="20"/>
                <w:rtl w:val="0"/>
              </w:rPr>
              <w:t xml:space="preserve">Know (What resources are available to the student/ How can they use them) - Cultural- Identity</w:t>
            </w:r>
          </w:p>
          <w:p w:rsidR="00000000" w:rsidDel="00000000" w:rsidP="00000000" w:rsidRDefault="00000000" w:rsidRPr="00000000" w14:paraId="00000019">
            <w:pPr>
              <w:pageBreakBefore w:val="0"/>
              <w:widowControl w:val="0"/>
              <w:spacing w:after="0" w:line="276" w:lineRule="auto"/>
              <w:rPr>
                <w:sz w:val="20"/>
                <w:szCs w:val="20"/>
              </w:rPr>
            </w:pPr>
            <w:r w:rsidDel="00000000" w:rsidR="00000000" w:rsidRPr="00000000">
              <w:rPr>
                <w:sz w:val="20"/>
                <w:szCs w:val="20"/>
                <w:rtl w:val="0"/>
              </w:rPr>
              <w:t xml:space="preserve">Do (Execute with Excellence) - Spiritual- Resilience</w:t>
            </w: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Resources (Include Technology): </w:t>
            </w:r>
          </w:p>
          <w:p w:rsidR="00000000" w:rsidDel="00000000" w:rsidP="00000000" w:rsidRDefault="00000000" w:rsidRPr="00000000" w14:paraId="0000001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Indi</w:t>
            </w:r>
            <w:r w:rsidDel="00000000" w:rsidR="00000000" w:rsidRPr="00000000">
              <w:rPr>
                <w:sz w:val="20"/>
                <w:szCs w:val="20"/>
                <w:rtl w:val="0"/>
              </w:rPr>
              <w:t xml:space="preserve">vidual Copies of “Eleven” by Sandra Cisneros </w:t>
            </w:r>
            <w:hyperlink r:id="rId6">
              <w:r w:rsidDel="00000000" w:rsidR="00000000" w:rsidRPr="00000000">
                <w:rPr>
                  <w:color w:val="1155cc"/>
                  <w:sz w:val="20"/>
                  <w:szCs w:val="20"/>
                  <w:u w:val="single"/>
                  <w:rtl w:val="0"/>
                </w:rPr>
                <w:t xml:space="preserve">https://www.cpsk12.org/cms/lib/MO01909752/Centricity/Domain/3502/Short%20Story%20-%20Eleven.pdf</w:t>
              </w:r>
            </w:hyperlink>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If needed, individual copies of this handout to review the parts of speech: </w:t>
            </w:r>
            <w:hyperlink r:id="rId7">
              <w:r w:rsidDel="00000000" w:rsidR="00000000" w:rsidRPr="00000000">
                <w:rPr>
                  <w:color w:val="1155cc"/>
                  <w:sz w:val="20"/>
                  <w:szCs w:val="20"/>
                  <w:u w:val="single"/>
                  <w:rtl w:val="0"/>
                </w:rPr>
                <w:t xml:space="preserve">https://www.lamission.edu/learningcenter/docs/asc/worksheets/Grammar/Parts%20of%20Speech%20Table.pdf</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Google Doc: </w:t>
            </w:r>
            <w:hyperlink r:id="rId8">
              <w:r w:rsidDel="00000000" w:rsidR="00000000" w:rsidRPr="00000000">
                <w:rPr>
                  <w:color w:val="1155cc"/>
                  <w:sz w:val="20"/>
                  <w:szCs w:val="20"/>
                  <w:u w:val="single"/>
                  <w:rtl w:val="0"/>
                </w:rPr>
                <w:t xml:space="preserve">https://docs.google.com/document/d/1l8AmOWAxZEtsW3Gc9A0jAtrQ9UZ7wrxUn6Cr1flPNCY/edit</w:t>
              </w:r>
            </w:hyperlink>
            <w:r w:rsidDel="00000000" w:rsidR="00000000" w:rsidRPr="00000000">
              <w:rPr>
                <w:sz w:val="20"/>
                <w:szCs w:val="20"/>
                <w:rtl w:val="0"/>
              </w:rPr>
              <w:t xml:space="preserve"> </w:t>
            </w: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highlight w:val="yellow"/>
                <w:u w:val="none"/>
                <w:vertAlign w:val="baseline"/>
                <w:rtl w:val="0"/>
              </w:rPr>
              <w:t xml:space="preserve">Instructional Input - </w:t>
            </w:r>
            <w:r w:rsidDel="00000000" w:rsidR="00000000" w:rsidRPr="00000000">
              <w:rPr>
                <w:sz w:val="20"/>
                <w:szCs w:val="20"/>
                <w:highlight w:val="yellow"/>
                <w:rtl w:val="0"/>
              </w:rPr>
              <w:t xml:space="preserve">Asynchronous</w:t>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AS: Anticipatory Set (Introduction)</w:t>
            </w:r>
          </w:p>
          <w:p w:rsidR="00000000" w:rsidDel="00000000" w:rsidP="00000000" w:rsidRDefault="00000000" w:rsidRPr="00000000" w14:paraId="00000022">
            <w:pPr>
              <w:pageBreakBefore w:val="0"/>
              <w:numPr>
                <w:ilvl w:val="0"/>
                <w:numId w:val="5"/>
              </w:numPr>
              <w:spacing w:after="0" w:line="240" w:lineRule="auto"/>
              <w:ind w:left="720" w:hanging="360"/>
              <w:rPr>
                <w:sz w:val="20"/>
                <w:szCs w:val="20"/>
              </w:rPr>
            </w:pPr>
            <w:r w:rsidDel="00000000" w:rsidR="00000000" w:rsidRPr="00000000">
              <w:rPr>
                <w:sz w:val="20"/>
                <w:szCs w:val="20"/>
                <w:rtl w:val="0"/>
              </w:rPr>
              <w:t xml:space="preserve">Read the paragraph and make a prediction:</w:t>
            </w:r>
          </w:p>
          <w:p w:rsidR="00000000" w:rsidDel="00000000" w:rsidP="00000000" w:rsidRDefault="00000000" w:rsidRPr="00000000" w14:paraId="00000023">
            <w:pPr>
              <w:pageBreakBefore w:val="0"/>
              <w:numPr>
                <w:ilvl w:val="1"/>
                <w:numId w:val="5"/>
              </w:numPr>
              <w:spacing w:after="0" w:line="240" w:lineRule="auto"/>
              <w:ind w:left="1440" w:hanging="360"/>
              <w:rPr>
                <w:sz w:val="20"/>
                <w:szCs w:val="20"/>
              </w:rPr>
            </w:pPr>
            <w:r w:rsidDel="00000000" w:rsidR="00000000" w:rsidRPr="00000000">
              <w:rPr>
                <w:sz w:val="20"/>
                <w:szCs w:val="20"/>
                <w:rtl w:val="0"/>
              </w:rPr>
              <w:t xml:space="preserve">“Only today I wish I didn’t have only eleven years rattling inside me like pennies in a tin Band-Aid box. Today I wish I was one hundred and two instead of eleven because if I was one hundred and two I’d have known what to say when Mrs. Price put the red sweater on my desk. I would’ve known how to tell her it wasn’t mine instead of just sitting there with that look on my face and nothing coming out of my mouth.”</w:t>
            </w:r>
          </w:p>
          <w:p w:rsidR="00000000" w:rsidDel="00000000" w:rsidP="00000000" w:rsidRDefault="00000000" w:rsidRPr="00000000" w14:paraId="00000024">
            <w:pPr>
              <w:pageBreakBefore w:val="0"/>
              <w:numPr>
                <w:ilvl w:val="2"/>
                <w:numId w:val="5"/>
              </w:numPr>
              <w:spacing w:after="0" w:line="240" w:lineRule="auto"/>
              <w:ind w:left="2160" w:hanging="360"/>
              <w:rPr>
                <w:sz w:val="20"/>
                <w:szCs w:val="20"/>
              </w:rPr>
            </w:pPr>
            <w:r w:rsidDel="00000000" w:rsidR="00000000" w:rsidRPr="00000000">
              <w:rPr>
                <w:sz w:val="20"/>
                <w:szCs w:val="20"/>
                <w:rtl w:val="0"/>
              </w:rPr>
              <w:t xml:space="preserve">Based on this paragraph, what do you know about this story? Who are the characters? What is the problem? What is the setting?</w:t>
            </w:r>
          </w:p>
          <w:p w:rsidR="00000000" w:rsidDel="00000000" w:rsidP="00000000" w:rsidRDefault="00000000" w:rsidRPr="00000000" w14:paraId="00000025">
            <w:pPr>
              <w:pageBreakBefore w:val="0"/>
              <w:numPr>
                <w:ilvl w:val="2"/>
                <w:numId w:val="5"/>
              </w:numPr>
              <w:spacing w:after="0" w:line="240" w:lineRule="auto"/>
              <w:ind w:left="2160" w:hanging="360"/>
              <w:rPr>
                <w:sz w:val="20"/>
                <w:szCs w:val="20"/>
              </w:rPr>
            </w:pPr>
            <w:r w:rsidDel="00000000" w:rsidR="00000000" w:rsidRPr="00000000">
              <w:rPr>
                <w:sz w:val="20"/>
                <w:szCs w:val="20"/>
                <w:rtl w:val="0"/>
              </w:rPr>
              <w:t xml:space="preserve">Predict: Based on this paragraph, what might happen during this story? What makes you think that? Have you ever experienced something similar?</w:t>
            </w:r>
          </w:p>
          <w:p w:rsidR="00000000" w:rsidDel="00000000" w:rsidP="00000000" w:rsidRDefault="00000000" w:rsidRPr="00000000" w14:paraId="00000026">
            <w:pPr>
              <w:pageBreakBefore w:val="0"/>
              <w:numPr>
                <w:ilvl w:val="1"/>
                <w:numId w:val="5"/>
              </w:numPr>
              <w:spacing w:after="0" w:line="240" w:lineRule="auto"/>
              <w:ind w:left="1440" w:hanging="360"/>
              <w:rPr>
                <w:sz w:val="20"/>
                <w:szCs w:val="20"/>
              </w:rPr>
            </w:pPr>
            <w:r w:rsidDel="00000000" w:rsidR="00000000" w:rsidRPr="00000000">
              <w:rPr>
                <w:sz w:val="20"/>
                <w:szCs w:val="20"/>
                <w:rtl w:val="0"/>
              </w:rPr>
              <w:t xml:space="preserve">What does</w:t>
            </w:r>
            <w:r w:rsidDel="00000000" w:rsidR="00000000" w:rsidRPr="00000000">
              <w:rPr>
                <w:sz w:val="20"/>
                <w:szCs w:val="20"/>
                <w:rtl w:val="0"/>
              </w:rPr>
              <w:t xml:space="preserve"> the</w:t>
            </w:r>
            <w:r w:rsidDel="00000000" w:rsidR="00000000" w:rsidRPr="00000000">
              <w:rPr>
                <w:sz w:val="20"/>
                <w:szCs w:val="20"/>
                <w:rtl w:val="0"/>
              </w:rPr>
              <w:t xml:space="preserve"> phrase “I would’ve known how to tell her it wasn’t mine instead of just sitting there with that look on my face and nothing coming out of my mouth.” tell us </w:t>
            </w:r>
            <w:r w:rsidDel="00000000" w:rsidR="00000000" w:rsidRPr="00000000">
              <w:rPr>
                <w:sz w:val="20"/>
                <w:szCs w:val="20"/>
                <w:rtl w:val="0"/>
              </w:rPr>
              <w:t xml:space="preserve">about how the</w:t>
            </w:r>
            <w:r w:rsidDel="00000000" w:rsidR="00000000" w:rsidRPr="00000000">
              <w:rPr>
                <w:sz w:val="20"/>
                <w:szCs w:val="20"/>
                <w:rtl w:val="0"/>
              </w:rPr>
              <w:t xml:space="preserve"> main character is feeling? Have you ever felt this way? What are some other feeling words that we could use to describe the character's feelings?</w:t>
            </w:r>
          </w:p>
          <w:p w:rsidR="00000000" w:rsidDel="00000000" w:rsidP="00000000" w:rsidRDefault="00000000" w:rsidRPr="00000000" w14:paraId="00000027">
            <w:pPr>
              <w:pageBreakBefore w:val="0"/>
              <w:numPr>
                <w:ilvl w:val="0"/>
                <w:numId w:val="5"/>
              </w:numPr>
              <w:spacing w:after="0" w:line="240" w:lineRule="auto"/>
              <w:ind w:left="720" w:hanging="360"/>
              <w:rPr>
                <w:sz w:val="20"/>
                <w:szCs w:val="20"/>
              </w:rPr>
            </w:pPr>
            <w:r w:rsidDel="00000000" w:rsidR="00000000" w:rsidRPr="00000000">
              <w:rPr>
                <w:sz w:val="20"/>
                <w:szCs w:val="20"/>
                <w:rtl w:val="0"/>
              </w:rPr>
              <w:t xml:space="preserve">Set a purpose.</w:t>
            </w:r>
          </w:p>
          <w:p w:rsidR="00000000" w:rsidDel="00000000" w:rsidP="00000000" w:rsidRDefault="00000000" w:rsidRPr="00000000" w14:paraId="00000028">
            <w:pPr>
              <w:pageBreakBefore w:val="0"/>
              <w:numPr>
                <w:ilvl w:val="1"/>
                <w:numId w:val="5"/>
              </w:numPr>
              <w:spacing w:after="0" w:line="240" w:lineRule="auto"/>
              <w:ind w:left="1440" w:hanging="360"/>
              <w:rPr>
                <w:sz w:val="20"/>
                <w:szCs w:val="20"/>
              </w:rPr>
            </w:pPr>
            <w:r w:rsidDel="00000000" w:rsidR="00000000" w:rsidRPr="00000000">
              <w:rPr>
                <w:sz w:val="20"/>
                <w:szCs w:val="20"/>
                <w:rtl w:val="0"/>
              </w:rPr>
              <w:t xml:space="preserve">Today we will read “Eleven”, a short story by Sandra Cisneros. This story takes place on the narrator’s eleventh birthday. Usually, we associate birthdays with excitement and happiness. As we read this story, notice how the narrator feels and why. We will use the words in the text to better understand her experience then compare and contrast it to our own lives.</w:t>
            </w:r>
          </w:p>
          <w:p w:rsidR="00000000" w:rsidDel="00000000" w:rsidP="00000000" w:rsidRDefault="00000000" w:rsidRPr="00000000" w14:paraId="00000029">
            <w:pPr>
              <w:pageBreakBefore w:val="0"/>
              <w:numPr>
                <w:ilvl w:val="1"/>
                <w:numId w:val="5"/>
              </w:numPr>
              <w:spacing w:after="0" w:line="240" w:lineRule="auto"/>
              <w:ind w:left="1440" w:hanging="360"/>
              <w:rPr>
                <w:sz w:val="20"/>
                <w:szCs w:val="20"/>
              </w:rPr>
            </w:pPr>
            <w:r w:rsidDel="00000000" w:rsidR="00000000" w:rsidRPr="00000000">
              <w:rPr>
                <w:sz w:val="20"/>
                <w:szCs w:val="20"/>
                <w:rtl w:val="0"/>
              </w:rPr>
              <w:t xml:space="preserve">Our skill practice today will be around using context clues to identify the meaning of words. We will read this story twice. The first time to understand the story itself and the second time to gather CONTEXT, the words around a word, and to predict the meaning of words as they are used in this text.</w:t>
            </w:r>
          </w:p>
          <w:p w:rsidR="00000000" w:rsidDel="00000000" w:rsidP="00000000" w:rsidRDefault="00000000" w:rsidRPr="00000000" w14:paraId="0000002A">
            <w:pPr>
              <w:pageBreakBefore w:val="0"/>
              <w:numPr>
                <w:ilvl w:val="1"/>
                <w:numId w:val="5"/>
              </w:numPr>
              <w:spacing w:after="0" w:line="240" w:lineRule="auto"/>
              <w:ind w:left="1440" w:hanging="360"/>
              <w:rPr>
                <w:sz w:val="20"/>
                <w:szCs w:val="20"/>
              </w:rPr>
            </w:pPr>
            <w:r w:rsidDel="00000000" w:rsidR="00000000" w:rsidRPr="00000000">
              <w:rPr>
                <w:sz w:val="20"/>
                <w:szCs w:val="20"/>
                <w:rtl w:val="0"/>
              </w:rPr>
              <w:t xml:space="preserve">Using context clues is an important reading skill because it allows us to learn new words while we read while also helping us make more meaning from the reading itself.</w:t>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M: Modeling (I do)</w:t>
            </w:r>
          </w:p>
          <w:p w:rsidR="00000000" w:rsidDel="00000000" w:rsidP="00000000" w:rsidRDefault="00000000" w:rsidRPr="00000000" w14:paraId="0000002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rPr>
            </w:pPr>
            <w:r w:rsidDel="00000000" w:rsidR="00000000" w:rsidRPr="00000000">
              <w:rPr>
                <w:sz w:val="20"/>
                <w:szCs w:val="20"/>
                <w:rtl w:val="0"/>
              </w:rPr>
              <w:t xml:space="preserve">Provide the graphic organizer with the 4 suggested words filled in. Complete the context, part of speech, and a written inference for meaning  for students to see as a model</w:t>
            </w:r>
          </w:p>
          <w:p w:rsidR="00000000" w:rsidDel="00000000" w:rsidP="00000000" w:rsidRDefault="00000000" w:rsidRPr="00000000" w14:paraId="0000002D">
            <w:pPr>
              <w:pageBreakBefore w:val="0"/>
              <w:numPr>
                <w:ilvl w:val="0"/>
                <w:numId w:val="11"/>
              </w:numPr>
              <w:spacing w:after="0" w:line="240" w:lineRule="auto"/>
              <w:ind w:left="720" w:hanging="360"/>
              <w:rPr>
                <w:sz w:val="20"/>
                <w:szCs w:val="20"/>
              </w:rPr>
            </w:pPr>
            <w:r w:rsidDel="00000000" w:rsidR="00000000" w:rsidRPr="00000000">
              <w:rPr>
                <w:sz w:val="20"/>
                <w:szCs w:val="20"/>
                <w:rtl w:val="0"/>
              </w:rPr>
              <w:t xml:space="preserve">Tell students to CIRCLE any words they do not know as they read. </w:t>
            </w:r>
          </w:p>
          <w:p w:rsidR="00000000" w:rsidDel="00000000" w:rsidP="00000000" w:rsidRDefault="00000000" w:rsidRPr="00000000" w14:paraId="0000002E">
            <w:pPr>
              <w:pageBreakBefore w:val="0"/>
              <w:numPr>
                <w:ilvl w:val="1"/>
                <w:numId w:val="11"/>
              </w:numPr>
              <w:spacing w:after="0" w:line="240" w:lineRule="auto"/>
              <w:ind w:left="1440" w:hanging="360"/>
              <w:rPr>
                <w:sz w:val="20"/>
                <w:szCs w:val="20"/>
              </w:rPr>
            </w:pPr>
            <w:r w:rsidDel="00000000" w:rsidR="00000000" w:rsidRPr="00000000">
              <w:rPr>
                <w:sz w:val="20"/>
                <w:szCs w:val="20"/>
                <w:rtl w:val="0"/>
              </w:rPr>
              <w:t xml:space="preserve">Stop at “Because she’s the teacher, she’s right and I’m not.”</w:t>
            </w:r>
          </w:p>
          <w:p w:rsidR="00000000" w:rsidDel="00000000" w:rsidP="00000000" w:rsidRDefault="00000000" w:rsidRPr="00000000" w14:paraId="0000002F">
            <w:pPr>
              <w:pageBreakBefore w:val="0"/>
              <w:numPr>
                <w:ilvl w:val="1"/>
                <w:numId w:val="11"/>
              </w:numPr>
              <w:spacing w:after="0" w:line="240" w:lineRule="auto"/>
              <w:ind w:left="1440" w:hanging="360"/>
              <w:rPr>
                <w:sz w:val="20"/>
                <w:szCs w:val="20"/>
              </w:rPr>
            </w:pPr>
            <w:r w:rsidDel="00000000" w:rsidR="00000000" w:rsidRPr="00000000">
              <w:rPr>
                <w:b w:val="1"/>
                <w:bCs w:val="1"/>
                <w:sz w:val="20"/>
                <w:szCs w:val="20"/>
                <w:rtl w:val="0"/>
              </w:rPr>
              <w:t xml:space="preserve">Ask</w:t>
            </w:r>
            <w:r w:rsidDel="00000000" w:rsidR="00000000" w:rsidRPr="00000000">
              <w:rPr>
                <w:sz w:val="20"/>
                <w:szCs w:val="20"/>
                <w:rtl w:val="0"/>
              </w:rPr>
              <w:t xml:space="preserve">: What words have you noticed so far that you do not understand? Select 2-3 words and record in the chart.</w:t>
            </w:r>
          </w:p>
          <w:p w:rsidR="00000000" w:rsidDel="00000000" w:rsidP="00000000" w:rsidRDefault="00000000" w:rsidRPr="00000000" w14:paraId="00000030">
            <w:pPr>
              <w:pageBreakBefore w:val="0"/>
              <w:numPr>
                <w:ilvl w:val="2"/>
                <w:numId w:val="11"/>
              </w:numPr>
              <w:spacing w:after="0" w:line="240" w:lineRule="auto"/>
              <w:ind w:left="2160" w:hanging="360"/>
              <w:rPr>
                <w:sz w:val="20"/>
                <w:szCs w:val="20"/>
              </w:rPr>
            </w:pPr>
            <w:r w:rsidDel="00000000" w:rsidR="00000000" w:rsidRPr="00000000">
              <w:rPr>
                <w:sz w:val="20"/>
                <w:szCs w:val="20"/>
                <w:rtl w:val="0"/>
              </w:rPr>
              <w:t xml:space="preserve">Example words to use: rattling, raggedy</w:t>
            </w:r>
          </w:p>
          <w:p w:rsidR="00000000" w:rsidDel="00000000" w:rsidP="00000000" w:rsidRDefault="00000000" w:rsidRPr="00000000" w14:paraId="00000031">
            <w:pPr>
              <w:pageBreakBefore w:val="0"/>
              <w:numPr>
                <w:ilvl w:val="0"/>
                <w:numId w:val="11"/>
              </w:numPr>
              <w:spacing w:after="0" w:line="240" w:lineRule="auto"/>
              <w:ind w:left="720" w:hanging="360"/>
              <w:rPr>
                <w:sz w:val="20"/>
                <w:szCs w:val="20"/>
              </w:rPr>
            </w:pPr>
            <w:r w:rsidDel="00000000" w:rsidR="00000000" w:rsidRPr="00000000">
              <w:rPr>
                <w:sz w:val="20"/>
                <w:szCs w:val="20"/>
                <w:rtl w:val="0"/>
              </w:rPr>
              <w:t xml:space="preserve">Students continue reading and annotating for important ideas and circling words they do not know.</w:t>
            </w:r>
          </w:p>
          <w:p w:rsidR="00000000" w:rsidDel="00000000" w:rsidP="00000000" w:rsidRDefault="00000000" w:rsidRPr="00000000" w14:paraId="00000032">
            <w:pPr>
              <w:pageBreakBefore w:val="0"/>
              <w:numPr>
                <w:ilvl w:val="1"/>
                <w:numId w:val="11"/>
              </w:numPr>
              <w:spacing w:after="0" w:line="240" w:lineRule="auto"/>
              <w:ind w:left="1440" w:hanging="360"/>
              <w:rPr>
                <w:sz w:val="20"/>
                <w:szCs w:val="20"/>
              </w:rPr>
            </w:pPr>
            <w:r w:rsidDel="00000000" w:rsidR="00000000" w:rsidRPr="00000000">
              <w:rPr>
                <w:sz w:val="20"/>
                <w:szCs w:val="20"/>
                <w:rtl w:val="0"/>
              </w:rPr>
              <w:t xml:space="preserve">Stop at the end of the text.</w:t>
            </w:r>
          </w:p>
          <w:p w:rsidR="00000000" w:rsidDel="00000000" w:rsidP="00000000" w:rsidRDefault="00000000" w:rsidRPr="00000000" w14:paraId="00000033">
            <w:pPr>
              <w:pageBreakBefore w:val="0"/>
              <w:numPr>
                <w:ilvl w:val="1"/>
                <w:numId w:val="11"/>
              </w:numPr>
              <w:spacing w:after="0" w:line="240" w:lineRule="auto"/>
              <w:ind w:left="1440" w:hanging="360"/>
              <w:rPr>
                <w:sz w:val="20"/>
                <w:szCs w:val="20"/>
              </w:rPr>
            </w:pPr>
            <w:r w:rsidDel="00000000" w:rsidR="00000000" w:rsidRPr="00000000">
              <w:rPr>
                <w:sz w:val="20"/>
                <w:szCs w:val="20"/>
                <w:rtl w:val="0"/>
              </w:rPr>
              <w:t xml:space="preserve">Ask: What words did you notice in this part of the text that you do not understand or that you are not familiar with? Select 2-3 words and record in the chart.</w:t>
            </w:r>
          </w:p>
          <w:p w:rsidR="00000000" w:rsidDel="00000000" w:rsidP="00000000" w:rsidRDefault="00000000" w:rsidRPr="00000000" w14:paraId="00000034">
            <w:pPr>
              <w:pageBreakBefore w:val="0"/>
              <w:numPr>
                <w:ilvl w:val="2"/>
                <w:numId w:val="11"/>
              </w:numPr>
              <w:spacing w:after="0" w:line="240" w:lineRule="auto"/>
              <w:ind w:left="2160" w:hanging="360"/>
              <w:rPr>
                <w:sz w:val="20"/>
                <w:szCs w:val="20"/>
              </w:rPr>
            </w:pPr>
            <w:r w:rsidDel="00000000" w:rsidR="00000000" w:rsidRPr="00000000">
              <w:rPr>
                <w:sz w:val="20"/>
                <w:szCs w:val="20"/>
                <w:rtl w:val="0"/>
              </w:rPr>
              <w:t xml:space="preserve">Example words to use: invisible, runaway</w:t>
            </w:r>
          </w:p>
          <w:p w:rsidR="00000000" w:rsidDel="00000000" w:rsidP="00000000" w:rsidRDefault="00000000" w:rsidRPr="00000000" w14:paraId="00000035">
            <w:pPr>
              <w:pageBreakBefore w:val="0"/>
              <w:numPr>
                <w:ilvl w:val="0"/>
                <w:numId w:val="11"/>
              </w:numPr>
              <w:spacing w:after="0" w:line="240" w:lineRule="auto"/>
              <w:ind w:left="720" w:hanging="360"/>
              <w:rPr>
                <w:sz w:val="20"/>
                <w:szCs w:val="20"/>
              </w:rPr>
            </w:pPr>
            <w:r w:rsidDel="00000000" w:rsidR="00000000" w:rsidRPr="00000000">
              <w:rPr>
                <w:sz w:val="20"/>
                <w:szCs w:val="20"/>
                <w:rtl w:val="0"/>
              </w:rPr>
              <w:t xml:space="preserve">Model using the chart to determine the meaning of the words selected by the class.</w:t>
            </w:r>
          </w:p>
          <w:p w:rsidR="00000000" w:rsidDel="00000000" w:rsidP="00000000" w:rsidRDefault="00000000" w:rsidRPr="00000000" w14:paraId="00000036">
            <w:pPr>
              <w:pageBreakBefore w:val="0"/>
              <w:numPr>
                <w:ilvl w:val="1"/>
                <w:numId w:val="11"/>
              </w:numPr>
              <w:spacing w:after="0" w:line="240" w:lineRule="auto"/>
              <w:ind w:left="1440" w:hanging="360"/>
              <w:rPr>
                <w:sz w:val="20"/>
                <w:szCs w:val="20"/>
              </w:rPr>
            </w:pPr>
            <w:r w:rsidDel="00000000" w:rsidR="00000000" w:rsidRPr="00000000">
              <w:rPr>
                <w:sz w:val="20"/>
                <w:szCs w:val="20"/>
                <w:rtl w:val="0"/>
              </w:rPr>
              <w:t xml:space="preserve">Identify the word in the passage. Read around the </w:t>
            </w:r>
            <w:r w:rsidDel="00000000" w:rsidR="00000000" w:rsidRPr="00000000">
              <w:rPr>
                <w:sz w:val="20"/>
                <w:szCs w:val="20"/>
                <w:rtl w:val="0"/>
              </w:rPr>
              <w:t xml:space="preserve">word</w:t>
            </w:r>
            <w:r w:rsidDel="00000000" w:rsidR="00000000" w:rsidRPr="00000000">
              <w:rPr>
                <w:sz w:val="20"/>
                <w:szCs w:val="20"/>
                <w:rtl w:val="0"/>
              </w:rPr>
              <w:t xml:space="preserve"> (this is the context). Identify any words or ideas that hint at the meaning, help you visualize the word, or explain what the word might mean. Record these words and phrases under “context” (example words are done for you in the answer key).</w:t>
            </w:r>
          </w:p>
          <w:p w:rsidR="00000000" w:rsidDel="00000000" w:rsidP="00000000" w:rsidRDefault="00000000" w:rsidRPr="00000000" w14:paraId="00000037">
            <w:pPr>
              <w:pageBreakBefore w:val="0"/>
              <w:numPr>
                <w:ilvl w:val="1"/>
                <w:numId w:val="11"/>
              </w:numPr>
              <w:spacing w:after="0" w:line="240" w:lineRule="auto"/>
              <w:ind w:left="1440" w:hanging="360"/>
              <w:rPr>
                <w:sz w:val="20"/>
                <w:szCs w:val="20"/>
              </w:rPr>
            </w:pPr>
            <w:r w:rsidDel="00000000" w:rsidR="00000000" w:rsidRPr="00000000">
              <w:rPr>
                <w:sz w:val="20"/>
                <w:szCs w:val="20"/>
                <w:rtl w:val="0"/>
              </w:rPr>
              <w:t xml:space="preserve">Identify the parts of speech. Determine what part of speech the word is as it is used.</w:t>
            </w:r>
          </w:p>
          <w:p w:rsidR="00000000" w:rsidDel="00000000" w:rsidP="00000000" w:rsidRDefault="00000000" w:rsidRPr="00000000" w14:paraId="00000038">
            <w:pPr>
              <w:pageBreakBefore w:val="0"/>
              <w:numPr>
                <w:ilvl w:val="1"/>
                <w:numId w:val="11"/>
              </w:numPr>
              <w:spacing w:after="0" w:line="240" w:lineRule="auto"/>
              <w:ind w:left="1440" w:hanging="360"/>
              <w:rPr>
                <w:sz w:val="20"/>
                <w:szCs w:val="20"/>
              </w:rPr>
            </w:pPr>
            <w:r w:rsidDel="00000000" w:rsidR="00000000" w:rsidRPr="00000000">
              <w:rPr>
                <w:sz w:val="20"/>
                <w:szCs w:val="20"/>
                <w:rtl w:val="0"/>
              </w:rPr>
              <w:t xml:space="preserve">Infer the meaning or determine synonyms that are the same part of speech and do not change the meaning of the sentence when plugged in as the analyzed word.</w:t>
            </w:r>
          </w:p>
          <w:p w:rsidR="00000000" w:rsidDel="00000000" w:rsidP="00000000" w:rsidRDefault="00000000" w:rsidRPr="00000000" w14:paraId="00000039">
            <w:pPr>
              <w:pageBreakBefore w:val="0"/>
              <w:numPr>
                <w:ilvl w:val="1"/>
                <w:numId w:val="11"/>
              </w:numPr>
              <w:spacing w:after="0" w:line="240" w:lineRule="auto"/>
              <w:ind w:left="1440" w:hanging="360"/>
              <w:rPr>
                <w:sz w:val="20"/>
                <w:szCs w:val="20"/>
              </w:rPr>
            </w:pPr>
            <w:r w:rsidDel="00000000" w:rsidR="00000000" w:rsidRPr="00000000">
              <w:rPr>
                <w:sz w:val="20"/>
                <w:szCs w:val="20"/>
                <w:rtl w:val="0"/>
              </w:rPr>
              <w:t xml:space="preserve">Complete 1 as a model.</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GP: Guided Practice (We do)</w:t>
            </w:r>
            <w:r w:rsidDel="00000000" w:rsidR="00000000" w:rsidRPr="00000000">
              <w:rPr>
                <w:rtl w:val="0"/>
              </w:rPr>
            </w:r>
          </w:p>
          <w:p w:rsidR="00000000" w:rsidDel="00000000" w:rsidP="00000000" w:rsidRDefault="00000000" w:rsidRPr="00000000" w14:paraId="0000003B">
            <w:pPr>
              <w:pageBreakBefore w:val="0"/>
              <w:numPr>
                <w:ilvl w:val="0"/>
                <w:numId w:val="7"/>
              </w:numPr>
              <w:spacing w:after="0" w:line="240" w:lineRule="auto"/>
              <w:ind w:left="720" w:hanging="360"/>
              <w:rPr>
                <w:sz w:val="20"/>
                <w:szCs w:val="20"/>
              </w:rPr>
            </w:pPr>
            <w:r w:rsidDel="00000000" w:rsidR="00000000" w:rsidRPr="00000000">
              <w:rPr>
                <w:sz w:val="20"/>
                <w:szCs w:val="20"/>
                <w:rtl w:val="0"/>
              </w:rPr>
              <w:t xml:space="preserve">Students finish identifying the context, part of speech, and infer the meaning of the remaining 2-3 words.</w:t>
            </w:r>
          </w:p>
          <w:p w:rsidR="00000000" w:rsidDel="00000000" w:rsidP="00000000" w:rsidRDefault="00000000" w:rsidRPr="00000000" w14:paraId="0000003C">
            <w:pPr>
              <w:pageBreakBefore w:val="0"/>
              <w:numPr>
                <w:ilvl w:val="0"/>
                <w:numId w:val="7"/>
              </w:numPr>
              <w:spacing w:after="0" w:line="240" w:lineRule="auto"/>
              <w:ind w:left="720" w:hanging="360"/>
              <w:rPr>
                <w:sz w:val="20"/>
                <w:szCs w:val="20"/>
              </w:rPr>
            </w:pPr>
            <w:r w:rsidDel="00000000" w:rsidR="00000000" w:rsidRPr="00000000">
              <w:rPr>
                <w:sz w:val="20"/>
                <w:szCs w:val="20"/>
                <w:rtl w:val="0"/>
              </w:rPr>
              <w:t xml:space="preserve">If time, students share out their chart and class discusses/ debates the best meaning for each word. Teacher must confirm all definitions are correct.</w:t>
            </w:r>
          </w:p>
          <w:p w:rsidR="00000000" w:rsidDel="00000000" w:rsidP="00000000" w:rsidRDefault="00000000" w:rsidRPr="00000000" w14:paraId="0000003D">
            <w:pPr>
              <w:pageBreakBefore w:val="0"/>
              <w:numPr>
                <w:ilvl w:val="0"/>
                <w:numId w:val="7"/>
              </w:numPr>
              <w:spacing w:after="0" w:line="240" w:lineRule="auto"/>
              <w:ind w:left="720" w:hanging="360"/>
              <w:rPr>
                <w:sz w:val="20"/>
                <w:szCs w:val="20"/>
              </w:rPr>
            </w:pPr>
            <w:r w:rsidDel="00000000" w:rsidR="00000000" w:rsidRPr="00000000">
              <w:rPr>
                <w:sz w:val="20"/>
                <w:szCs w:val="20"/>
                <w:rtl w:val="0"/>
              </w:rPr>
              <w:t xml:space="preserve">After all words are defined, students read a second time to build understanding of the story.</w:t>
            </w:r>
          </w:p>
          <w:p w:rsidR="00000000" w:rsidDel="00000000" w:rsidP="00000000" w:rsidRDefault="00000000" w:rsidRPr="00000000" w14:paraId="0000003E">
            <w:pPr>
              <w:pageBreakBefore w:val="0"/>
              <w:numPr>
                <w:ilvl w:val="0"/>
                <w:numId w:val="7"/>
              </w:numPr>
              <w:spacing w:after="0" w:line="240" w:lineRule="auto"/>
              <w:ind w:left="720" w:hanging="360"/>
              <w:rPr>
                <w:sz w:val="20"/>
                <w:szCs w:val="20"/>
              </w:rPr>
            </w:pPr>
            <w:r w:rsidDel="00000000" w:rsidR="00000000" w:rsidRPr="00000000">
              <w:rPr>
                <w:sz w:val="20"/>
                <w:szCs w:val="20"/>
                <w:rtl w:val="0"/>
              </w:rPr>
              <w:t xml:space="preserve">Reflect in writing or use a discussion forum:</w:t>
            </w:r>
          </w:p>
          <w:p w:rsidR="00000000" w:rsidDel="00000000" w:rsidP="00000000" w:rsidRDefault="00000000" w:rsidRPr="00000000" w14:paraId="0000003F">
            <w:pPr>
              <w:pageBreakBefore w:val="0"/>
              <w:numPr>
                <w:ilvl w:val="1"/>
                <w:numId w:val="7"/>
              </w:numPr>
              <w:spacing w:after="0" w:line="240" w:lineRule="auto"/>
              <w:ind w:left="1440" w:hanging="360"/>
              <w:rPr>
                <w:sz w:val="20"/>
                <w:szCs w:val="20"/>
              </w:rPr>
            </w:pPr>
            <w:r w:rsidDel="00000000" w:rsidR="00000000" w:rsidRPr="00000000">
              <w:rPr>
                <w:sz w:val="20"/>
                <w:szCs w:val="20"/>
                <w:rtl w:val="0"/>
              </w:rPr>
              <w:t xml:space="preserve">Who impacted the narrator? What did they do? How did their actions cause the narrator to feel?</w:t>
            </w:r>
          </w:p>
          <w:p w:rsidR="00000000" w:rsidDel="00000000" w:rsidP="00000000" w:rsidRDefault="00000000" w:rsidRPr="00000000" w14:paraId="00000040">
            <w:pPr>
              <w:pageBreakBefore w:val="0"/>
              <w:numPr>
                <w:ilvl w:val="1"/>
                <w:numId w:val="7"/>
              </w:numPr>
              <w:spacing w:after="0" w:line="240" w:lineRule="auto"/>
              <w:ind w:left="1440" w:hanging="360"/>
              <w:rPr>
                <w:sz w:val="20"/>
                <w:szCs w:val="20"/>
              </w:rPr>
            </w:pPr>
            <w:r w:rsidDel="00000000" w:rsidR="00000000" w:rsidRPr="00000000">
              <w:rPr>
                <w:sz w:val="20"/>
                <w:szCs w:val="20"/>
                <w:rtl w:val="0"/>
              </w:rPr>
              <w:t xml:space="preserve">If you knew the narrator, what advice would you give her in this situation?</w:t>
            </w:r>
            <w:r w:rsidDel="00000000" w:rsidR="00000000" w:rsidRPr="00000000">
              <w:rPr>
                <w:rtl w:val="0"/>
              </w:rPr>
            </w:r>
          </w:p>
        </w:tc>
      </w:tr>
      <w:tr>
        <w:trPr>
          <w:cantSplit w:val="0"/>
          <w:trHeight w:val="994.1406249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2">
            <w:pPr>
              <w:pageBreakBefore w:val="0"/>
              <w:spacing w:after="0" w:line="240" w:lineRule="auto"/>
              <w:rPr>
                <w:sz w:val="20"/>
                <w:szCs w:val="20"/>
              </w:rPr>
            </w:pPr>
            <w:r w:rsidDel="00000000" w:rsidR="00000000" w:rsidRPr="00000000">
              <w:rPr>
                <w:sz w:val="20"/>
                <w:szCs w:val="20"/>
                <w:rtl w:val="0"/>
              </w:rPr>
              <w:t xml:space="preserve">Instructional Input - Synchronous</w:t>
            </w:r>
          </w:p>
          <w:p w:rsidR="00000000" w:rsidDel="00000000" w:rsidP="00000000" w:rsidRDefault="00000000" w:rsidRPr="00000000" w14:paraId="00000043">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(Introduction)- 15 minutes</w:t>
            </w:r>
          </w:p>
          <w:p w:rsidR="00000000" w:rsidDel="00000000" w:rsidP="00000000" w:rsidRDefault="00000000" w:rsidRPr="00000000" w14:paraId="00000044">
            <w:pPr>
              <w:pageBreakBefore w:val="0"/>
              <w:numPr>
                <w:ilvl w:val="0"/>
                <w:numId w:val="9"/>
              </w:numPr>
              <w:spacing w:after="0" w:line="240" w:lineRule="auto"/>
              <w:ind w:left="720" w:hanging="360"/>
              <w:rPr>
                <w:sz w:val="20"/>
                <w:szCs w:val="20"/>
                <w:u w:val="none"/>
              </w:rPr>
            </w:pPr>
            <w:r w:rsidDel="00000000" w:rsidR="00000000" w:rsidRPr="00000000">
              <w:rPr>
                <w:sz w:val="20"/>
                <w:szCs w:val="20"/>
                <w:rtl w:val="0"/>
              </w:rPr>
              <w:t xml:space="preserve">Read the paragraph and make a prediction:</w:t>
            </w:r>
          </w:p>
          <w:p w:rsidR="00000000" w:rsidDel="00000000" w:rsidP="00000000" w:rsidRDefault="00000000" w:rsidRPr="00000000" w14:paraId="00000045">
            <w:pPr>
              <w:pageBreakBefore w:val="0"/>
              <w:numPr>
                <w:ilvl w:val="1"/>
                <w:numId w:val="9"/>
              </w:numPr>
              <w:spacing w:after="0" w:line="240" w:lineRule="auto"/>
              <w:ind w:left="1440" w:hanging="360"/>
              <w:rPr>
                <w:sz w:val="20"/>
                <w:szCs w:val="20"/>
                <w:u w:val="none"/>
              </w:rPr>
            </w:pPr>
            <w:r w:rsidDel="00000000" w:rsidR="00000000" w:rsidRPr="00000000">
              <w:rPr>
                <w:sz w:val="20"/>
                <w:szCs w:val="20"/>
                <w:rtl w:val="0"/>
              </w:rPr>
              <w:t xml:space="preserve">“Only today I wish I didn’t have only eleven years rattling inside me like pennies in a tin Band-Aid box. Today I wish I was one hundred and two instead of eleven because if I was one hundred and two I’d have known what to say when Mrs. Price put the red sweater on my desk. I would’ve known how to tell her it wasn’t mine instead of just sitting there with that look on my face and nothing coming out of my mouth.”</w:t>
            </w:r>
          </w:p>
          <w:p w:rsidR="00000000" w:rsidDel="00000000" w:rsidP="00000000" w:rsidRDefault="00000000" w:rsidRPr="00000000" w14:paraId="00000046">
            <w:pPr>
              <w:pageBreakBefore w:val="0"/>
              <w:numPr>
                <w:ilvl w:val="1"/>
                <w:numId w:val="9"/>
              </w:numPr>
              <w:spacing w:after="0" w:line="240" w:lineRule="auto"/>
              <w:ind w:left="1440" w:hanging="360"/>
              <w:rPr>
                <w:sz w:val="20"/>
                <w:szCs w:val="20"/>
                <w:u w:val="none"/>
              </w:rPr>
            </w:pPr>
            <w:r w:rsidDel="00000000" w:rsidR="00000000" w:rsidRPr="00000000">
              <w:rPr>
                <w:sz w:val="20"/>
                <w:szCs w:val="20"/>
                <w:rtl w:val="0"/>
              </w:rPr>
              <w:t xml:space="preserve">Based on this paragraph, what do you know about this story? Who are the characters? What is the problem? What is the setting?</w:t>
            </w:r>
          </w:p>
          <w:p w:rsidR="00000000" w:rsidDel="00000000" w:rsidP="00000000" w:rsidRDefault="00000000" w:rsidRPr="00000000" w14:paraId="00000047">
            <w:pPr>
              <w:pageBreakBefore w:val="0"/>
              <w:numPr>
                <w:ilvl w:val="1"/>
                <w:numId w:val="9"/>
              </w:numPr>
              <w:spacing w:after="0" w:line="240" w:lineRule="auto"/>
              <w:ind w:left="1440" w:hanging="360"/>
              <w:rPr>
                <w:sz w:val="20"/>
                <w:szCs w:val="20"/>
                <w:u w:val="none"/>
              </w:rPr>
            </w:pPr>
            <w:r w:rsidDel="00000000" w:rsidR="00000000" w:rsidRPr="00000000">
              <w:rPr>
                <w:sz w:val="20"/>
                <w:szCs w:val="20"/>
                <w:rtl w:val="0"/>
              </w:rPr>
              <w:t xml:space="preserve">Predict: Based on this paragraph, what might happen during this story? What makes you think that? Have you ever experienced something similar?</w:t>
            </w:r>
          </w:p>
          <w:p w:rsidR="00000000" w:rsidDel="00000000" w:rsidP="00000000" w:rsidRDefault="00000000" w:rsidRPr="00000000" w14:paraId="00000048">
            <w:pPr>
              <w:pageBreakBefore w:val="0"/>
              <w:numPr>
                <w:ilvl w:val="1"/>
                <w:numId w:val="9"/>
              </w:numPr>
              <w:spacing w:after="0" w:line="240" w:lineRule="auto"/>
              <w:ind w:left="1440" w:hanging="360"/>
              <w:rPr>
                <w:sz w:val="20"/>
                <w:szCs w:val="20"/>
                <w:u w:val="none"/>
              </w:rPr>
            </w:pPr>
            <w:r w:rsidDel="00000000" w:rsidR="00000000" w:rsidRPr="00000000">
              <w:rPr>
                <w:sz w:val="20"/>
                <w:szCs w:val="20"/>
                <w:rtl w:val="0"/>
              </w:rPr>
              <w:t xml:space="preserve">Ask students to share out their answers. </w:t>
            </w:r>
          </w:p>
          <w:p w:rsidR="00000000" w:rsidDel="00000000" w:rsidP="00000000" w:rsidRDefault="00000000" w:rsidRPr="00000000" w14:paraId="00000049">
            <w:pPr>
              <w:pageBreakBefore w:val="0"/>
              <w:numPr>
                <w:ilvl w:val="0"/>
                <w:numId w:val="9"/>
              </w:numPr>
              <w:spacing w:after="0" w:line="240" w:lineRule="auto"/>
              <w:ind w:left="720" w:hanging="360"/>
              <w:rPr>
                <w:sz w:val="20"/>
                <w:szCs w:val="20"/>
                <w:u w:val="none"/>
              </w:rPr>
            </w:pPr>
            <w:r w:rsidDel="00000000" w:rsidR="00000000" w:rsidRPr="00000000">
              <w:rPr>
                <w:sz w:val="20"/>
                <w:szCs w:val="20"/>
                <w:rtl w:val="0"/>
              </w:rPr>
              <w:t xml:space="preserve">Discuss.</w:t>
            </w:r>
          </w:p>
          <w:p w:rsidR="00000000" w:rsidDel="00000000" w:rsidP="00000000" w:rsidRDefault="00000000" w:rsidRPr="00000000" w14:paraId="0000004A">
            <w:pPr>
              <w:pageBreakBefore w:val="0"/>
              <w:numPr>
                <w:ilvl w:val="1"/>
                <w:numId w:val="9"/>
              </w:numPr>
              <w:spacing w:after="0" w:line="240" w:lineRule="auto"/>
              <w:ind w:left="1440" w:hanging="360"/>
              <w:rPr>
                <w:sz w:val="20"/>
                <w:szCs w:val="20"/>
                <w:u w:val="none"/>
              </w:rPr>
            </w:pPr>
            <w:r w:rsidDel="00000000" w:rsidR="00000000" w:rsidRPr="00000000">
              <w:rPr>
                <w:sz w:val="20"/>
                <w:szCs w:val="20"/>
                <w:rtl w:val="0"/>
              </w:rPr>
              <w:t xml:space="preserve">What does</w:t>
            </w:r>
            <w:r w:rsidDel="00000000" w:rsidR="00000000" w:rsidRPr="00000000">
              <w:rPr>
                <w:sz w:val="20"/>
                <w:szCs w:val="20"/>
                <w:rtl w:val="0"/>
              </w:rPr>
              <w:t xml:space="preserve"> the</w:t>
            </w:r>
            <w:r w:rsidDel="00000000" w:rsidR="00000000" w:rsidRPr="00000000">
              <w:rPr>
                <w:sz w:val="20"/>
                <w:szCs w:val="20"/>
                <w:rtl w:val="0"/>
              </w:rPr>
              <w:t xml:space="preserve"> phrase “I would’ve known how to tell her it wasn’t mine instead of just sitting there with that look on my face and nothing coming out of my mouth.” tell us </w:t>
            </w:r>
            <w:r w:rsidDel="00000000" w:rsidR="00000000" w:rsidRPr="00000000">
              <w:rPr>
                <w:sz w:val="20"/>
                <w:szCs w:val="20"/>
                <w:rtl w:val="0"/>
              </w:rPr>
              <w:t xml:space="preserve">about how the</w:t>
            </w:r>
            <w:r w:rsidDel="00000000" w:rsidR="00000000" w:rsidRPr="00000000">
              <w:rPr>
                <w:sz w:val="20"/>
                <w:szCs w:val="20"/>
                <w:rtl w:val="0"/>
              </w:rPr>
              <w:t xml:space="preserve"> main character is feeling? Have you ever felt this way? What are some other feeling words that we could use to describe the character's </w:t>
            </w:r>
            <w:r w:rsidDel="00000000" w:rsidR="00000000" w:rsidRPr="00000000">
              <w:rPr>
                <w:sz w:val="20"/>
                <w:szCs w:val="20"/>
                <w:rtl w:val="0"/>
              </w:rPr>
              <w:t xml:space="preserve">feelings</w:t>
            </w:r>
            <w:r w:rsidDel="00000000" w:rsidR="00000000" w:rsidRPr="00000000">
              <w:rPr>
                <w:sz w:val="20"/>
                <w:szCs w:val="20"/>
                <w:rtl w:val="0"/>
              </w:rPr>
              <w:t xml:space="preserve">?</w:t>
            </w:r>
          </w:p>
          <w:p w:rsidR="00000000" w:rsidDel="00000000" w:rsidP="00000000" w:rsidRDefault="00000000" w:rsidRPr="00000000" w14:paraId="0000004B">
            <w:pPr>
              <w:pageBreakBefore w:val="0"/>
              <w:numPr>
                <w:ilvl w:val="0"/>
                <w:numId w:val="9"/>
              </w:numPr>
              <w:spacing w:after="0" w:line="240" w:lineRule="auto"/>
              <w:ind w:left="720" w:hanging="360"/>
              <w:rPr>
                <w:sz w:val="20"/>
                <w:szCs w:val="20"/>
                <w:u w:val="none"/>
              </w:rPr>
            </w:pPr>
            <w:r w:rsidDel="00000000" w:rsidR="00000000" w:rsidRPr="00000000">
              <w:rPr>
                <w:sz w:val="20"/>
                <w:szCs w:val="20"/>
                <w:rtl w:val="0"/>
              </w:rPr>
              <w:t xml:space="preserve">Set a purpose.</w:t>
            </w:r>
          </w:p>
          <w:p w:rsidR="00000000" w:rsidDel="00000000" w:rsidP="00000000" w:rsidRDefault="00000000" w:rsidRPr="00000000" w14:paraId="0000004C">
            <w:pPr>
              <w:pageBreakBefore w:val="0"/>
              <w:numPr>
                <w:ilvl w:val="1"/>
                <w:numId w:val="9"/>
              </w:numPr>
              <w:spacing w:after="0" w:line="240" w:lineRule="auto"/>
              <w:ind w:left="1440" w:hanging="360"/>
              <w:rPr>
                <w:sz w:val="20"/>
                <w:szCs w:val="20"/>
                <w:u w:val="none"/>
              </w:rPr>
            </w:pPr>
            <w:r w:rsidDel="00000000" w:rsidR="00000000" w:rsidRPr="00000000">
              <w:rPr>
                <w:sz w:val="20"/>
                <w:szCs w:val="20"/>
                <w:rtl w:val="0"/>
              </w:rPr>
              <w:t xml:space="preserve">Today we will read “Eleven”, a short story by Sandra Cisneros. This story takes place on the narrator’s eleventh birthday. Usually, we associate birthdays with excitement and happiness. As we read this story, notice how the narrator feels and why. We will use the words in the text to better understand her experience then compare and contrast it to our own lives.</w:t>
            </w:r>
          </w:p>
          <w:p w:rsidR="00000000" w:rsidDel="00000000" w:rsidP="00000000" w:rsidRDefault="00000000" w:rsidRPr="00000000" w14:paraId="0000004D">
            <w:pPr>
              <w:pageBreakBefore w:val="0"/>
              <w:numPr>
                <w:ilvl w:val="1"/>
                <w:numId w:val="9"/>
              </w:numPr>
              <w:spacing w:after="0" w:line="240" w:lineRule="auto"/>
              <w:ind w:left="1440" w:hanging="360"/>
              <w:rPr>
                <w:sz w:val="20"/>
                <w:szCs w:val="20"/>
                <w:u w:val="none"/>
              </w:rPr>
            </w:pPr>
            <w:r w:rsidDel="00000000" w:rsidR="00000000" w:rsidRPr="00000000">
              <w:rPr>
                <w:sz w:val="20"/>
                <w:szCs w:val="20"/>
                <w:rtl w:val="0"/>
              </w:rPr>
              <w:t xml:space="preserve">Our skill practice today will be around using context clues to identify the meaning of words. We will read this story twice. The first time to understand the story itself and the second time to gather CONTEXT, the words around a word, and to predict the meaning of words as they are used in this text.</w:t>
            </w:r>
          </w:p>
          <w:p w:rsidR="00000000" w:rsidDel="00000000" w:rsidP="00000000" w:rsidRDefault="00000000" w:rsidRPr="00000000" w14:paraId="0000004E">
            <w:pPr>
              <w:pageBreakBefore w:val="0"/>
              <w:numPr>
                <w:ilvl w:val="1"/>
                <w:numId w:val="9"/>
              </w:numPr>
              <w:spacing w:after="0" w:line="240" w:lineRule="auto"/>
              <w:ind w:left="1440" w:hanging="360"/>
              <w:rPr>
                <w:sz w:val="20"/>
                <w:szCs w:val="20"/>
                <w:u w:val="none"/>
              </w:rPr>
            </w:pPr>
            <w:r w:rsidDel="00000000" w:rsidR="00000000" w:rsidRPr="00000000">
              <w:rPr>
                <w:sz w:val="20"/>
                <w:szCs w:val="20"/>
                <w:rtl w:val="0"/>
              </w:rPr>
              <w:t xml:space="preserve">Using context clues is an important reading skill because it allows us to learn new words while we read while also helping us make more meaning from the reading itself.</w:t>
            </w:r>
          </w:p>
          <w:tbl>
            <w:tblPr>
              <w:tblStyle w:val="Table2"/>
              <w:tblW w:w="129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60"/>
              <w:gridCol w:w="4200"/>
              <w:gridCol w:w="2100"/>
              <w:gridCol w:w="4170"/>
              <w:tblGridChange w:id="0">
                <w:tblGrid>
                  <w:gridCol w:w="2460"/>
                  <w:gridCol w:w="4200"/>
                  <w:gridCol w:w="2100"/>
                  <w:gridCol w:w="41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pageBreakBefore w:val="0"/>
                    <w:widowControl w:val="0"/>
                    <w:spacing w:after="0" w:line="240" w:lineRule="auto"/>
                    <w:jc w:val="center"/>
                    <w:rPr>
                      <w:b w:val="1"/>
                      <w:bCs w:val="1"/>
                      <w:sz w:val="20"/>
                      <w:szCs w:val="20"/>
                    </w:rPr>
                  </w:pPr>
                  <w:r w:rsidDel="00000000" w:rsidR="00000000" w:rsidRPr="00000000">
                    <w:rPr>
                      <w:b w:val="1"/>
                      <w:bCs w:val="1"/>
                      <w:sz w:val="20"/>
                      <w:szCs w:val="20"/>
                      <w:rtl w:val="0"/>
                    </w:rPr>
                    <w:t xml:space="preserve">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pageBreakBefore w:val="0"/>
                    <w:widowControl w:val="0"/>
                    <w:spacing w:after="0" w:line="240" w:lineRule="auto"/>
                    <w:jc w:val="center"/>
                    <w:rPr>
                      <w:b w:val="1"/>
                      <w:bCs w:val="1"/>
                      <w:sz w:val="20"/>
                      <w:szCs w:val="20"/>
                    </w:rPr>
                  </w:pPr>
                  <w:r w:rsidDel="00000000" w:rsidR="00000000" w:rsidRPr="00000000">
                    <w:rPr>
                      <w:b w:val="1"/>
                      <w:bCs w:val="1"/>
                      <w:sz w:val="20"/>
                      <w:szCs w:val="20"/>
                      <w:rtl w:val="0"/>
                    </w:rPr>
                    <w:t xml:space="preserve">Context Clues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pageBreakBefore w:val="0"/>
                    <w:widowControl w:val="0"/>
                    <w:spacing w:after="0" w:line="240" w:lineRule="auto"/>
                    <w:jc w:val="center"/>
                    <w:rPr>
                      <w:b w:val="1"/>
                      <w:bCs w:val="1"/>
                      <w:sz w:val="20"/>
                      <w:szCs w:val="20"/>
                    </w:rPr>
                  </w:pPr>
                  <w:r w:rsidDel="00000000" w:rsidR="00000000" w:rsidRPr="00000000">
                    <w:rPr>
                      <w:b w:val="1"/>
                      <w:bCs w:val="1"/>
                      <w:sz w:val="20"/>
                      <w:szCs w:val="20"/>
                      <w:rtl w:val="0"/>
                    </w:rPr>
                    <w:t xml:space="preserve">Part of Speech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pageBreakBefore w:val="0"/>
                    <w:widowControl w:val="0"/>
                    <w:spacing w:after="0" w:line="240" w:lineRule="auto"/>
                    <w:jc w:val="center"/>
                    <w:rPr>
                      <w:b w:val="1"/>
                      <w:bCs w:val="1"/>
                      <w:sz w:val="20"/>
                      <w:szCs w:val="20"/>
                    </w:rPr>
                  </w:pPr>
                  <w:r w:rsidDel="00000000" w:rsidR="00000000" w:rsidRPr="00000000">
                    <w:rPr>
                      <w:b w:val="1"/>
                      <w:bCs w:val="1"/>
                      <w:sz w:val="20"/>
                      <w:szCs w:val="20"/>
                      <w:rtl w:val="0"/>
                    </w:rPr>
                    <w:t xml:space="preserve">Inferred Meaning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rattling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Only today I wish I didn’t have only eleven years rattling inside me like pennies in a tin Band-Aid box.</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verb</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raggedy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An ugliy sweater like that all </w:t>
                  </w:r>
                  <w:r w:rsidDel="00000000" w:rsidR="00000000" w:rsidRPr="00000000">
                    <w:rPr>
                      <w:sz w:val="20"/>
                      <w:szCs w:val="20"/>
                      <w:rtl w:val="0"/>
                    </w:rPr>
                    <w:t xml:space="preserve">raggedy</w:t>
                  </w:r>
                  <w:r w:rsidDel="00000000" w:rsidR="00000000" w:rsidRPr="00000000">
                    <w:rPr>
                      <w:sz w:val="20"/>
                      <w:szCs w:val="20"/>
                      <w:rtl w:val="0"/>
                    </w:rPr>
                    <w:t xml:space="preserve"> and old, but Mrs. Price believes 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adjective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invisible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I wish I was invisible but I’m not. I’m eleven and it’s my birthday today and I’m crying like I’m three in front of everybody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adjective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runaway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I wish I was anything but eleven. Because I want today to be far away already, far away like a runaway balloon, like a tiny o in the sky, so tiny-tiny you have to close your eyes to see 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adjective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bl>
          <w:p w:rsidR="00000000" w:rsidDel="00000000" w:rsidP="00000000" w:rsidRDefault="00000000" w:rsidRPr="00000000" w14:paraId="0000006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4">
            <w:pPr>
              <w:pageBreakBefore w:val="0"/>
              <w:spacing w:after="0" w:line="240" w:lineRule="auto"/>
              <w:rPr>
                <w:b w:val="1"/>
                <w:bCs w:val="1"/>
                <w:sz w:val="20"/>
                <w:szCs w:val="20"/>
              </w:rPr>
            </w:pPr>
            <w:r w:rsidDel="00000000" w:rsidR="00000000" w:rsidRPr="00000000">
              <w:rPr>
                <w:b w:val="1"/>
                <w:bCs w:val="1"/>
                <w:sz w:val="20"/>
                <w:szCs w:val="20"/>
                <w:rtl w:val="0"/>
              </w:rPr>
              <w:t xml:space="preserve">M: Modeling (I do)- 20 minutes</w:t>
            </w:r>
          </w:p>
          <w:p w:rsidR="00000000" w:rsidDel="00000000" w:rsidP="00000000" w:rsidRDefault="00000000" w:rsidRPr="00000000" w14:paraId="00000065">
            <w:pPr>
              <w:pageBreakBefore w:val="0"/>
              <w:numPr>
                <w:ilvl w:val="0"/>
                <w:numId w:val="3"/>
              </w:numPr>
              <w:spacing w:after="0" w:line="240" w:lineRule="auto"/>
              <w:ind w:left="720" w:hanging="360"/>
              <w:rPr>
                <w:sz w:val="20"/>
                <w:szCs w:val="20"/>
                <w:u w:val="none"/>
              </w:rPr>
            </w:pPr>
            <w:r w:rsidDel="00000000" w:rsidR="00000000" w:rsidRPr="00000000">
              <w:rPr>
                <w:sz w:val="20"/>
                <w:szCs w:val="20"/>
                <w:rtl w:val="0"/>
              </w:rPr>
              <w:t xml:space="preserve">Teacher reads and models annotating important ideas. Tell students to CIRCLE any words they do not know. There is an included list of suggested words to use, but this exercise is the most helpful when words are selected by the student.</w:t>
            </w:r>
          </w:p>
          <w:p w:rsidR="00000000" w:rsidDel="00000000" w:rsidP="00000000" w:rsidRDefault="00000000" w:rsidRPr="00000000" w14:paraId="00000066">
            <w:pPr>
              <w:pageBreakBefore w:val="0"/>
              <w:numPr>
                <w:ilvl w:val="1"/>
                <w:numId w:val="3"/>
              </w:numPr>
              <w:spacing w:after="0" w:line="240" w:lineRule="auto"/>
              <w:ind w:left="1440" w:hanging="360"/>
              <w:rPr>
                <w:sz w:val="20"/>
                <w:szCs w:val="20"/>
                <w:u w:val="none"/>
              </w:rPr>
            </w:pPr>
            <w:r w:rsidDel="00000000" w:rsidR="00000000" w:rsidRPr="00000000">
              <w:rPr>
                <w:sz w:val="20"/>
                <w:szCs w:val="20"/>
                <w:rtl w:val="0"/>
              </w:rPr>
              <w:t xml:space="preserve">Stop at “Because she’s the teacher, she’s right and I’m not.”</w:t>
            </w:r>
          </w:p>
          <w:p w:rsidR="00000000" w:rsidDel="00000000" w:rsidP="00000000" w:rsidRDefault="00000000" w:rsidRPr="00000000" w14:paraId="00000067">
            <w:pPr>
              <w:pageBreakBefore w:val="0"/>
              <w:numPr>
                <w:ilvl w:val="1"/>
                <w:numId w:val="3"/>
              </w:numPr>
              <w:spacing w:after="0" w:line="240" w:lineRule="auto"/>
              <w:ind w:left="1440" w:hanging="360"/>
              <w:rPr>
                <w:sz w:val="20"/>
                <w:szCs w:val="20"/>
                <w:u w:val="none"/>
              </w:rPr>
            </w:pPr>
            <w:r w:rsidDel="00000000" w:rsidR="00000000" w:rsidRPr="00000000">
              <w:rPr>
                <w:b w:val="1"/>
                <w:bCs w:val="1"/>
                <w:sz w:val="20"/>
                <w:szCs w:val="20"/>
                <w:rtl w:val="0"/>
              </w:rPr>
              <w:t xml:space="preserve">Ask</w:t>
            </w:r>
            <w:r w:rsidDel="00000000" w:rsidR="00000000" w:rsidRPr="00000000">
              <w:rPr>
                <w:sz w:val="20"/>
                <w:szCs w:val="20"/>
                <w:rtl w:val="0"/>
              </w:rPr>
              <w:t xml:space="preserve">: What words have you noticed so far that you do not understand? Select 2-3 words and record in the chart.</w:t>
            </w:r>
          </w:p>
          <w:p w:rsidR="00000000" w:rsidDel="00000000" w:rsidP="00000000" w:rsidRDefault="00000000" w:rsidRPr="00000000" w14:paraId="00000068">
            <w:pPr>
              <w:pageBreakBefore w:val="0"/>
              <w:numPr>
                <w:ilvl w:val="2"/>
                <w:numId w:val="3"/>
              </w:numPr>
              <w:spacing w:after="0" w:line="240" w:lineRule="auto"/>
              <w:ind w:left="2160" w:hanging="360"/>
              <w:rPr>
                <w:sz w:val="20"/>
                <w:szCs w:val="20"/>
                <w:u w:val="none"/>
              </w:rPr>
            </w:pPr>
            <w:r w:rsidDel="00000000" w:rsidR="00000000" w:rsidRPr="00000000">
              <w:rPr>
                <w:sz w:val="20"/>
                <w:szCs w:val="20"/>
                <w:rtl w:val="0"/>
              </w:rPr>
              <w:t xml:space="preserve">Example words to use: rattling, raggedy</w:t>
            </w:r>
          </w:p>
          <w:p w:rsidR="00000000" w:rsidDel="00000000" w:rsidP="00000000" w:rsidRDefault="00000000" w:rsidRPr="00000000" w14:paraId="00000069">
            <w:pPr>
              <w:pageBreakBefore w:val="0"/>
              <w:numPr>
                <w:ilvl w:val="0"/>
                <w:numId w:val="3"/>
              </w:numPr>
              <w:spacing w:after="0" w:line="240" w:lineRule="auto"/>
              <w:ind w:left="720" w:hanging="360"/>
              <w:rPr>
                <w:sz w:val="20"/>
                <w:szCs w:val="20"/>
                <w:u w:val="none"/>
              </w:rPr>
            </w:pPr>
            <w:r w:rsidDel="00000000" w:rsidR="00000000" w:rsidRPr="00000000">
              <w:rPr>
                <w:sz w:val="20"/>
                <w:szCs w:val="20"/>
                <w:rtl w:val="0"/>
              </w:rPr>
              <w:t xml:space="preserve">Students continue reading as a class, in partners or on their own, annotating for important ideas and circling words they do not know.</w:t>
            </w:r>
          </w:p>
          <w:p w:rsidR="00000000" w:rsidDel="00000000" w:rsidP="00000000" w:rsidRDefault="00000000" w:rsidRPr="00000000" w14:paraId="0000006A">
            <w:pPr>
              <w:pageBreakBefore w:val="0"/>
              <w:numPr>
                <w:ilvl w:val="1"/>
                <w:numId w:val="3"/>
              </w:numPr>
              <w:spacing w:after="0" w:line="240" w:lineRule="auto"/>
              <w:ind w:left="1440" w:hanging="360"/>
              <w:rPr>
                <w:sz w:val="20"/>
                <w:szCs w:val="20"/>
                <w:u w:val="none"/>
              </w:rPr>
            </w:pPr>
            <w:r w:rsidDel="00000000" w:rsidR="00000000" w:rsidRPr="00000000">
              <w:rPr>
                <w:sz w:val="20"/>
                <w:szCs w:val="20"/>
                <w:rtl w:val="0"/>
              </w:rPr>
              <w:t xml:space="preserve">Stop at the end of the text.</w:t>
            </w:r>
          </w:p>
          <w:p w:rsidR="00000000" w:rsidDel="00000000" w:rsidP="00000000" w:rsidRDefault="00000000" w:rsidRPr="00000000" w14:paraId="0000006B">
            <w:pPr>
              <w:pageBreakBefore w:val="0"/>
              <w:numPr>
                <w:ilvl w:val="1"/>
                <w:numId w:val="3"/>
              </w:numPr>
              <w:spacing w:after="0" w:line="240" w:lineRule="auto"/>
              <w:ind w:left="1440" w:hanging="360"/>
              <w:rPr>
                <w:sz w:val="20"/>
                <w:szCs w:val="20"/>
                <w:u w:val="none"/>
              </w:rPr>
            </w:pPr>
            <w:r w:rsidDel="00000000" w:rsidR="00000000" w:rsidRPr="00000000">
              <w:rPr>
                <w:sz w:val="20"/>
                <w:szCs w:val="20"/>
                <w:rtl w:val="0"/>
              </w:rPr>
              <w:t xml:space="preserve">Ask: What words did you notice in this part of the text that you do not understand or that you are not familiar with? Select 2-3 words and record in the chart.</w:t>
            </w:r>
          </w:p>
          <w:p w:rsidR="00000000" w:rsidDel="00000000" w:rsidP="00000000" w:rsidRDefault="00000000" w:rsidRPr="00000000" w14:paraId="0000006C">
            <w:pPr>
              <w:pageBreakBefore w:val="0"/>
              <w:numPr>
                <w:ilvl w:val="2"/>
                <w:numId w:val="3"/>
              </w:numPr>
              <w:spacing w:after="0" w:line="240" w:lineRule="auto"/>
              <w:ind w:left="2160" w:hanging="360"/>
              <w:rPr>
                <w:sz w:val="20"/>
                <w:szCs w:val="20"/>
                <w:u w:val="none"/>
              </w:rPr>
            </w:pPr>
            <w:r w:rsidDel="00000000" w:rsidR="00000000" w:rsidRPr="00000000">
              <w:rPr>
                <w:sz w:val="20"/>
                <w:szCs w:val="20"/>
                <w:rtl w:val="0"/>
              </w:rPr>
              <w:t xml:space="preserve">Example words to use: invisible, runaway</w:t>
            </w:r>
          </w:p>
          <w:p w:rsidR="00000000" w:rsidDel="00000000" w:rsidP="00000000" w:rsidRDefault="00000000" w:rsidRPr="00000000" w14:paraId="0000006D">
            <w:pPr>
              <w:pageBreakBefore w:val="0"/>
              <w:numPr>
                <w:ilvl w:val="0"/>
                <w:numId w:val="3"/>
              </w:numPr>
              <w:spacing w:after="0" w:line="240" w:lineRule="auto"/>
              <w:ind w:left="720" w:hanging="360"/>
              <w:rPr>
                <w:sz w:val="20"/>
                <w:szCs w:val="20"/>
                <w:u w:val="none"/>
              </w:rPr>
            </w:pPr>
            <w:r w:rsidDel="00000000" w:rsidR="00000000" w:rsidRPr="00000000">
              <w:rPr>
                <w:sz w:val="20"/>
                <w:szCs w:val="20"/>
                <w:rtl w:val="0"/>
              </w:rPr>
              <w:t xml:space="preserve">Model using the chart to determine the meaning of the words selected by the class.</w:t>
            </w:r>
          </w:p>
          <w:p w:rsidR="00000000" w:rsidDel="00000000" w:rsidP="00000000" w:rsidRDefault="00000000" w:rsidRPr="00000000" w14:paraId="0000006E">
            <w:pPr>
              <w:pageBreakBefore w:val="0"/>
              <w:numPr>
                <w:ilvl w:val="1"/>
                <w:numId w:val="3"/>
              </w:numPr>
              <w:spacing w:after="0" w:line="240" w:lineRule="auto"/>
              <w:ind w:left="1440" w:hanging="360"/>
              <w:rPr>
                <w:sz w:val="20"/>
                <w:szCs w:val="20"/>
                <w:u w:val="none"/>
              </w:rPr>
            </w:pPr>
            <w:r w:rsidDel="00000000" w:rsidR="00000000" w:rsidRPr="00000000">
              <w:rPr>
                <w:sz w:val="20"/>
                <w:szCs w:val="20"/>
                <w:rtl w:val="0"/>
              </w:rPr>
              <w:t xml:space="preserve">Identify the word in the passage. Read around the </w:t>
            </w:r>
            <w:r w:rsidDel="00000000" w:rsidR="00000000" w:rsidRPr="00000000">
              <w:rPr>
                <w:sz w:val="20"/>
                <w:szCs w:val="20"/>
                <w:rtl w:val="0"/>
              </w:rPr>
              <w:t xml:space="preserve">word</w:t>
            </w:r>
            <w:r w:rsidDel="00000000" w:rsidR="00000000" w:rsidRPr="00000000">
              <w:rPr>
                <w:sz w:val="20"/>
                <w:szCs w:val="20"/>
                <w:rtl w:val="0"/>
              </w:rPr>
              <w:t xml:space="preserve"> (this is the context). Identify any words or ideas that hint at the meaning, help you visualize the word, or explain what the word might mean. Record these words and phrases under “context” (example words are done for you in the answer key).</w:t>
            </w:r>
          </w:p>
          <w:p w:rsidR="00000000" w:rsidDel="00000000" w:rsidP="00000000" w:rsidRDefault="00000000" w:rsidRPr="00000000" w14:paraId="0000006F">
            <w:pPr>
              <w:pageBreakBefore w:val="0"/>
              <w:numPr>
                <w:ilvl w:val="1"/>
                <w:numId w:val="3"/>
              </w:numPr>
              <w:spacing w:after="0" w:line="240" w:lineRule="auto"/>
              <w:ind w:left="1440" w:hanging="360"/>
              <w:rPr>
                <w:sz w:val="20"/>
                <w:szCs w:val="20"/>
                <w:u w:val="none"/>
              </w:rPr>
            </w:pPr>
            <w:r w:rsidDel="00000000" w:rsidR="00000000" w:rsidRPr="00000000">
              <w:rPr>
                <w:sz w:val="20"/>
                <w:szCs w:val="20"/>
                <w:rtl w:val="0"/>
              </w:rPr>
              <w:t xml:space="preserve">Identify the parts of speech. Determine what part of speech the word is as it is used.</w:t>
            </w:r>
          </w:p>
          <w:p w:rsidR="00000000" w:rsidDel="00000000" w:rsidP="00000000" w:rsidRDefault="00000000" w:rsidRPr="00000000" w14:paraId="00000070">
            <w:pPr>
              <w:pageBreakBefore w:val="0"/>
              <w:numPr>
                <w:ilvl w:val="1"/>
                <w:numId w:val="3"/>
              </w:numPr>
              <w:spacing w:after="0" w:line="240" w:lineRule="auto"/>
              <w:ind w:left="1440" w:hanging="360"/>
              <w:rPr>
                <w:sz w:val="20"/>
                <w:szCs w:val="20"/>
                <w:u w:val="none"/>
              </w:rPr>
            </w:pPr>
            <w:r w:rsidDel="00000000" w:rsidR="00000000" w:rsidRPr="00000000">
              <w:rPr>
                <w:sz w:val="20"/>
                <w:szCs w:val="20"/>
                <w:rtl w:val="0"/>
              </w:rPr>
              <w:t xml:space="preserve">Infer the meaning or determine synonyms that are the same part of speech and do not change the meaning of the sentence when plugged in as the analyzed word.</w:t>
            </w:r>
          </w:p>
          <w:p w:rsidR="00000000" w:rsidDel="00000000" w:rsidP="00000000" w:rsidRDefault="00000000" w:rsidRPr="00000000" w14:paraId="00000071">
            <w:pPr>
              <w:pageBreakBefore w:val="0"/>
              <w:numPr>
                <w:ilvl w:val="1"/>
                <w:numId w:val="3"/>
              </w:numPr>
              <w:spacing w:after="0" w:line="240" w:lineRule="auto"/>
              <w:ind w:left="1440" w:hanging="360"/>
              <w:rPr>
                <w:sz w:val="20"/>
                <w:szCs w:val="20"/>
                <w:u w:val="none"/>
              </w:rPr>
            </w:pPr>
            <w:r w:rsidDel="00000000" w:rsidR="00000000" w:rsidRPr="00000000">
              <w:rPr>
                <w:sz w:val="20"/>
                <w:szCs w:val="20"/>
                <w:rtl w:val="0"/>
              </w:rPr>
              <w:t xml:space="preserve">Complete 1 as a model. Complete 1 as a class. </w:t>
            </w:r>
          </w:p>
          <w:p w:rsidR="00000000" w:rsidDel="00000000" w:rsidP="00000000" w:rsidRDefault="00000000" w:rsidRPr="00000000" w14:paraId="0000007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3">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do)- 10 minutes</w:t>
            </w:r>
          </w:p>
          <w:p w:rsidR="00000000" w:rsidDel="00000000" w:rsidP="00000000" w:rsidRDefault="00000000" w:rsidRPr="00000000" w14:paraId="00000074">
            <w:pPr>
              <w:pageBreakBefore w:val="0"/>
              <w:numPr>
                <w:ilvl w:val="0"/>
                <w:numId w:val="1"/>
              </w:numPr>
              <w:spacing w:after="0" w:line="240" w:lineRule="auto"/>
              <w:ind w:left="720" w:hanging="360"/>
              <w:rPr>
                <w:sz w:val="20"/>
                <w:szCs w:val="20"/>
                <w:u w:val="none"/>
              </w:rPr>
            </w:pPr>
            <w:r w:rsidDel="00000000" w:rsidR="00000000" w:rsidRPr="00000000">
              <w:rPr>
                <w:sz w:val="20"/>
                <w:szCs w:val="20"/>
                <w:rtl w:val="0"/>
              </w:rPr>
              <w:t xml:space="preserve">Students finish identifying the context, part of speech, and infer the meaning of the remaining 2-3 words.</w:t>
            </w:r>
          </w:p>
          <w:p w:rsidR="00000000" w:rsidDel="00000000" w:rsidP="00000000" w:rsidRDefault="00000000" w:rsidRPr="00000000" w14:paraId="00000075">
            <w:pPr>
              <w:pageBreakBefore w:val="0"/>
              <w:numPr>
                <w:ilvl w:val="0"/>
                <w:numId w:val="1"/>
              </w:numPr>
              <w:spacing w:after="0" w:line="240" w:lineRule="auto"/>
              <w:ind w:left="720" w:hanging="360"/>
              <w:rPr>
                <w:sz w:val="20"/>
                <w:szCs w:val="20"/>
                <w:u w:val="none"/>
              </w:rPr>
            </w:pPr>
            <w:r w:rsidDel="00000000" w:rsidR="00000000" w:rsidRPr="00000000">
              <w:rPr>
                <w:sz w:val="20"/>
                <w:szCs w:val="20"/>
                <w:rtl w:val="0"/>
              </w:rPr>
              <w:t xml:space="preserve">If time, students share out their chart and class discusses/ debates the best meaning for each word. Teacher must confirm all definitions are correct.</w:t>
            </w:r>
          </w:p>
          <w:p w:rsidR="00000000" w:rsidDel="00000000" w:rsidP="00000000" w:rsidRDefault="00000000" w:rsidRPr="00000000" w14:paraId="00000076">
            <w:pPr>
              <w:pageBreakBefore w:val="0"/>
              <w:numPr>
                <w:ilvl w:val="0"/>
                <w:numId w:val="1"/>
              </w:numPr>
              <w:spacing w:after="0" w:line="240" w:lineRule="auto"/>
              <w:ind w:left="720" w:hanging="360"/>
              <w:rPr>
                <w:sz w:val="20"/>
                <w:szCs w:val="20"/>
                <w:u w:val="none"/>
              </w:rPr>
            </w:pPr>
            <w:r w:rsidDel="00000000" w:rsidR="00000000" w:rsidRPr="00000000">
              <w:rPr>
                <w:sz w:val="20"/>
                <w:szCs w:val="20"/>
                <w:rtl w:val="0"/>
              </w:rPr>
              <w:t xml:space="preserve">After all words are defined, students read a second time to build understanding of the story.</w:t>
            </w:r>
          </w:p>
          <w:p w:rsidR="00000000" w:rsidDel="00000000" w:rsidP="00000000" w:rsidRDefault="00000000" w:rsidRPr="00000000" w14:paraId="00000077">
            <w:pPr>
              <w:pageBreakBefore w:val="0"/>
              <w:numPr>
                <w:ilvl w:val="0"/>
                <w:numId w:val="1"/>
              </w:numPr>
              <w:spacing w:after="0" w:line="240" w:lineRule="auto"/>
              <w:ind w:left="720" w:hanging="360"/>
              <w:rPr>
                <w:sz w:val="20"/>
                <w:szCs w:val="20"/>
                <w:u w:val="none"/>
              </w:rPr>
            </w:pPr>
            <w:r w:rsidDel="00000000" w:rsidR="00000000" w:rsidRPr="00000000">
              <w:rPr>
                <w:sz w:val="20"/>
                <w:szCs w:val="20"/>
                <w:rtl w:val="0"/>
              </w:rPr>
              <w:t xml:space="preserve">Discuss:</w:t>
            </w:r>
          </w:p>
          <w:p w:rsidR="00000000" w:rsidDel="00000000" w:rsidP="00000000" w:rsidRDefault="00000000" w:rsidRPr="00000000" w14:paraId="00000078">
            <w:pPr>
              <w:pageBreakBefore w:val="0"/>
              <w:numPr>
                <w:ilvl w:val="1"/>
                <w:numId w:val="1"/>
              </w:numPr>
              <w:spacing w:after="0" w:line="240" w:lineRule="auto"/>
              <w:ind w:left="1440" w:hanging="360"/>
              <w:rPr>
                <w:sz w:val="20"/>
                <w:szCs w:val="20"/>
                <w:u w:val="none"/>
              </w:rPr>
            </w:pPr>
            <w:r w:rsidDel="00000000" w:rsidR="00000000" w:rsidRPr="00000000">
              <w:rPr>
                <w:sz w:val="20"/>
                <w:szCs w:val="20"/>
                <w:rtl w:val="0"/>
              </w:rPr>
              <w:t xml:space="preserve">Who impacted the narrator? What did they do? How did their actions cause the narrator to feel?</w:t>
            </w:r>
          </w:p>
          <w:p w:rsidR="00000000" w:rsidDel="00000000" w:rsidP="00000000" w:rsidRDefault="00000000" w:rsidRPr="00000000" w14:paraId="00000079">
            <w:pPr>
              <w:pageBreakBefore w:val="0"/>
              <w:numPr>
                <w:ilvl w:val="1"/>
                <w:numId w:val="1"/>
              </w:numPr>
              <w:spacing w:after="0" w:line="240" w:lineRule="auto"/>
              <w:ind w:left="1440" w:hanging="360"/>
              <w:rPr>
                <w:sz w:val="20"/>
                <w:szCs w:val="20"/>
                <w:u w:val="none"/>
              </w:rPr>
            </w:pPr>
            <w:r w:rsidDel="00000000" w:rsidR="00000000" w:rsidRPr="00000000">
              <w:rPr>
                <w:sz w:val="20"/>
                <w:szCs w:val="20"/>
                <w:rtl w:val="0"/>
              </w:rPr>
              <w:t xml:space="preserve">If you knew the narrator, what advice would you give her in this situation?</w:t>
            </w: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B">
            <w:pPr>
              <w:pageBreakBefore w:val="0"/>
              <w:spacing w:after="0" w:line="240" w:lineRule="auto"/>
              <w:rPr>
                <w:color w:val="000000"/>
                <w:sz w:val="20"/>
                <w:szCs w:val="20"/>
              </w:rPr>
            </w:pPr>
            <w:r w:rsidDel="00000000" w:rsidR="00000000" w:rsidRPr="00000000">
              <w:rPr>
                <w:color w:val="000000"/>
                <w:sz w:val="20"/>
                <w:szCs w:val="20"/>
                <w:rtl w:val="0"/>
              </w:rPr>
              <w:t xml:space="preserve">Independent Practice/ Homework</w:t>
            </w:r>
          </w:p>
          <w:p w:rsidR="00000000" w:rsidDel="00000000" w:rsidP="00000000" w:rsidRDefault="00000000" w:rsidRPr="00000000" w14:paraId="0000007C">
            <w:pPr>
              <w:pageBreakBefore w:val="0"/>
              <w:numPr>
                <w:ilvl w:val="0"/>
                <w:numId w:val="8"/>
              </w:numPr>
              <w:spacing w:after="0" w:line="240" w:lineRule="auto"/>
              <w:ind w:left="720" w:hanging="360"/>
              <w:rPr>
                <w:sz w:val="20"/>
                <w:szCs w:val="20"/>
                <w:u w:val="none"/>
              </w:rPr>
            </w:pPr>
            <w:r w:rsidDel="00000000" w:rsidR="00000000" w:rsidRPr="00000000">
              <w:rPr>
                <w:sz w:val="20"/>
                <w:szCs w:val="20"/>
                <w:rtl w:val="0"/>
              </w:rPr>
              <w:t xml:space="preserve">Using their independent reading book (or a separate passage selected by the teacher), students repeat this process. </w:t>
            </w:r>
          </w:p>
          <w:p w:rsidR="00000000" w:rsidDel="00000000" w:rsidP="00000000" w:rsidRDefault="00000000" w:rsidRPr="00000000" w14:paraId="0000007D">
            <w:pPr>
              <w:pageBreakBefore w:val="0"/>
              <w:numPr>
                <w:ilvl w:val="1"/>
                <w:numId w:val="8"/>
              </w:numPr>
              <w:spacing w:after="0" w:line="240" w:lineRule="auto"/>
              <w:ind w:left="1440" w:hanging="360"/>
              <w:rPr>
                <w:sz w:val="20"/>
                <w:szCs w:val="20"/>
                <w:u w:val="none"/>
              </w:rPr>
            </w:pPr>
            <w:r w:rsidDel="00000000" w:rsidR="00000000" w:rsidRPr="00000000">
              <w:rPr>
                <w:sz w:val="20"/>
                <w:szCs w:val="20"/>
                <w:rtl w:val="0"/>
              </w:rPr>
              <w:t xml:space="preserve">Read and annotate, marking words you do not know or are unfamiliar with.</w:t>
            </w:r>
          </w:p>
          <w:p w:rsidR="00000000" w:rsidDel="00000000" w:rsidP="00000000" w:rsidRDefault="00000000" w:rsidRPr="00000000" w14:paraId="0000007E">
            <w:pPr>
              <w:pageBreakBefore w:val="0"/>
              <w:numPr>
                <w:ilvl w:val="1"/>
                <w:numId w:val="8"/>
              </w:numPr>
              <w:spacing w:after="0" w:line="240" w:lineRule="auto"/>
              <w:ind w:left="1440" w:hanging="360"/>
              <w:rPr>
                <w:sz w:val="20"/>
                <w:szCs w:val="20"/>
                <w:u w:val="none"/>
              </w:rPr>
            </w:pPr>
            <w:r w:rsidDel="00000000" w:rsidR="00000000" w:rsidRPr="00000000">
              <w:rPr>
                <w:sz w:val="20"/>
                <w:szCs w:val="20"/>
                <w:rtl w:val="0"/>
              </w:rPr>
              <w:t xml:space="preserve">Record the word, context, and part of speech.</w:t>
            </w:r>
          </w:p>
          <w:p w:rsidR="00000000" w:rsidDel="00000000" w:rsidP="00000000" w:rsidRDefault="00000000" w:rsidRPr="00000000" w14:paraId="0000007F">
            <w:pPr>
              <w:pageBreakBefore w:val="0"/>
              <w:numPr>
                <w:ilvl w:val="1"/>
                <w:numId w:val="8"/>
              </w:numPr>
              <w:spacing w:after="0" w:line="240" w:lineRule="auto"/>
              <w:ind w:left="1440" w:hanging="360"/>
              <w:rPr>
                <w:sz w:val="20"/>
                <w:szCs w:val="20"/>
                <w:u w:val="none"/>
              </w:rPr>
            </w:pPr>
            <w:r w:rsidDel="00000000" w:rsidR="00000000" w:rsidRPr="00000000">
              <w:rPr>
                <w:sz w:val="20"/>
                <w:szCs w:val="20"/>
                <w:rtl w:val="0"/>
              </w:rPr>
              <w:t xml:space="preserve">Infer the meaning or a synonym.</w:t>
            </w:r>
          </w:p>
          <w:p w:rsidR="00000000" w:rsidDel="00000000" w:rsidP="00000000" w:rsidRDefault="00000000" w:rsidRPr="00000000" w14:paraId="00000080">
            <w:pPr>
              <w:pageBreakBefore w:val="0"/>
              <w:numPr>
                <w:ilvl w:val="1"/>
                <w:numId w:val="8"/>
              </w:numPr>
              <w:spacing w:after="0" w:line="240" w:lineRule="auto"/>
              <w:ind w:left="1440" w:hanging="360"/>
              <w:rPr>
                <w:sz w:val="20"/>
                <w:szCs w:val="20"/>
                <w:u w:val="none"/>
              </w:rPr>
            </w:pPr>
            <w:r w:rsidDel="00000000" w:rsidR="00000000" w:rsidRPr="00000000">
              <w:rPr>
                <w:sz w:val="20"/>
                <w:szCs w:val="20"/>
                <w:rtl w:val="0"/>
              </w:rPr>
              <w:t xml:space="preserve">Plug back into the sentence to ensure the meaning of the sentence/ text has not changed.</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2">
            <w:pPr>
              <w:pageBreakBefore w:val="0"/>
              <w:spacing w:after="0" w:line="240" w:lineRule="auto"/>
              <w:rPr>
                <w:color w:val="000000"/>
                <w:sz w:val="20"/>
                <w:szCs w:val="20"/>
              </w:rPr>
            </w:pPr>
            <w:r w:rsidDel="00000000" w:rsidR="00000000" w:rsidRPr="00000000">
              <w:rPr>
                <w:b w:val="1"/>
                <w:bCs w:val="1"/>
                <w:color w:val="000000"/>
                <w:sz w:val="20"/>
                <w:szCs w:val="20"/>
                <w:highlight w:val="yellow"/>
                <w:rtl w:val="0"/>
              </w:rPr>
              <w:t xml:space="preserve">Lesson Close</w:t>
            </w: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What is the answer to the essential question, and why does it matter to me in terms of: </w:t>
            </w:r>
          </w:p>
          <w:p w:rsidR="00000000" w:rsidDel="00000000" w:rsidP="00000000" w:rsidRDefault="00000000" w:rsidRPr="00000000" w14:paraId="00000084">
            <w:pPr>
              <w:pageBreakBefore w:val="0"/>
              <w:widowControl w:val="0"/>
              <w:numPr>
                <w:ilvl w:val="0"/>
                <w:numId w:val="2"/>
              </w:numPr>
              <w:spacing w:after="0" w:line="276" w:lineRule="auto"/>
              <w:ind w:left="720" w:hanging="360"/>
              <w:rPr>
                <w:sz w:val="20"/>
                <w:szCs w:val="20"/>
                <w:u w:val="none"/>
              </w:rPr>
            </w:pPr>
            <w:r w:rsidDel="00000000" w:rsidR="00000000" w:rsidRPr="00000000">
              <w:rPr>
                <w:sz w:val="20"/>
                <w:szCs w:val="20"/>
                <w:rtl w:val="0"/>
              </w:rPr>
              <w:t xml:space="preserve">Social- Empathy</w:t>
            </w:r>
          </w:p>
          <w:p w:rsidR="00000000" w:rsidDel="00000000" w:rsidP="00000000" w:rsidRDefault="00000000" w:rsidRPr="00000000" w14:paraId="00000085">
            <w:pPr>
              <w:pageBreakBefore w:val="0"/>
              <w:widowControl w:val="0"/>
              <w:numPr>
                <w:ilvl w:val="0"/>
                <w:numId w:val="2"/>
              </w:numPr>
              <w:spacing w:after="0" w:line="276" w:lineRule="auto"/>
              <w:ind w:left="720" w:hanging="360"/>
              <w:rPr>
                <w:sz w:val="20"/>
                <w:szCs w:val="20"/>
                <w:u w:val="none"/>
              </w:rPr>
            </w:pPr>
            <w:r w:rsidDel="00000000" w:rsidR="00000000" w:rsidRPr="00000000">
              <w:rPr>
                <w:sz w:val="20"/>
                <w:szCs w:val="20"/>
                <w:rtl w:val="0"/>
              </w:rPr>
              <w:t xml:space="preserve">Cultural- Identity</w:t>
            </w:r>
          </w:p>
          <w:p w:rsidR="00000000" w:rsidDel="00000000" w:rsidP="00000000" w:rsidRDefault="00000000" w:rsidRPr="00000000" w14:paraId="00000086">
            <w:pPr>
              <w:pageBreakBefore w:val="0"/>
              <w:widowControl w:val="0"/>
              <w:numPr>
                <w:ilvl w:val="0"/>
                <w:numId w:val="2"/>
              </w:numPr>
              <w:spacing w:after="0" w:line="276" w:lineRule="auto"/>
              <w:ind w:left="720" w:hanging="360"/>
              <w:rPr>
                <w:sz w:val="20"/>
                <w:szCs w:val="20"/>
                <w:u w:val="none"/>
              </w:rPr>
            </w:pPr>
            <w:r w:rsidDel="00000000" w:rsidR="00000000" w:rsidRPr="00000000">
              <w:rPr>
                <w:sz w:val="20"/>
                <w:szCs w:val="20"/>
                <w:rtl w:val="0"/>
              </w:rPr>
              <w:t xml:space="preserve">Spiritual- Resilience</w:t>
            </w:r>
          </w:p>
          <w:p w:rsidR="00000000" w:rsidDel="00000000" w:rsidP="00000000" w:rsidRDefault="00000000" w:rsidRPr="00000000" w14:paraId="00000087">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88">
            <w:pPr>
              <w:pageBreakBefore w:val="0"/>
              <w:spacing w:after="0" w:line="240" w:lineRule="auto"/>
              <w:rPr>
                <w:sz w:val="20"/>
                <w:szCs w:val="20"/>
              </w:rPr>
            </w:pPr>
            <w:r w:rsidDel="00000000" w:rsidR="00000000" w:rsidRPr="00000000">
              <w:rPr>
                <w:sz w:val="20"/>
                <w:szCs w:val="20"/>
                <w:rtl w:val="0"/>
              </w:rPr>
              <w:t xml:space="preserve">     Even if we don’t mean to or notice, our actions can greatly impact other people. For this reason, it is necessary and important to have empathy. Empathy is the ability to connect with another person’s emotions based on your own experiences. After reading this story, were there any parts that sounded familiar. When she talks about being ‘eleven, ten, nine, eight, seven, six, five, four, three, two, and one’ how does that make you feel? Can you think of a time that you acted less mature than maybe you were expected to? Has there been a time you reacted by crying or getting angry even though it made you feel like a ‘child’? If you can connect with this emotion or experience, that is empathy. What about the way her teacher spoke to her? Have you ever had an adult treat you with disrespect simply because you are a child? How does that feel? Again, connecting with the emotions of others helps us better understand the world and it leads us to treat others with more respect. Before you do or say something that will impact another person, it is your DUTY to stop and think: how will this make them feel? Then, determine if that is your goal before continuing or stopping. Right now, think of a time when you wish you hadn’t said or done something because you know you made another person feel bad.</w:t>
            </w:r>
          </w:p>
          <w:p w:rsidR="00000000" w:rsidDel="00000000" w:rsidP="00000000" w:rsidRDefault="00000000" w:rsidRPr="00000000" w14:paraId="00000089">
            <w:pPr>
              <w:pageBreakBefore w:val="0"/>
              <w:spacing w:after="0" w:line="240" w:lineRule="auto"/>
              <w:rPr>
                <w:sz w:val="20"/>
                <w:szCs w:val="20"/>
              </w:rPr>
            </w:pPr>
            <w:r w:rsidDel="00000000" w:rsidR="00000000" w:rsidRPr="00000000">
              <w:rPr>
                <w:sz w:val="20"/>
                <w:szCs w:val="20"/>
                <w:rtl w:val="0"/>
              </w:rPr>
              <w:t xml:space="preserve">     Our identities are created through our experiences. Our age is only one piece of this, but the experiences we have had are what really matter. Our narrator will likely remember this experience into adulthood because of the way it made her feel. What do you think she learned about how to treat others based on this experience? Do you think she went on to talk to children in this way when she was an adult? Why or why not? We will all encounter unpleasant and sometimes even “bad” experiences. Maybe it is because of the way another person treats us, maybe it is a lack of luck, or maybe it is due to a bad decision on our part. The important thing is that we stand by our values and we learn from our experiences. All the years you have already lived through make up your identity because they have helped you determine what you like, don’t like, want for you future, want to avoid, etc. Use your experiences to help shape your future. Also, allow yourself to learn from others experiences, including what you read, hear and watch. We learn, grow and change everyday, but only if we allow ourselves to.</w:t>
            </w:r>
          </w:p>
          <w:p w:rsidR="00000000" w:rsidDel="00000000" w:rsidP="00000000" w:rsidRDefault="00000000" w:rsidRPr="00000000" w14:paraId="0000008A">
            <w:pPr>
              <w:pageBreakBefore w:val="0"/>
              <w:spacing w:after="0" w:line="240" w:lineRule="auto"/>
              <w:rPr>
                <w:sz w:val="20"/>
                <w:szCs w:val="20"/>
              </w:rPr>
            </w:pPr>
            <w:r w:rsidDel="00000000" w:rsidR="00000000" w:rsidRPr="00000000">
              <w:rPr>
                <w:sz w:val="20"/>
                <w:szCs w:val="20"/>
                <w:rtl w:val="0"/>
              </w:rPr>
              <w:t xml:space="preserve">     The things people say can cause us to feel certain ways- this includes both positive and negative feelings. When you wake up on your birthday and people shower you with attention and affection, we feel good. However, even then, if something bad is said, as the other students did to our narrator, our emotions can change. It is okay to go through a variety of emotions in a day. It is also okay that others impact the way you feel, but it is most important to understand that you are resilient. This means that you are in control of your feelings. I hope this narrator allowed herself to become happy again when she came home to a wonderful dinner, cake, and singing. Resilience is the ability to “bounce back” or “feel better” after a tough situation. We cannot control others, but we can control our reactions. One important piece of this saying is your ability to make the choice to let things go after you have learned from them. This is one of the hardest things to do, but it is necessary. If you allow every bad experience to stick with you and weigh you down, it will eventually become difficult to find any type of happiness. To be resilient, you need to focus on the positives. After our narrator’s bad day, she might think, “well, I didn’t like the Mrs. Price treated me, but at least Sylvia remembered it was her sweater and I was able to get rid of it.” or, “It was not okay for Mrs. Price to talk to me like that, but at least I have adults in my life like Mama and Papa who respect and love me and are here to make me feel better.” Right now, think about a time when someone else made you feel bad. Maybe you even feel like they ruined your day. What is something positive you could’ve said to yourself to try and start the process of feeling better? What are some regular things you can think about to help you become happier when things don’t go well. Resilience is a skill that will serve you well your whole life, and if you can master positive thinking, it can not only become a part of your identity, but help you as you build empathy for others. So remember, like in this story, bad days happen. The things we do and say impact others. First, be kind to those around you and think before you speak. Next, when someone is feeling down, listen to them and help them find the positives. Finally, when you are down, look for the positives yourself and reach out to those who can help you “bounce back”.</w:t>
            </w:r>
          </w:p>
        </w:tc>
      </w:tr>
    </w:tbl>
    <w:p w:rsidR="00000000" w:rsidDel="00000000" w:rsidP="00000000" w:rsidRDefault="00000000" w:rsidRPr="00000000" w14:paraId="0000008C">
      <w:pPr>
        <w:pageBreakBefore w:val="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cpsk12.org/cms/lib/MO01909752/Centricity/Domain/3502/Short%20Story%20-%20Eleven.pdf" TargetMode="External"/><Relationship Id="rId7" Type="http://schemas.openxmlformats.org/officeDocument/2006/relationships/hyperlink" Target="https://www.lamission.edu/learningcenter/docs/asc/worksheets/Grammar/Parts%20of%20Speech%20Table.pdf" TargetMode="External"/><Relationship Id="rId8" Type="http://schemas.openxmlformats.org/officeDocument/2006/relationships/hyperlink" Target="https://docs.google.com/document/d/1l8AmOWAxZEtsW3Gc9A0jAtrQ9UZ7wrxUn6Cr1flPNCY/ed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