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4"/>
              </w:numPr>
              <w:spacing w:after="0" w:line="240" w:lineRule="auto"/>
              <w:ind w:left="720" w:hanging="360"/>
              <w:rPr>
                <w:sz w:val="20"/>
                <w:szCs w:val="20"/>
              </w:rPr>
            </w:pPr>
            <w:r w:rsidDel="00000000" w:rsidR="00000000" w:rsidRPr="00000000">
              <w:rPr>
                <w:b w:val="1"/>
                <w:bCs w:val="1"/>
                <w:sz w:val="20"/>
                <w:szCs w:val="20"/>
                <w:rtl w:val="0"/>
              </w:rPr>
              <w:t xml:space="preserve">7.11C: </w:t>
            </w:r>
            <w:r w:rsidDel="00000000" w:rsidR="00000000" w:rsidRPr="00000000">
              <w:rPr>
                <w:sz w:val="20"/>
                <w:szCs w:val="20"/>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4"/>
              </w:numPr>
              <w:spacing w:after="0" w:line="240" w:lineRule="auto"/>
              <w:ind w:left="720" w:hanging="360"/>
              <w:rPr>
                <w:sz w:val="20"/>
                <w:szCs w:val="20"/>
              </w:rPr>
            </w:pPr>
            <w:r w:rsidDel="00000000" w:rsidR="00000000" w:rsidRPr="00000000">
              <w:rPr>
                <w:b w:val="1"/>
                <w:bCs w:val="1"/>
                <w:sz w:val="20"/>
                <w:szCs w:val="20"/>
                <w:rtl w:val="0"/>
              </w:rPr>
              <w:t xml:space="preserve">7.10E: </w:t>
            </w:r>
            <w:r w:rsidDel="00000000" w:rsidR="00000000" w:rsidRPr="00000000">
              <w:rPr>
                <w:sz w:val="20"/>
                <w:szCs w:val="20"/>
                <w:rtl w:val="0"/>
              </w:rPr>
              <w:t xml:space="preserve">Publish written work for appropriate audiences.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#8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Publish your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publish a final essay appropriate </w:t>
            </w:r>
            <w:r w:rsidDel="00000000" w:rsidR="00000000" w:rsidRPr="00000000">
              <w:rPr>
                <w:sz w:val="20"/>
                <w:szCs w:val="20"/>
                <w:rtl w:val="0"/>
              </w:rPr>
              <w:t xml:space="preserve">to audience</w:t>
            </w:r>
            <w:r w:rsidDel="00000000" w:rsidR="00000000" w:rsidRPr="00000000">
              <w:rPr>
                <w:sz w:val="20"/>
                <w:szCs w:val="20"/>
                <w:rtl w:val="0"/>
              </w:rPr>
              <w:t xml:space="preserve">, task, and purpose.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does it mean to “put your best foot forward”?</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I do to ensure people understand my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Professionalism</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Financial- Persuasion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Self-Expression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ELA7_U4_L15_Plagiarism, paraphrasing and evidence in argumentative writing)</w:t>
            </w:r>
          </w:p>
          <w:p w:rsidR="00000000" w:rsidDel="00000000" w:rsidP="00000000" w:rsidRDefault="00000000" w:rsidRPr="00000000" w14:paraId="0000001E">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Annotated Exemplars, research question, evidence and planning (completed in ELA7_U4_L16_Planning an argumentative essay)</w:t>
            </w:r>
          </w:p>
          <w:p w:rsidR="00000000" w:rsidDel="00000000" w:rsidP="00000000" w:rsidRDefault="00000000" w:rsidRPr="00000000" w14:paraId="0000001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First Draft (completed in ELA7_U4_L17_Writing a first draft) with revisions(completed in ELA7_U4_L18_Elaborating on Evidence &amp; ELA7_U4_L19_Revise for clarity, organization, and variety) and edits (completed in ELA7_U4_L20_Editing your Writing_Adverbs and Prepositions AND ELA7_U4_21_Editing your writing_usage and agreement)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3">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Reflect in writing: over the past several lessons, we have planned, drafted, revised and edited an Argumentative Essay. In writing, describe your topic, purpose and audience for this essay.</w:t>
            </w:r>
          </w:p>
          <w:p w:rsidR="00000000" w:rsidDel="00000000" w:rsidP="00000000" w:rsidRDefault="00000000" w:rsidRPr="00000000" w14:paraId="00000024">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Teacher ensures students understand the term CONVINCE and are able to name synonyms for this purpose. Ensure students understand their audience requires a formal tone with evidence clearly and correctly cited to support arguments and claims.</w:t>
            </w:r>
          </w:p>
          <w:p w:rsidR="00000000" w:rsidDel="00000000" w:rsidP="00000000" w:rsidRDefault="00000000" w:rsidRPr="00000000" w14:paraId="00000025">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Today you will PUBLISH your essays. This is your last step to ensure they are ready for reading. Publishing is important because this is how we spread our ideas with others. If you don’t publish or share your writing, there is little point to writing an argumentative piece. A published work is easy to read and free of errors.</w:t>
            </w:r>
          </w:p>
          <w:p w:rsidR="00000000" w:rsidDel="00000000" w:rsidP="00000000" w:rsidRDefault="00000000" w:rsidRPr="00000000" w14:paraId="00000026">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Teachers can determine an appropriate way for students to share their writing. Some suggestions include:</w:t>
            </w:r>
          </w:p>
          <w:p w:rsidR="00000000" w:rsidDel="00000000" w:rsidP="00000000" w:rsidRDefault="00000000" w:rsidRPr="00000000" w14:paraId="00000027">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Posting in a public forum online (Weebly, Google Classroom, Google Sites)</w:t>
            </w:r>
          </w:p>
          <w:p w:rsidR="00000000" w:rsidDel="00000000" w:rsidP="00000000" w:rsidRDefault="00000000" w:rsidRPr="00000000" w14:paraId="00000028">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Having a “publishing party” either just for the class or </w:t>
            </w:r>
            <w:r w:rsidDel="00000000" w:rsidR="00000000" w:rsidRPr="00000000">
              <w:rPr>
                <w:sz w:val="20"/>
                <w:szCs w:val="20"/>
                <w:rtl w:val="0"/>
              </w:rPr>
              <w:t xml:space="preserve">invite</w:t>
            </w:r>
            <w:r w:rsidDel="00000000" w:rsidR="00000000" w:rsidRPr="00000000">
              <w:rPr>
                <w:sz w:val="20"/>
                <w:szCs w:val="20"/>
                <w:rtl w:val="0"/>
              </w:rPr>
              <w:t xml:space="preserve"> other teachers, family members, and classes. Have printed or digital copies of student work out and others peruse. Leave a comment sheet or have the students stay by their work to explain and answer questions.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Modeling (I do)</w:t>
            </w:r>
          </w:p>
          <w:p w:rsidR="00000000" w:rsidDel="00000000" w:rsidP="00000000" w:rsidRDefault="00000000" w:rsidRPr="00000000" w14:paraId="0000002A">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Share any class-specific guidelines for publishing. Suggestions include:</w:t>
            </w:r>
          </w:p>
          <w:p w:rsidR="00000000" w:rsidDel="00000000" w:rsidP="00000000" w:rsidRDefault="00000000" w:rsidRPr="00000000" w14:paraId="0000002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12 point font: Arial, Times New Roman, or Calibri only</w:t>
            </w:r>
          </w:p>
          <w:p w:rsidR="00000000" w:rsidDel="00000000" w:rsidP="00000000" w:rsidRDefault="00000000" w:rsidRPr="00000000" w14:paraId="0000002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Black font, no highlighting. Bold and underline may be used only when necessary.</w:t>
            </w:r>
          </w:p>
          <w:p w:rsidR="00000000" w:rsidDel="00000000" w:rsidP="00000000" w:rsidRDefault="00000000" w:rsidRPr="00000000" w14:paraId="0000002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One tab at the start of each new paragraph</w:t>
            </w:r>
          </w:p>
          <w:p w:rsidR="00000000" w:rsidDel="00000000" w:rsidP="00000000" w:rsidRDefault="00000000" w:rsidRPr="00000000" w14:paraId="0000002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Page numbers in the bottom right corner</w:t>
            </w:r>
          </w:p>
          <w:p w:rsidR="00000000" w:rsidDel="00000000" w:rsidP="00000000" w:rsidRDefault="00000000" w:rsidRPr="00000000" w14:paraId="0000002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Name in the top right corner (can require only at the start or every page)</w:t>
            </w:r>
          </w:p>
          <w:p w:rsidR="00000000" w:rsidDel="00000000" w:rsidP="00000000" w:rsidRDefault="00000000" w:rsidRPr="00000000" w14:paraId="0000003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Clear title, centered, 14 point font at the top of the first page</w:t>
            </w:r>
          </w:p>
          <w:p w:rsidR="00000000" w:rsidDel="00000000" w:rsidP="00000000" w:rsidRDefault="00000000" w:rsidRPr="00000000" w14:paraId="00000031">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Model using any features specific to the publishing program students will use. If students will submit virtually, consider creating a naming requirement such as FIRST_LAST_PERIOD_Argumentative Essay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3">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write or type their final essays.</w:t>
            </w:r>
          </w:p>
          <w:p w:rsidR="00000000" w:rsidDel="00000000" w:rsidP="00000000" w:rsidRDefault="00000000" w:rsidRPr="00000000" w14:paraId="00000034">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read the ENTIRE essay to check for spelling, ensure they haven’t missed words or ideas, check for correct conventions.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 in writing: over the past several lessons, we have planned, drafted, revised and edited an Argumentative Essay. In writing, describe your topic, purpose and audience for this essay.</w:t>
            </w:r>
          </w:p>
          <w:p w:rsidR="00000000" w:rsidDel="00000000" w:rsidP="00000000" w:rsidRDefault="00000000" w:rsidRPr="00000000" w14:paraId="00000039">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pair up or share as a class.</w:t>
            </w:r>
          </w:p>
          <w:p w:rsidR="00000000" w:rsidDel="00000000" w:rsidP="00000000" w:rsidRDefault="00000000" w:rsidRPr="00000000" w14:paraId="0000003A">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Teacher ensures students understand the term CONVINCE and are able to name synonyms for this purpose. Ensure students understand their audience requires a formal tone with evidence clearly and correctly cited to support arguments and claims.</w:t>
            </w:r>
          </w:p>
          <w:p w:rsidR="00000000" w:rsidDel="00000000" w:rsidP="00000000" w:rsidRDefault="00000000" w:rsidRPr="00000000" w14:paraId="0000003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a purpose: Today you will PUBLISH your essays. This is your last step to ensure they are ready for reading. Publishing is important because this is how we spread our ideas with others. If you don’t publish or share your writing, there is little point to writing an argumentative piece. A published work is easy to read and free of errors.</w:t>
            </w:r>
          </w:p>
          <w:p w:rsidR="00000000" w:rsidDel="00000000" w:rsidP="00000000" w:rsidRDefault="00000000" w:rsidRPr="00000000" w14:paraId="0000003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Teachers can determine an appropriate way for students to share their writing. Some suggestions include:</w:t>
            </w:r>
          </w:p>
          <w:p w:rsidR="00000000" w:rsidDel="00000000" w:rsidP="00000000" w:rsidRDefault="00000000" w:rsidRPr="00000000" w14:paraId="0000003D">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Posting in a public forum online (Weebly, Google Classroom, Google Sites)</w:t>
            </w:r>
          </w:p>
          <w:p w:rsidR="00000000" w:rsidDel="00000000" w:rsidP="00000000" w:rsidRDefault="00000000" w:rsidRPr="00000000" w14:paraId="0000003E">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Having a “publishing party” either just for the class or </w:t>
            </w:r>
            <w:r w:rsidDel="00000000" w:rsidR="00000000" w:rsidRPr="00000000">
              <w:rPr>
                <w:sz w:val="20"/>
                <w:szCs w:val="20"/>
                <w:rtl w:val="0"/>
              </w:rPr>
              <w:t xml:space="preserve">invite</w:t>
            </w:r>
            <w:r w:rsidDel="00000000" w:rsidR="00000000" w:rsidRPr="00000000">
              <w:rPr>
                <w:sz w:val="20"/>
                <w:szCs w:val="20"/>
                <w:rtl w:val="0"/>
              </w:rPr>
              <w:t xml:space="preserve"> other teachers, family members, and classes. Have printed or digital copies of student work out and others peruse. Leave a comment sheet or have the students stay by their work to explain and answer questions.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Share any class-specific guidelines for publishing. Suggestions include:</w:t>
            </w:r>
          </w:p>
          <w:p w:rsidR="00000000" w:rsidDel="00000000" w:rsidP="00000000" w:rsidRDefault="00000000" w:rsidRPr="00000000" w14:paraId="00000041">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12 point font: Arial, Times New Roman, or Calibri only</w:t>
            </w:r>
          </w:p>
          <w:p w:rsidR="00000000" w:rsidDel="00000000" w:rsidP="00000000" w:rsidRDefault="00000000" w:rsidRPr="00000000" w14:paraId="0000004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Black font, no highlighting. Bold and underline may be used only when necessary.</w:t>
            </w:r>
          </w:p>
          <w:p w:rsidR="00000000" w:rsidDel="00000000" w:rsidP="00000000" w:rsidRDefault="00000000" w:rsidRPr="00000000" w14:paraId="00000043">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One tab at the start of each new paragraph</w:t>
            </w:r>
          </w:p>
          <w:p w:rsidR="00000000" w:rsidDel="00000000" w:rsidP="00000000" w:rsidRDefault="00000000" w:rsidRPr="00000000" w14:paraId="00000044">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Page numbers in the bottom right corner</w:t>
            </w:r>
          </w:p>
          <w:p w:rsidR="00000000" w:rsidDel="00000000" w:rsidP="00000000" w:rsidRDefault="00000000" w:rsidRPr="00000000" w14:paraId="00000045">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Name in the top right corner (can require only at the start or every page)</w:t>
            </w:r>
          </w:p>
          <w:p w:rsidR="00000000" w:rsidDel="00000000" w:rsidP="00000000" w:rsidRDefault="00000000" w:rsidRPr="00000000" w14:paraId="0000004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Clear title, centered, 14 point font at the top of the first page</w:t>
            </w:r>
          </w:p>
          <w:p w:rsidR="00000000" w:rsidDel="00000000" w:rsidP="00000000" w:rsidRDefault="00000000" w:rsidRPr="00000000" w14:paraId="0000004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Model using any features specific to the publishing program students will use. If students will submit virtually, consider creating a naming requirement such as FIRST_LAST_PERIOD_Argumentative Essay</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write or type their final essays.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the ENTIRE essay to check for spelling, ensure they haven’t missed words or ideas, check for correct conventions.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complete a self-check using the rubric. Then hand in essay and self-check</w:t>
            </w:r>
          </w:p>
          <w:p w:rsidR="00000000" w:rsidDel="00000000" w:rsidP="00000000" w:rsidRDefault="00000000" w:rsidRPr="00000000" w14:paraId="0000004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Example chart for self-check</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Student Score (I believe I earned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Student Reasoning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Teacher Final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B">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Vocational- Professionalism</w:t>
            </w:r>
          </w:p>
          <w:p w:rsidR="00000000" w:rsidDel="00000000" w:rsidP="00000000" w:rsidRDefault="00000000" w:rsidRPr="00000000" w14:paraId="0000005C">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Financial- Persuasion</w:t>
            </w:r>
          </w:p>
          <w:p w:rsidR="00000000" w:rsidDel="00000000" w:rsidP="00000000" w:rsidRDefault="00000000" w:rsidRPr="00000000" w14:paraId="0000005D">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Self-Expression</w:t>
            </w:r>
          </w:p>
          <w:p w:rsidR="00000000" w:rsidDel="00000000" w:rsidP="00000000" w:rsidRDefault="00000000" w:rsidRPr="00000000" w14:paraId="0000005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     The final step in writing, Publishing, is integral to your work. When you publish your work, you ensure that it is error-free and ready to be read by others. You have reviewed your ideas to ensure your message is clearly stated and supported by facts. You ensure you have created an unbiased view of your topic by presenting a counter-argument. All of these skills and this process of thinking easily translates to the working world as well. Often, you will be told to “put your best foot forward”. This means that it is important to ensure that you are showing off your best work, ideas, plans, etc. This means that you are ensuring you know your topic deeply, so that you can answer questions and take feedback well. Publishing your work is much like showing professionalism in the work place and beyond.</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     We have worked on the idea of CREDIBILITY greatly in this unit on Argumentative and Persuasive texts. We have analyzed false and misleading claims and have written our own arguments and claims, ensuring that we have cited correct information from trustworthy sources. All of these ideas are important in both writing and life. You must do your research, think critically about the world around you and the sources you encounter, so that you can deliver thoughtful and credible analysis and opinions that others can believe and support. The art of persuasion is not simply about convincing someone to see your side or to manipulate them into doing what you want. Oh now, persuasion is about truly being able to help others see the cost and benefits of a plan, so that when they make their own informed decisions, they will see that you have presented them with the necessary information and the correct ideas. This is how you build trust, integrity and character in school, business and life.</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     For these reasons, it is ALWAYS necessary to think critically about your own work, but to also take feedback from others to ensure that your view can be understood and supported by multiple perspectives. You are not only writing, speaking, and doing for yourself in this life, you are also writing, speaking and doing for others. Therefore, not only must you think from many sides, you also must be able to take feedback and allow others to help you as you shape your ideas and continue to learn more over time.</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     To ensure others understand you, remember to reread and think critically about your own work. Ask for and accept feedback from others- both affirming and adjusting. Understand that you are not perfect and accept that it is okay to not know everything, to continue learning, and to learn that you are wrong. When you know better, you can do better. Deliver your thoughts clearly, but support them with useful and truthful facts. Check your facts. Then, check them again. When someone questions you, don’t get angry, just check your facts ANOTHER time to ensure that you are truthful in your words and actions. Do for others and allow others to do for you. This world becomes better as we learn to express ourselves and support others.</w:t>
            </w:r>
          </w:p>
        </w:tc>
      </w:tr>
    </w:tbl>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8">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9">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2">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