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commentRangeStart w:id="0"/>
            <w:commentRangeStart w:id="1"/>
            <w:commentRangeStart w:id="2"/>
            <w:r w:rsidDel="00000000" w:rsidR="00000000" w:rsidRPr="00000000">
              <w:rPr>
                <w:sz w:val="20"/>
                <w:szCs w:val="20"/>
                <w:rtl w:val="0"/>
              </w:rPr>
              <w:t xml:space="preserve">Date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Duration : 45- 60 min</w:t>
            </w:r>
          </w:p>
          <w:p w:rsidR="00000000" w:rsidDel="00000000" w:rsidP="00000000" w:rsidRDefault="00000000" w:rsidRPr="00000000" w14:paraId="00000008">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Unit 1: Literacy Essentials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Fonts w:ascii="Arial" w:cs="Arial" w:eastAsia="Arial" w:hAnsi="Arial"/>
                <w:b w:val="1"/>
                <w:bCs w:val="1"/>
                <w:sz w:val="20"/>
                <w:szCs w:val="20"/>
                <w:rtl w:val="0"/>
              </w:rPr>
              <w:t xml:space="preserve">7.6G: </w:t>
            </w:r>
            <w:r w:rsidDel="00000000" w:rsidR="00000000" w:rsidRPr="00000000">
              <w:rPr>
                <w:rFonts w:ascii="Arial" w:cs="Arial" w:eastAsia="Arial" w:hAnsi="Arial"/>
                <w:sz w:val="20"/>
                <w:szCs w:val="20"/>
                <w:rtl w:val="0"/>
              </w:rPr>
              <w:t xml:space="preserve">Discuss and write about the explicit or implicit meanings of text</w:t>
            </w: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Fonts w:ascii="Arial" w:cs="Arial" w:eastAsia="Arial" w:hAnsi="Arial"/>
                <w:b w:val="1"/>
                <w:bCs w:val="1"/>
                <w:sz w:val="20"/>
                <w:szCs w:val="20"/>
                <w:rtl w:val="0"/>
              </w:rPr>
              <w:t xml:space="preserve">7.5E: </w:t>
            </w:r>
            <w:r w:rsidDel="00000000" w:rsidR="00000000" w:rsidRPr="00000000">
              <w:rPr>
                <w:rFonts w:ascii="Arial" w:cs="Arial" w:eastAsia="Arial" w:hAnsi="Arial"/>
                <w:sz w:val="20"/>
                <w:szCs w:val="20"/>
                <w:rtl w:val="0"/>
              </w:rPr>
              <w:t xml:space="preserve">Make connections to personal experiences, ideas in other texts, and society.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rFonts w:ascii="Arial" w:cs="Arial" w:eastAsia="Arial" w:hAnsi="Arial"/>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Understanding yourself and the world through the stories of others.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SWBAT make connections to text.</w:t>
            </w:r>
          </w:p>
          <w:p w:rsidR="00000000" w:rsidDel="00000000" w:rsidP="00000000" w:rsidRDefault="00000000" w:rsidRPr="00000000" w14:paraId="00000011">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SWBAT write about and discuss implicit and explicit meanings in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What does it take to be independent?</w:t>
            </w:r>
          </w:p>
          <w:p w:rsidR="00000000" w:rsidDel="00000000" w:rsidP="00000000" w:rsidRDefault="00000000" w:rsidRPr="00000000" w14:paraId="00000015">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How do aspiration and perseverance impact independence?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-Educational, Independence</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-Social, Aspiration</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-Spiritual, Perseverance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Individual Cop</w:t>
            </w:r>
            <w:r w:rsidDel="00000000" w:rsidR="00000000" w:rsidRPr="00000000">
              <w:rPr>
                <w:sz w:val="20"/>
                <w:szCs w:val="20"/>
                <w:rtl w:val="0"/>
              </w:rPr>
              <w:t xml:space="preserve">ies: At the Head of her Class, and Homeless. </w:t>
            </w:r>
            <w:hyperlink r:id="rId7">
              <w:r w:rsidDel="00000000" w:rsidR="00000000" w:rsidRPr="00000000">
                <w:rPr>
                  <w:color w:val="1155cc"/>
                  <w:sz w:val="20"/>
                  <w:szCs w:val="20"/>
                  <w:u w:val="single"/>
                  <w:rtl w:val="0"/>
                </w:rPr>
                <w:t xml:space="preserve">https://www.npr.org/2014/06/11/321022595/at-the-head-of-her-class-and-homeless</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https://docs.google.com/document/d/1xVk8XkB4_NSDimNYJO_vtNHwlpmySMda5AeVuheOscI/edit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2">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Post the Question:</w:t>
            </w:r>
          </w:p>
          <w:p w:rsidR="00000000" w:rsidDel="00000000" w:rsidP="00000000" w:rsidRDefault="00000000" w:rsidRPr="00000000" w14:paraId="00000023">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What is a growth mindset? Why is it important to learn and become independent?</w:t>
            </w:r>
          </w:p>
          <w:p w:rsidR="00000000" w:rsidDel="00000000" w:rsidP="00000000" w:rsidRDefault="00000000" w:rsidRPr="00000000" w14:paraId="00000024">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For students and classrooms unfamiliar with the concept. Begin with this video: (</w:t>
            </w:r>
            <w:hyperlink r:id="rId9">
              <w:r w:rsidDel="00000000" w:rsidR="00000000" w:rsidRPr="00000000">
                <w:rPr>
                  <w:color w:val="1155cc"/>
                  <w:sz w:val="20"/>
                  <w:szCs w:val="20"/>
                  <w:u w:val="single"/>
                  <w:rtl w:val="0"/>
                </w:rPr>
                <w:t xml:space="preserve">https://www.youtube.com/watch?v=I2ttL1kgZRk</w:t>
              </w:r>
            </w:hyperlink>
            <w:r w:rsidDel="00000000" w:rsidR="00000000" w:rsidRPr="00000000">
              <w:rPr>
                <w:sz w:val="20"/>
                <w:szCs w:val="20"/>
                <w:rtl w:val="0"/>
              </w:rPr>
              <w:t xml:space="preserve">)</w:t>
            </w:r>
          </w:p>
          <w:p w:rsidR="00000000" w:rsidDel="00000000" w:rsidP="00000000" w:rsidRDefault="00000000" w:rsidRPr="00000000" w14:paraId="00000025">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Direct students to reflect in writing for 2 minutes. </w:t>
            </w:r>
          </w:p>
          <w:p w:rsidR="00000000" w:rsidDel="00000000" w:rsidP="00000000" w:rsidRDefault="00000000" w:rsidRPr="00000000" w14:paraId="00000026">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7">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Today we are going to read about a young girl who used a growth mindset, perseverance and aspiration to achieve a goal many would think impossible.  </w:t>
            </w:r>
          </w:p>
          <w:p w:rsidR="00000000" w:rsidDel="00000000" w:rsidP="00000000" w:rsidRDefault="00000000" w:rsidRPr="00000000" w14:paraId="00000028">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Post the following definitions:</w:t>
            </w:r>
          </w:p>
          <w:p w:rsidR="00000000" w:rsidDel="00000000" w:rsidP="00000000" w:rsidRDefault="00000000" w:rsidRPr="00000000" w14:paraId="00000029">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Independence: Not having to depend on anyone or anything else</w:t>
            </w:r>
          </w:p>
          <w:p w:rsidR="00000000" w:rsidDel="00000000" w:rsidP="00000000" w:rsidRDefault="00000000" w:rsidRPr="00000000" w14:paraId="0000002A">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Perseverance: Persistence in doing something despite difficulty or delay in achieving results</w:t>
            </w:r>
          </w:p>
          <w:p w:rsidR="00000000" w:rsidDel="00000000" w:rsidP="00000000" w:rsidRDefault="00000000" w:rsidRPr="00000000" w14:paraId="0000002B">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Aspiration: A hope or ambition of achieving something.</w:t>
            </w:r>
          </w:p>
          <w:p w:rsidR="00000000" w:rsidDel="00000000" w:rsidP="00000000" w:rsidRDefault="00000000" w:rsidRPr="00000000" w14:paraId="0000002C">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Written reflection : How are these traits connected to each other? How are these traits connected to a Growth Mindset? Why might these traits be important to you and in your own life?</w:t>
            </w:r>
          </w:p>
          <w:p w:rsidR="00000000" w:rsidDel="00000000" w:rsidP="00000000" w:rsidRDefault="00000000" w:rsidRPr="00000000" w14:paraId="0000002D">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As we read today, we will annotate the important ideas in our text and then discuss what we can learn from this story. We will make a plan to apply this type of thinking to our own lives in order to reach and achieve future success.</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F">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Share: Good Readers make connections as they read. There are three types of connections that readers make:</w:t>
            </w:r>
          </w:p>
          <w:p w:rsidR="00000000" w:rsidDel="00000000" w:rsidP="00000000" w:rsidRDefault="00000000" w:rsidRPr="00000000" w14:paraId="00000030">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Text to Self: How does this relate to me and my experiences? What can I learn from this?</w:t>
            </w:r>
          </w:p>
          <w:p w:rsidR="00000000" w:rsidDel="00000000" w:rsidP="00000000" w:rsidRDefault="00000000" w:rsidRPr="00000000" w14:paraId="00000031">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Text to World: How does this idea or problem present itself in the real world? What other situations have I learned about that feel similar or different to this? Why is this important for others to learn or know about?</w:t>
            </w:r>
          </w:p>
          <w:p w:rsidR="00000000" w:rsidDel="00000000" w:rsidP="00000000" w:rsidRDefault="00000000" w:rsidRPr="00000000" w14:paraId="00000032">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Text to Text: How does this same message show up in other texts? What have I read that is similar to or different from this? How might an author use this idea to craft a story, poem, or drama that teaches a similar lesson?</w:t>
            </w:r>
          </w:p>
          <w:p w:rsidR="00000000" w:rsidDel="00000000" w:rsidP="00000000" w:rsidRDefault="00000000" w:rsidRPr="00000000" w14:paraId="00000033">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Share: As we read, we will annotate important ideas and pause to make connections to our self, the world, and other texts.  You will write these connections to the side and then respond in writing to prepare for discussion.</w:t>
            </w:r>
          </w:p>
          <w:p w:rsidR="00000000" w:rsidDel="00000000" w:rsidP="00000000" w:rsidRDefault="00000000" w:rsidRPr="00000000" w14:paraId="00000034">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Read and annotate the text. Model making connections at the start of the text saying, “This makes me think of…” or “This is similar to…”. As you continue reading, pause and ask students to share out. Ask: What connections have you made? Read us the paragraph or line and tell us the connection you made.</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6">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We will now prepare for writing by gathering evidence. Use the graphic organizer to organize your thoughts.</w:t>
            </w:r>
          </w:p>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
              <w:gridCol w:w="5565"/>
              <w:gridCol w:w="3045"/>
              <w:tblGridChange w:id="0">
                <w:tblGrid>
                  <w:gridCol w:w="1"/>
                  <w:gridCol w:w="556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jc w:val="center"/>
                    <w:rPr>
                      <w:sz w:val="20"/>
                      <w:szCs w:val="20"/>
                    </w:rPr>
                  </w:pPr>
                  <w:r w:rsidDel="00000000" w:rsidR="00000000" w:rsidRPr="00000000">
                    <w:rPr>
                      <w:sz w:val="20"/>
                      <w:szCs w:val="20"/>
                      <w:rtl w:val="0"/>
                    </w:rPr>
                    <w:t xml:space="preserve">What the text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jc w:val="center"/>
                    <w:rPr>
                      <w:sz w:val="20"/>
                      <w:szCs w:val="20"/>
                    </w:rPr>
                  </w:pPr>
                  <w:r w:rsidDel="00000000" w:rsidR="00000000" w:rsidRPr="00000000">
                    <w:rPr>
                      <w:sz w:val="20"/>
                      <w:szCs w:val="20"/>
                      <w:rtl w:val="0"/>
                    </w:rPr>
                    <w:t xml:space="preserve">This reminds me of/ makes me think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jc w:val="center"/>
                    <w:rPr>
                      <w:sz w:val="20"/>
                      <w:szCs w:val="20"/>
                    </w:rPr>
                  </w:pPr>
                  <w:r w:rsidDel="00000000" w:rsidR="00000000" w:rsidRPr="00000000">
                    <w:rPr>
                      <w:sz w:val="20"/>
                      <w:szCs w:val="20"/>
                      <w:rtl w:val="0"/>
                    </w:rPr>
                    <w:t xml:space="preserve">Type of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jc w:val="center"/>
                    <w:rPr>
                      <w:sz w:val="20"/>
                      <w:szCs w:val="20"/>
                    </w:rPr>
                  </w:pPr>
                  <w:r w:rsidDel="00000000" w:rsidR="00000000" w:rsidRPr="00000000">
                    <w:rPr>
                      <w:sz w:val="20"/>
                      <w:szCs w:val="20"/>
                      <w:rtl w:val="0"/>
                    </w:rPr>
                    <w:t xml:space="preserve">Self/ World/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jc w:val="center"/>
                    <w:rPr>
                      <w:sz w:val="20"/>
                      <w:szCs w:val="20"/>
                    </w:rPr>
                  </w:pPr>
                  <w:r w:rsidDel="00000000" w:rsidR="00000000" w:rsidRPr="00000000">
                    <w:rPr>
                      <w:sz w:val="20"/>
                      <w:szCs w:val="20"/>
                      <w:rtl w:val="0"/>
                    </w:rPr>
                    <w:t xml:space="preserve">Self/ World/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jc w:val="center"/>
                    <w:rPr>
                      <w:sz w:val="20"/>
                      <w:szCs w:val="20"/>
                    </w:rPr>
                  </w:pPr>
                  <w:r w:rsidDel="00000000" w:rsidR="00000000" w:rsidRPr="00000000">
                    <w:rPr>
                      <w:sz w:val="20"/>
                      <w:szCs w:val="20"/>
                      <w:rtl w:val="0"/>
                    </w:rPr>
                    <w:t xml:space="preserve">Self/ World/ Text</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(Introduction)- 10 minutes</w:t>
            </w:r>
          </w:p>
          <w:p w:rsidR="00000000" w:rsidDel="00000000" w:rsidP="00000000" w:rsidRDefault="00000000" w:rsidRPr="00000000" w14:paraId="00000048">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Post the Question:</w:t>
            </w:r>
          </w:p>
          <w:p w:rsidR="00000000" w:rsidDel="00000000" w:rsidP="00000000" w:rsidRDefault="00000000" w:rsidRPr="00000000" w14:paraId="00000049">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What is a growth mindset? Why is it important to learning and becoming independent?</w:t>
            </w:r>
          </w:p>
          <w:p w:rsidR="00000000" w:rsidDel="00000000" w:rsidP="00000000" w:rsidRDefault="00000000" w:rsidRPr="00000000" w14:paraId="0000004A">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For students and classrooms unfamiliar with the concept. Begin with this video: (</w:t>
            </w:r>
            <w:hyperlink r:id="rId10">
              <w:r w:rsidDel="00000000" w:rsidR="00000000" w:rsidRPr="00000000">
                <w:rPr>
                  <w:color w:val="1155cc"/>
                  <w:sz w:val="20"/>
                  <w:szCs w:val="20"/>
                  <w:u w:val="single"/>
                  <w:rtl w:val="0"/>
                </w:rPr>
                <w:t xml:space="preserve">https://www.youtube.com/watch?v=I2ttL1kgZRk</w:t>
              </w:r>
            </w:hyperlink>
            <w:r w:rsidDel="00000000" w:rsidR="00000000" w:rsidRPr="00000000">
              <w:rPr>
                <w:sz w:val="20"/>
                <w:szCs w:val="20"/>
                <w:rtl w:val="0"/>
              </w:rPr>
              <w:t xml:space="preserve">)</w:t>
            </w:r>
          </w:p>
          <w:p w:rsidR="00000000" w:rsidDel="00000000" w:rsidP="00000000" w:rsidRDefault="00000000" w:rsidRPr="00000000" w14:paraId="0000004B">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Direct students to reflect in writing for 2 minutes. </w:t>
            </w:r>
          </w:p>
          <w:p w:rsidR="00000000" w:rsidDel="00000000" w:rsidP="00000000" w:rsidRDefault="00000000" w:rsidRPr="00000000" w14:paraId="0000004C">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Share Out:</w:t>
            </w:r>
          </w:p>
          <w:p w:rsidR="00000000" w:rsidDel="00000000" w:rsidP="00000000" w:rsidRDefault="00000000" w:rsidRPr="00000000" w14:paraId="0000004D">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Spend 2-3 minutes allowing students to share out their thinking.</w:t>
            </w:r>
          </w:p>
          <w:p w:rsidR="00000000" w:rsidDel="00000000" w:rsidP="00000000" w:rsidRDefault="00000000" w:rsidRPr="00000000" w14:paraId="0000004E">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Support students in recognizing others answers with questions such as, “Who agrees with the statement x just shared? Why?” “Who has a different opinion than we just heard? Tell us why.”</w:t>
            </w:r>
          </w:p>
          <w:p w:rsidR="00000000" w:rsidDel="00000000" w:rsidP="00000000" w:rsidRDefault="00000000" w:rsidRPr="00000000" w14:paraId="0000004F">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50">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Today we are going to read about a young girl who used a growth mindset, perseverance and aspiration to achieve a goal many would think impossible.  </w:t>
            </w:r>
          </w:p>
          <w:p w:rsidR="00000000" w:rsidDel="00000000" w:rsidP="00000000" w:rsidRDefault="00000000" w:rsidRPr="00000000" w14:paraId="00000051">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Post the following definitions:</w:t>
            </w:r>
          </w:p>
          <w:p w:rsidR="00000000" w:rsidDel="00000000" w:rsidP="00000000" w:rsidRDefault="00000000" w:rsidRPr="00000000" w14:paraId="00000052">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Independence: Not having to depend on anyone or anything else</w:t>
            </w:r>
          </w:p>
          <w:p w:rsidR="00000000" w:rsidDel="00000000" w:rsidP="00000000" w:rsidRDefault="00000000" w:rsidRPr="00000000" w14:paraId="00000053">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Perseverance: Persistence in doing something despite difficulty or delay in achieving results</w:t>
            </w:r>
          </w:p>
          <w:p w:rsidR="00000000" w:rsidDel="00000000" w:rsidP="00000000" w:rsidRDefault="00000000" w:rsidRPr="00000000" w14:paraId="00000054">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Aspiration: A hope or ambition of achieving something.</w:t>
            </w:r>
          </w:p>
          <w:p w:rsidR="00000000" w:rsidDel="00000000" w:rsidP="00000000" w:rsidRDefault="00000000" w:rsidRPr="00000000" w14:paraId="00000055">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Ask and allow for 2-3 minutes of discussion: How are these traits connected to each other? How are these traits connected to a Growth Mindset? Why might these traits be important to you and in your own life?</w:t>
            </w:r>
          </w:p>
          <w:p w:rsidR="00000000" w:rsidDel="00000000" w:rsidP="00000000" w:rsidRDefault="00000000" w:rsidRPr="00000000" w14:paraId="00000056">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As we read today, we will annotate the important ideas in our text and then discuss what we can learn from this story. We will make a plan to apply this type of thinking to our own lives in order to reach and achieve future success.</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5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 Good Readers make connections as they read. There are three types of connections that readers make:</w:t>
            </w:r>
          </w:p>
          <w:p w:rsidR="00000000" w:rsidDel="00000000" w:rsidP="00000000" w:rsidRDefault="00000000" w:rsidRPr="00000000" w14:paraId="00000059">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Text to Self: How does this relate to me and my experiences? What can I learn from this?</w:t>
            </w:r>
          </w:p>
          <w:p w:rsidR="00000000" w:rsidDel="00000000" w:rsidP="00000000" w:rsidRDefault="00000000" w:rsidRPr="00000000" w14:paraId="0000005A">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Text to World: How does this idea or problem present itself in the real world? What other situations have I learned about that feel similar or different to this? Why is this important for others to learn or know about?</w:t>
            </w:r>
          </w:p>
          <w:p w:rsidR="00000000" w:rsidDel="00000000" w:rsidP="00000000" w:rsidRDefault="00000000" w:rsidRPr="00000000" w14:paraId="0000005B">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Text to Text: How does this same message show up in other texts? What have I read that is similar to or different from this? How might an author use this idea to craft a story, poem, or drama that teaches a similar lesson?</w:t>
            </w:r>
          </w:p>
          <w:p w:rsidR="00000000" w:rsidDel="00000000" w:rsidP="00000000" w:rsidRDefault="00000000" w:rsidRPr="00000000" w14:paraId="0000005C">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State: As we read, we will annotate important ideas and pause to make connections to our self, the world, and other texts.  You will write these connections to the side and then respond in writing to prepare for discussion.</w:t>
            </w:r>
          </w:p>
          <w:p w:rsidR="00000000" w:rsidDel="00000000" w:rsidP="00000000" w:rsidRDefault="00000000" w:rsidRPr="00000000" w14:paraId="0000005D">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Read and annotate the text. Model making connections at the start of the text saying, “This makes me think of…” or “This is similar to…”. As you continue reading, pause and ask students to share out. Ask: What connections have you made? Read us the paragraph or line and tell us the connection you made.</w:t>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do)- 20 minutes</w:t>
            </w:r>
          </w:p>
          <w:p w:rsidR="00000000" w:rsidDel="00000000" w:rsidP="00000000" w:rsidRDefault="00000000" w:rsidRPr="00000000" w14:paraId="0000005F">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We will now prepare for discussion by reflecting in writing. Use the graphic organizer to organize your thoughts.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
              <w:gridCol w:w="5565"/>
              <w:gridCol w:w="3045"/>
              <w:tblGridChange w:id="0">
                <w:tblGrid>
                  <w:gridCol w:w="1"/>
                  <w:gridCol w:w="556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What the text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This reminds me of/ makes me think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Type of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Self/ World/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after="0" w:line="240" w:lineRule="auto"/>
                    <w:jc w:val="center"/>
                    <w:rPr>
                      <w:sz w:val="20"/>
                      <w:szCs w:val="20"/>
                    </w:rPr>
                  </w:pPr>
                  <w:r w:rsidDel="00000000" w:rsidR="00000000" w:rsidRPr="00000000">
                    <w:rPr>
                      <w:sz w:val="20"/>
                      <w:szCs w:val="20"/>
                      <w:rtl w:val="0"/>
                    </w:rPr>
                    <w:t xml:space="preserve">Self/ World/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line="240" w:lineRule="auto"/>
                    <w:jc w:val="center"/>
                    <w:rPr>
                      <w:sz w:val="20"/>
                      <w:szCs w:val="20"/>
                    </w:rPr>
                  </w:pPr>
                  <w:r w:rsidDel="00000000" w:rsidR="00000000" w:rsidRPr="00000000">
                    <w:rPr>
                      <w:sz w:val="20"/>
                      <w:szCs w:val="20"/>
                      <w:rtl w:val="0"/>
                    </w:rPr>
                    <w:t xml:space="preserve">Self/ World/ Text</w:t>
                  </w:r>
                </w:p>
              </w:tc>
            </w:tr>
          </w:tbl>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Present Habits of Discussion and the model for discussion to students:</w:t>
            </w:r>
          </w:p>
          <w:p w:rsidR="00000000" w:rsidDel="00000000" w:rsidP="00000000" w:rsidRDefault="00000000" w:rsidRPr="00000000" w14:paraId="0000006F">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We will now discuss what we can learn from this story. In order to have a strong discussion, we should abide by a few “rules.” Here are a few norms that we should use during discussion:</w:t>
            </w:r>
          </w:p>
          <w:p w:rsidR="00000000" w:rsidDel="00000000" w:rsidP="00000000" w:rsidRDefault="00000000" w:rsidRPr="00000000" w14:paraId="00000070">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Present chart and discuss as a class</w:t>
            </w:r>
          </w:p>
          <w:p w:rsidR="00000000" w:rsidDel="00000000" w:rsidP="00000000" w:rsidRDefault="00000000" w:rsidRPr="00000000" w14:paraId="00000071">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Read the Habit of Discussion and definition</w:t>
            </w:r>
          </w:p>
          <w:p w:rsidR="00000000" w:rsidDel="00000000" w:rsidP="00000000" w:rsidRDefault="00000000" w:rsidRPr="00000000" w14:paraId="00000072">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Ask: Why is this important during a class discussion?</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175"/>
              <w:gridCol w:w="9420"/>
              <w:tblGridChange w:id="0">
                <w:tblGrid>
                  <w:gridCol w:w="1335"/>
                  <w:gridCol w:w="2175"/>
                  <w:gridCol w:w="9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Complete Sentences</w:t>
                  </w:r>
                </w:p>
                <w:p w:rsidR="00000000" w:rsidDel="00000000" w:rsidP="00000000" w:rsidRDefault="00000000" w:rsidRPr="00000000" w14:paraId="00000075">
                  <w:pPr>
                    <w:pageBreakBefore w:val="0"/>
                    <w:spacing w:after="0" w:line="276"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7620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8107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numPr>
                      <w:ilvl w:val="0"/>
                      <w:numId w:val="12"/>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Student’s speak in complete sentences (no one word answers) to reveal understanding of the question.</w:t>
                  </w:r>
                </w:p>
                <w:p w:rsidR="00000000" w:rsidDel="00000000" w:rsidP="00000000" w:rsidRDefault="00000000" w:rsidRPr="00000000" w14:paraId="00000078">
                  <w:pPr>
                    <w:pageBreakBefore w:val="0"/>
                    <w:numPr>
                      <w:ilvl w:val="0"/>
                      <w:numId w:val="12"/>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When answering a specific prompt or starting discussion, students restate the question/ provide clear context before providing an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Track the 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6350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81075" cy="635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Because all students’ contributions to class discussion are important, it is important that all other students listen attentively. </w:t>
                  </w:r>
                </w:p>
                <w:p w:rsidR="00000000" w:rsidDel="00000000" w:rsidP="00000000" w:rsidRDefault="00000000" w:rsidRPr="00000000" w14:paraId="0000007D">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Turn your eyes and body toward the speaker.</w:t>
                  </w:r>
                </w:p>
                <w:p w:rsidR="00000000" w:rsidDel="00000000" w:rsidP="00000000" w:rsidRDefault="00000000" w:rsidRPr="00000000" w14:paraId="0000007E">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silent hand signals to agree, disagree, or signal that you can’t hear the speaker.</w:t>
                  </w:r>
                </w:p>
                <w:p w:rsidR="00000000" w:rsidDel="00000000" w:rsidP="00000000" w:rsidRDefault="00000000" w:rsidRPr="00000000" w14:paraId="0000007F">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Notice when previous answers confirm or challenge your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Support Ideas with Evidence</w:t>
                  </w:r>
                </w:p>
                <w:p w:rsidR="00000000" w:rsidDel="00000000" w:rsidP="00000000" w:rsidRDefault="00000000" w:rsidRPr="00000000" w14:paraId="00000081">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37154" cy="766763"/>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937154" cy="7667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 prepared</w:t>
                  </w:r>
                </w:p>
                <w:p w:rsidR="00000000" w:rsidDel="00000000" w:rsidP="00000000" w:rsidRDefault="00000000" w:rsidRPr="00000000" w14:paraId="00000084">
                  <w:pPr>
                    <w:pageBreakBefore w:val="0"/>
                    <w:widowControl w:val="0"/>
                    <w:numPr>
                      <w:ilvl w:val="0"/>
                      <w:numId w:val="1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Start with focus questions answered</w:t>
                  </w:r>
                </w:p>
                <w:p w:rsidR="00000000" w:rsidDel="00000000" w:rsidP="00000000" w:rsidRDefault="00000000" w:rsidRPr="00000000" w14:paraId="00000085">
                  <w:pPr>
                    <w:pageBreakBefore w:val="0"/>
                    <w:widowControl w:val="0"/>
                    <w:numPr>
                      <w:ilvl w:val="0"/>
                      <w:numId w:val="1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Gather evidence and refer to it as needed</w:t>
                  </w:r>
                </w:p>
                <w:p w:rsidR="00000000" w:rsidDel="00000000" w:rsidP="00000000" w:rsidRDefault="00000000" w:rsidRPr="00000000" w14:paraId="00000086">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students share their ideas, they need to connect back to the text/problem/example. This helps to build the skills of selecting and using evidence.</w:t>
                  </w:r>
                </w:p>
                <w:p w:rsidR="00000000" w:rsidDel="00000000" w:rsidP="00000000" w:rsidRDefault="00000000" w:rsidRPr="00000000" w14:paraId="00000087">
                  <w:pPr>
                    <w:pageBreakBefore w:val="0"/>
                    <w:widowControl w:val="0"/>
                    <w:numPr>
                      <w:ilvl w:val="0"/>
                      <w:numId w:val="5"/>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This comment should relate directly to the topic of discussion.</w:t>
                  </w:r>
                </w:p>
                <w:p w:rsidR="00000000" w:rsidDel="00000000" w:rsidP="00000000" w:rsidRDefault="00000000" w:rsidRPr="00000000" w14:paraId="00000088">
                  <w:pPr>
                    <w:pageBreakBefore w:val="0"/>
                    <w:widowControl w:val="0"/>
                    <w:numPr>
                      <w:ilvl w:val="0"/>
                      <w:numId w:val="5"/>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In paragraph____________,  the text stated.” or “An example of my life is…..” “According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Build on </w:t>
                  </w:r>
                </w:p>
                <w:p w:rsidR="00000000" w:rsidDel="00000000" w:rsidP="00000000" w:rsidRDefault="00000000" w:rsidRPr="00000000" w14:paraId="0000008A">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999587" cy="804863"/>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999587" cy="8048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All answers are relevant to the topic. </w:t>
                  </w:r>
                </w:p>
                <w:p w:rsidR="00000000" w:rsidDel="00000000" w:rsidP="00000000" w:rsidRDefault="00000000" w:rsidRPr="00000000" w14:paraId="0000008D">
                  <w:pPr>
                    <w:pageBreakBefore w:val="0"/>
                    <w:widowControl w:val="0"/>
                    <w:numPr>
                      <w:ilvl w:val="0"/>
                      <w:numId w:val="14"/>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Multiple students respond using specific details without teacher prompting</w:t>
                  </w:r>
                </w:p>
                <w:p w:rsidR="00000000" w:rsidDel="00000000" w:rsidP="00000000" w:rsidRDefault="00000000" w:rsidRPr="00000000" w14:paraId="0000008E">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we have a class discussion, the purpose is for us to come to a collective understanding. </w:t>
                  </w:r>
                </w:p>
                <w:p w:rsidR="00000000" w:rsidDel="00000000" w:rsidP="00000000" w:rsidRDefault="00000000" w:rsidRPr="00000000" w14:paraId="0000008F">
                  <w:pPr>
                    <w:pageBreakBefore w:val="0"/>
                    <w:widowControl w:val="0"/>
                    <w:numPr>
                      <w:ilvl w:val="0"/>
                      <w:numId w:val="2"/>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DON’T: make a series of disconnected remarks (popcorn)</w:t>
                  </w:r>
                </w:p>
                <w:p w:rsidR="00000000" w:rsidDel="00000000" w:rsidP="00000000" w:rsidRDefault="00000000" w:rsidRPr="00000000" w14:paraId="00000090">
                  <w:pPr>
                    <w:pageBreakBefore w:val="0"/>
                    <w:widowControl w:val="0"/>
                    <w:numPr>
                      <w:ilvl w:val="0"/>
                      <w:numId w:val="2"/>
                    </w:numPr>
                    <w:spacing w:after="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DO</w:t>
                  </w:r>
                  <w:r w:rsidDel="00000000" w:rsidR="00000000" w:rsidRPr="00000000">
                    <w:rPr>
                      <w:rFonts w:ascii="Cambria" w:cs="Cambria" w:eastAsia="Cambria" w:hAnsi="Cambria"/>
                      <w:rtl w:val="0"/>
                    </w:rPr>
                    <w:t xml:space="preserve">: build on what others say like scoops of ice cream building on top of each other.</w:t>
                  </w:r>
                </w:p>
              </w:tc>
            </w:tr>
          </w:tbl>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Start and facilitate discussion with the following questions. Allow students to discuss, adding and restating as little as possible. Determine the amount of time given to discussion in advance based on students ability and class time.</w:t>
            </w:r>
          </w:p>
          <w:p w:rsidR="00000000" w:rsidDel="00000000" w:rsidP="00000000" w:rsidRDefault="00000000" w:rsidRPr="00000000" w14:paraId="0000009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can we learn from this article?</w:t>
            </w:r>
          </w:p>
          <w:p w:rsidR="00000000" w:rsidDel="00000000" w:rsidP="00000000" w:rsidRDefault="00000000" w:rsidRPr="00000000" w14:paraId="0000009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How does Rashema Melson’s story connect to your own life?</w:t>
            </w:r>
          </w:p>
          <w:p w:rsidR="00000000" w:rsidDel="00000000" w:rsidP="00000000" w:rsidRDefault="00000000" w:rsidRPr="00000000" w14:paraId="0000009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does this story make you think of in terms of the world or other texts?</w:t>
            </w:r>
          </w:p>
          <w:p w:rsidR="00000000" w:rsidDel="00000000" w:rsidP="00000000" w:rsidRDefault="00000000" w:rsidRPr="00000000" w14:paraId="0000009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How can you apply this experience to your own life?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99">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Use the facilitation questions to write a response to this article. Use evidence from the text and make connections to self/ the world/ and other texts. Consider how her experience can inform your personal decisions and learning in the future.</w:t>
            </w:r>
          </w:p>
          <w:p w:rsidR="00000000" w:rsidDel="00000000" w:rsidP="00000000" w:rsidRDefault="00000000" w:rsidRPr="00000000" w14:paraId="0000009A">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What can we learn from this article?</w:t>
            </w:r>
          </w:p>
          <w:p w:rsidR="00000000" w:rsidDel="00000000" w:rsidP="00000000" w:rsidRDefault="00000000" w:rsidRPr="00000000" w14:paraId="0000009B">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How does Rashema Melson’s story connect to your own life?</w:t>
            </w:r>
          </w:p>
          <w:p w:rsidR="00000000" w:rsidDel="00000000" w:rsidP="00000000" w:rsidRDefault="00000000" w:rsidRPr="00000000" w14:paraId="0000009C">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What does this story make you think of in terms of the world or other texts?</w:t>
            </w:r>
          </w:p>
          <w:p w:rsidR="00000000" w:rsidDel="00000000" w:rsidP="00000000" w:rsidRDefault="00000000" w:rsidRPr="00000000" w14:paraId="0000009D">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How can you apply this experience to your own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A1">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Educational, Independence</w:t>
            </w:r>
          </w:p>
          <w:p w:rsidR="00000000" w:rsidDel="00000000" w:rsidP="00000000" w:rsidRDefault="00000000" w:rsidRPr="00000000" w14:paraId="000000A2">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Social, Aspiration</w:t>
            </w:r>
          </w:p>
          <w:p w:rsidR="00000000" w:rsidDel="00000000" w:rsidP="00000000" w:rsidRDefault="00000000" w:rsidRPr="00000000" w14:paraId="000000A3">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Spiritual, Perseverance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In order to be independent you must build habits that push you to succeed even when times are tough. Rashida is a good example of this because she faced homelessness but still did her homework, excelled in school, and played sports. It is important to note that independence does not mean you are completely alone. However, it does mean taking the actions necessary to get the help you need and to access adults and resources that can support you in reaching your goals. Independence means you don’t let your situation or others define you. You don’t wait for someone else to solve your problems. Instead, you persevere in the face of adversity. Struggles push you to work harder and learn more, so that you can change your situation instead of waiting for someone else to change things for you. The most successful people realize that they are in charge of their own destiny.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Having aspirations means that you think about your future regularly. Ask yourself now: what do I hope to achieve? How do I want to define my life? What are the things that will make me satisfied in the future? Once you have those answers, make a plan on how to get there. Do you need to go to college? If so, what do you need to study? What does that mean for the grades you get in high school or even what high school you go to? Do you need to take a foriegn language or take an afterschool job? Additionally, you must actually push yourself everyday to reach those expectations and requirements. Even when you are tired, you must finish that assignment or read that book. You can’t skip practice or work because you “don’t feel like it”. Not if you want to reach your goals and become independent and successful in life.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Every person will face struggles in life. Maybe yours will be larger and longer than others, but perseverance means you don’t give up bcause you know what you want and the actions you need to take to get there. Always ask for and seek assistance along the way. Seldom do great things happen by just one person. Learn in school  but also pay attention and learn from those around you. Observe your community and city and consider how you can make it better and how it can make you better. Independence does not mean being alone, it means taking on challenges head on instead of waiting for others. Reaching your aspirations takes both independence and perseverance. So, consider: what is it that you want to accomplish? How will you achieve this and who will help you along the way? When times get tough, how will you push through?</w:t>
            </w:r>
          </w:p>
        </w:tc>
      </w:tr>
    </w:tbl>
    <w:p w:rsidR="00000000" w:rsidDel="00000000" w:rsidP="00000000" w:rsidRDefault="00000000" w:rsidRPr="00000000" w14:paraId="000000A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kylar Hurst" w:id="0" w:date="2020-11-21T21:36:03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@olay.shorunke@ladderingyoursuccess.com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lesson is complete and ready for checking.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olay.shorunke@ladderingyoursuccess.com_</w:t>
      </w:r>
    </w:p>
  </w:comment>
  <w:comment w:author="Skylar Hurst" w:id="1" w:date="2020-12-08T13:47:15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done_</w:t>
      </w:r>
    </w:p>
  </w:comment>
  <w:comment w:author="Olay Shorunke" w:id="2" w:date="2020-12-10T18:50:28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Skylar!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youtube.com/watch?v=I2ttL1kgZRk" TargetMode="External"/><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I2ttL1kgZRk" TargetMode="External"/><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pr.org/2014/06/11/321022595/at-the-head-of-her-class-and-homeless" TargetMode="External"/><Relationship Id="rId8" Type="http://schemas.openxmlformats.org/officeDocument/2006/relationships/hyperlink" Target="https://docs.google.com/document/d/1xVk8XkB4_NSDimNYJO_vtNHwlpmySMda5AeVuheOsc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