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G8 ELAR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Unit:04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25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 2-3 days maximum</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TEKS</w:t>
            </w:r>
          </w:p>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:8.1C Advocate a position using anecdotes,analogies, and/or illustrations employing eye contact, speaking rate, volume, enunciation,a variety of natural gestures, and conventions of language to communicate ideas effectively.</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8.12D Identify and gather relevant information from a variety of sources</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8.12 F Synthesize information</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Lesson Part # 1 of 1</w:t>
            </w:r>
          </w:p>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2">
            <w:pPr>
              <w:pageBreakBefore w:val="0"/>
              <w:spacing w:after="0" w:line="240" w:lineRule="auto"/>
              <w:rPr>
                <w:sz w:val="20"/>
                <w:szCs w:val="20"/>
              </w:rPr>
            </w:pPr>
            <w:r w:rsidDel="00000000" w:rsidR="00000000" w:rsidRPr="00000000">
              <w:rPr>
                <w:sz w:val="20"/>
                <w:szCs w:val="20"/>
                <w:rtl w:val="0"/>
              </w:rPr>
              <w:t xml:space="preserve">Topic: </w:t>
            </w:r>
          </w:p>
          <w:p w:rsidR="00000000" w:rsidDel="00000000" w:rsidP="00000000" w:rsidRDefault="00000000" w:rsidRPr="00000000" w14:paraId="00000013">
            <w:pPr>
              <w:pageBreakBefore w:val="0"/>
              <w:spacing w:after="0" w:line="240" w:lineRule="auto"/>
              <w:rPr>
                <w:sz w:val="20"/>
                <w:szCs w:val="20"/>
              </w:rPr>
            </w:pPr>
            <w:r w:rsidDel="00000000" w:rsidR="00000000" w:rsidRPr="00000000">
              <w:rPr>
                <w:sz w:val="20"/>
                <w:szCs w:val="20"/>
                <w:rtl w:val="0"/>
              </w:rPr>
              <w:t xml:space="preserve"> Using Speech to Persuade (may also be called “argumentative speech”)</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By the end of the lesson, the student will be able to:</w:t>
            </w:r>
          </w:p>
          <w:p w:rsidR="00000000" w:rsidDel="00000000" w:rsidP="00000000" w:rsidRDefault="00000000" w:rsidRPr="00000000" w14:paraId="00000017">
            <w:pPr>
              <w:pageBreakBefore w:val="0"/>
              <w:numPr>
                <w:ilvl w:val="0"/>
                <w:numId w:val="9"/>
              </w:numPr>
              <w:spacing w:after="0" w:line="240" w:lineRule="auto"/>
              <w:ind w:left="720" w:hanging="360"/>
              <w:rPr>
                <w:sz w:val="20"/>
                <w:szCs w:val="20"/>
                <w:u w:val="none"/>
              </w:rPr>
            </w:pPr>
            <w:r w:rsidDel="00000000" w:rsidR="00000000" w:rsidRPr="00000000">
              <w:rPr>
                <w:sz w:val="20"/>
                <w:szCs w:val="20"/>
                <w:rtl w:val="0"/>
              </w:rPr>
              <w:t xml:space="preserve">recognize and analyze elements of a persuasive speech</w:t>
            </w:r>
          </w:p>
          <w:p w:rsidR="00000000" w:rsidDel="00000000" w:rsidP="00000000" w:rsidRDefault="00000000" w:rsidRPr="00000000" w14:paraId="00000018">
            <w:pPr>
              <w:pageBreakBefore w:val="0"/>
              <w:numPr>
                <w:ilvl w:val="0"/>
                <w:numId w:val="9"/>
              </w:numPr>
              <w:spacing w:after="0" w:line="240" w:lineRule="auto"/>
              <w:ind w:left="720" w:hanging="360"/>
              <w:rPr>
                <w:sz w:val="20"/>
                <w:szCs w:val="20"/>
                <w:u w:val="none"/>
              </w:rPr>
            </w:pPr>
            <w:r w:rsidDel="00000000" w:rsidR="00000000" w:rsidRPr="00000000">
              <w:rPr>
                <w:sz w:val="20"/>
                <w:szCs w:val="20"/>
                <w:rtl w:val="0"/>
              </w:rPr>
              <w:t xml:space="preserve">integrate essential elements into an original persuasive speech</w:t>
            </w:r>
          </w:p>
          <w:p w:rsidR="00000000" w:rsidDel="00000000" w:rsidP="00000000" w:rsidRDefault="00000000" w:rsidRPr="00000000" w14:paraId="00000019">
            <w:pPr>
              <w:pageBreakBefore w:val="0"/>
              <w:numPr>
                <w:ilvl w:val="0"/>
                <w:numId w:val="9"/>
              </w:numPr>
              <w:spacing w:after="0" w:line="240" w:lineRule="auto"/>
              <w:ind w:left="720" w:hanging="360"/>
              <w:rPr>
                <w:sz w:val="20"/>
                <w:szCs w:val="20"/>
                <w:u w:val="none"/>
              </w:rPr>
            </w:pPr>
            <w:r w:rsidDel="00000000" w:rsidR="00000000" w:rsidRPr="00000000">
              <w:rPr>
                <w:sz w:val="20"/>
                <w:szCs w:val="20"/>
                <w:rtl w:val="0"/>
              </w:rPr>
              <w:t xml:space="preserve">produce a short persuasive/argumentative speech </w:t>
            </w:r>
          </w:p>
          <w:p w:rsidR="00000000" w:rsidDel="00000000" w:rsidP="00000000" w:rsidRDefault="00000000" w:rsidRPr="00000000" w14:paraId="0000001A">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C">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D">
            <w:pPr>
              <w:pageBreakBefore w:val="0"/>
              <w:spacing w:after="0" w:line="240" w:lineRule="auto"/>
              <w:rPr>
                <w:sz w:val="20"/>
                <w:szCs w:val="20"/>
              </w:rPr>
            </w:pPr>
            <w:r w:rsidDel="00000000" w:rsidR="00000000" w:rsidRPr="00000000">
              <w:rPr>
                <w:sz w:val="20"/>
                <w:szCs w:val="20"/>
                <w:rtl w:val="0"/>
              </w:rPr>
              <w:t xml:space="preserve">  Why is it important to understand how to successfully advocate for a position that you care about?</w:t>
            </w:r>
          </w:p>
          <w:p w:rsidR="00000000" w:rsidDel="00000000" w:rsidP="00000000" w:rsidRDefault="00000000" w:rsidRPr="00000000" w14:paraId="0000001E">
            <w:pPr>
              <w:pageBreakBefore w:val="0"/>
              <w:spacing w:after="0" w:line="240" w:lineRule="auto"/>
              <w:rPr>
                <w:sz w:val="20"/>
                <w:szCs w:val="20"/>
              </w:rPr>
            </w:pPr>
            <w:r w:rsidDel="00000000" w:rsidR="00000000" w:rsidRPr="00000000">
              <w:rPr>
                <w:sz w:val="20"/>
                <w:szCs w:val="20"/>
                <w:rtl w:val="0"/>
              </w:rPr>
              <w:t xml:space="preserve">What are the main elements of a persuasive speech that will make it most effective?</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21">
            <w:pPr>
              <w:pageBreakBefore w:val="0"/>
              <w:widowControl w:val="0"/>
              <w:spacing w:after="0" w:line="276" w:lineRule="auto"/>
              <w:rPr>
                <w:sz w:val="20"/>
                <w:szCs w:val="20"/>
              </w:rPr>
            </w:pPr>
            <w:r w:rsidDel="00000000" w:rsidR="00000000" w:rsidRPr="00000000">
              <w:rPr>
                <w:sz w:val="20"/>
                <w:szCs w:val="20"/>
                <w:rtl w:val="0"/>
              </w:rPr>
              <w:t xml:space="preserve">Be (Character/Values/Principles) - It is important to be able to speak persuasively about things that matter to us. Our values and principles are worth standing up for, and sometimes that means convincing others to do the right thing.</w:t>
            </w:r>
          </w:p>
          <w:p w:rsidR="00000000" w:rsidDel="00000000" w:rsidP="00000000" w:rsidRDefault="00000000" w:rsidRPr="00000000" w14:paraId="00000022">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What is a personal mission of yours? Who around you can point you toward extra resources? How can speaking persuasively help you with your mission?</w:t>
            </w:r>
          </w:p>
          <w:p w:rsidR="00000000" w:rsidDel="00000000" w:rsidP="00000000" w:rsidRDefault="00000000" w:rsidRPr="00000000" w14:paraId="00000023">
            <w:pPr>
              <w:pageBreakBefore w:val="0"/>
              <w:widowControl w:val="0"/>
              <w:spacing w:after="0" w:line="276" w:lineRule="auto"/>
              <w:rPr>
                <w:sz w:val="20"/>
                <w:szCs w:val="20"/>
              </w:rPr>
            </w:pPr>
            <w:r w:rsidDel="00000000" w:rsidR="00000000" w:rsidRPr="00000000">
              <w:rPr>
                <w:sz w:val="20"/>
                <w:szCs w:val="20"/>
                <w:rtl w:val="0"/>
              </w:rPr>
              <w:t xml:space="preserve">Do (Execute with Excellence) - This will help students develop necessary skills to be convincing while maintaining integrity.</w:t>
            </w:r>
            <w:r w:rsidDel="00000000" w:rsidR="00000000" w:rsidRPr="00000000">
              <w:rPr>
                <w:rtl w:val="0"/>
              </w:rPr>
            </w:r>
          </w:p>
          <w:p w:rsidR="00000000" w:rsidDel="00000000" w:rsidP="00000000" w:rsidRDefault="00000000" w:rsidRPr="00000000" w14:paraId="00000024">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Teachers may include additional persuasive speeches if needed.</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155cc"/>
                <w:sz w:val="20"/>
                <w:szCs w:val="20"/>
                <w:u w:val="single"/>
              </w:rPr>
            </w:pPr>
            <w:r w:rsidDel="00000000" w:rsidR="00000000" w:rsidRPr="00000000">
              <w:rPr>
                <w:sz w:val="20"/>
                <w:szCs w:val="20"/>
                <w:rtl w:val="0"/>
              </w:rPr>
              <w:t xml:space="preserve">Rubric: </w:t>
            </w:r>
            <w:hyperlink r:id="rId6">
              <w:r w:rsidDel="00000000" w:rsidR="00000000" w:rsidRPr="00000000">
                <w:rPr>
                  <w:color w:val="1155cc"/>
                  <w:sz w:val="20"/>
                  <w:szCs w:val="20"/>
                  <w:u w:val="single"/>
                  <w:rtl w:val="0"/>
                </w:rPr>
                <w:t xml:space="preserve">https://educate.intel.com/download/K12/elements/pba_html/resources/34_Persuasive_Presentation_Rubric.pdf</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155cc"/>
                <w:sz w:val="20"/>
                <w:szCs w:val="20"/>
                <w:u w:val="single"/>
              </w:rPr>
            </w:pPr>
            <w:r w:rsidDel="00000000" w:rsidR="00000000" w:rsidRPr="00000000">
              <w:rPr>
                <w:sz w:val="20"/>
                <w:szCs w:val="20"/>
                <w:rtl w:val="0"/>
              </w:rPr>
              <w:t xml:space="preserve">YouTube Exemplar Speech:</w:t>
            </w:r>
            <w:hyperlink r:id="rId7">
              <w:r w:rsidDel="00000000" w:rsidR="00000000" w:rsidRPr="00000000">
                <w:rPr>
                  <w:color w:val="1155cc"/>
                  <w:sz w:val="20"/>
                  <w:szCs w:val="20"/>
                  <w:u w:val="single"/>
                  <w:rtl w:val="0"/>
                </w:rPr>
                <w:t xml:space="preserve">https://www.youtube.com/watch?v=OEDSF15HVBc</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YouTube Quick Elements Video: </w:t>
            </w:r>
            <w:hyperlink r:id="rId8">
              <w:r w:rsidDel="00000000" w:rsidR="00000000" w:rsidRPr="00000000">
                <w:rPr>
                  <w:color w:val="1155cc"/>
                  <w:sz w:val="20"/>
                  <w:szCs w:val="20"/>
                  <w:u w:val="single"/>
                  <w:rtl w:val="0"/>
                </w:rPr>
                <w:t xml:space="preserve">https://www.youtube.com/watch?v=sJ7u30OG7yk</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 </w:t>
            </w:r>
          </w:p>
          <w:p w:rsidR="00000000" w:rsidDel="00000000" w:rsidP="00000000" w:rsidRDefault="00000000" w:rsidRPr="00000000" w14:paraId="0000003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Students will be directed to think of a time when they have wanted to convince someone to do something (at school or at home) What was the result of this personal example? How often daily do you find yourself having to convince someone- even yourself- to do something? This is also known as persuasion.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 </w:t>
            </w:r>
          </w:p>
          <w:p w:rsidR="00000000" w:rsidDel="00000000" w:rsidP="00000000" w:rsidRDefault="00000000" w:rsidRPr="00000000" w14:paraId="000000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Teacher will provide a personal example of his/her own (through the LMS). This example should be relatable to the student and an example about a time when the teacher used persuasion to convince someone to do/think something.</w:t>
            </w:r>
          </w:p>
          <w:p w:rsidR="00000000" w:rsidDel="00000000" w:rsidP="00000000" w:rsidRDefault="00000000" w:rsidRPr="00000000" w14:paraId="000000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Teacher will explain anecdotes and analogies and explain that every day, the class is the teacher’s audience. The teacher uses gestures, conventions, etc to provide a natural flow to each lesson. The teacher will give specific examples of enunciation, rate of speech, and eye contact to show that speeches rely heavily on knowing your audience. </w:t>
            </w:r>
          </w:p>
          <w:p w:rsidR="00000000" w:rsidDel="00000000" w:rsidP="00000000" w:rsidRDefault="00000000" w:rsidRPr="00000000" w14:paraId="000000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Teacher</w:t>
            </w:r>
            <w:r w:rsidDel="00000000" w:rsidR="00000000" w:rsidRPr="00000000">
              <w:rPr>
                <w:sz w:val="20"/>
                <w:szCs w:val="20"/>
                <w:rtl w:val="0"/>
              </w:rPr>
              <w:t xml:space="preserve"> may choose to find additional short public/persuasive speeches to use at this phase.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Students will watch the quick elements video: </w:t>
            </w:r>
            <w:hyperlink r:id="rId9">
              <w:r w:rsidDel="00000000" w:rsidR="00000000" w:rsidRPr="00000000">
                <w:rPr>
                  <w:color w:val="1155cc"/>
                  <w:sz w:val="20"/>
                  <w:szCs w:val="20"/>
                  <w:u w:val="single"/>
                  <w:rtl w:val="0"/>
                </w:rPr>
                <w:t xml:space="preserve">https://www.youtube.com/watch?v=sJ7u30OG7yk</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Students will watch the exemplar speech example:</w:t>
            </w:r>
            <w:hyperlink r:id="rId10">
              <w:r w:rsidDel="00000000" w:rsidR="00000000" w:rsidRPr="00000000">
                <w:rPr>
                  <w:color w:val="1155cc"/>
                  <w:sz w:val="20"/>
                  <w:szCs w:val="20"/>
                  <w:u w:val="single"/>
                  <w:rtl w:val="0"/>
                </w:rPr>
                <w:t xml:space="preserve">https://www.youtube.com/watch?v=OEDSF15HVBc</w:t>
              </w:r>
            </w:hyperlink>
            <w:r w:rsidDel="00000000" w:rsidR="00000000" w:rsidRPr="00000000">
              <w:rPr>
                <w:sz w:val="20"/>
                <w:szCs w:val="20"/>
                <w:rtl w:val="0"/>
              </w:rPr>
              <w:t xml:space="preserve"> and briefly note the elements they recognize.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With the idea being that students are presenting short speeches, the student will then:</w:t>
            </w:r>
          </w:p>
          <w:p w:rsidR="00000000" w:rsidDel="00000000" w:rsidP="00000000" w:rsidRDefault="00000000" w:rsidRPr="00000000" w14:paraId="0000003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Choose a topic about which they feel passionate and excited. This will be the basis of their short speech. </w:t>
            </w:r>
          </w:p>
          <w:p w:rsidR="00000000" w:rsidDel="00000000" w:rsidP="00000000" w:rsidRDefault="00000000" w:rsidRPr="00000000" w14:paraId="0000003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Choose the position for which they want to advocate.</w:t>
            </w:r>
          </w:p>
          <w:p w:rsidR="00000000" w:rsidDel="00000000" w:rsidP="00000000" w:rsidRDefault="00000000" w:rsidRPr="00000000" w14:paraId="0000003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Research to add relevancy to their position.</w:t>
            </w:r>
          </w:p>
          <w:p w:rsidR="00000000" w:rsidDel="00000000" w:rsidP="00000000" w:rsidRDefault="00000000" w:rsidRPr="00000000" w14:paraId="0000004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Write an outline of their speech based on the necessary elements discussed above.</w:t>
            </w:r>
          </w:p>
          <w:p w:rsidR="00000000" w:rsidDel="00000000" w:rsidP="00000000" w:rsidRDefault="00000000" w:rsidRPr="00000000" w14:paraId="0000004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Rehearse their speech.</w:t>
            </w:r>
          </w:p>
          <w:p w:rsidR="00000000" w:rsidDel="00000000" w:rsidP="00000000" w:rsidRDefault="00000000" w:rsidRPr="00000000" w14:paraId="0000004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Record themselves giving their final speech once they are satisfied. They can send this to the teacher through the appropriate LMS..Students should provide a self-evaluation based on the rubric: </w:t>
            </w:r>
            <w:hyperlink r:id="rId11">
              <w:r w:rsidDel="00000000" w:rsidR="00000000" w:rsidRPr="00000000">
                <w:rPr>
                  <w:color w:val="1155cc"/>
                  <w:sz w:val="20"/>
                  <w:szCs w:val="20"/>
                  <w:u w:val="single"/>
                  <w:rtl w:val="0"/>
                </w:rPr>
                <w:t xml:space="preserve">https://educate.intel.com/download/K12/elements/pba_html/resources/34_Persuasive_Presentation_Rubric.pdf</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46">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47">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Ask students to think of a time they have wanted or needed to convince someone to do or think something.Give students 2 minutes to think of as many examples as they can. Set a timer or provide music to act as a timer. Adjust time if desired.</w:t>
            </w:r>
          </w:p>
          <w:p w:rsidR="00000000" w:rsidDel="00000000" w:rsidP="00000000" w:rsidRDefault="00000000" w:rsidRPr="00000000" w14:paraId="00000048">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Ask: What was the result of this personal example? How often daily do you find yourself having to convince someone- even yourself- to do something? This is also known as persuasion. </w:t>
            </w:r>
          </w:p>
          <w:p w:rsidR="00000000" w:rsidDel="00000000" w:rsidP="00000000" w:rsidRDefault="00000000" w:rsidRPr="00000000" w14:paraId="00000049">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Allow students to discuss as a group.</w:t>
            </w:r>
          </w:p>
          <w:p w:rsidR="00000000" w:rsidDel="00000000" w:rsidP="00000000" w:rsidRDefault="00000000" w:rsidRPr="00000000" w14:paraId="0000004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C">
            <w:pPr>
              <w:pageBreakBefore w:val="0"/>
              <w:spacing w:after="0" w:line="240" w:lineRule="auto"/>
              <w:rPr>
                <w:sz w:val="20"/>
                <w:szCs w:val="20"/>
              </w:rPr>
            </w:pPr>
            <w:r w:rsidDel="00000000" w:rsidR="00000000" w:rsidRPr="00000000">
              <w:rPr>
                <w:b w:val="1"/>
                <w:bCs w:val="1"/>
                <w:sz w:val="20"/>
                <w:szCs w:val="20"/>
                <w:rtl w:val="0"/>
              </w:rPr>
              <w:t xml:space="preserve">M: Modeling (I do) </w:t>
            </w:r>
            <w:r w:rsidDel="00000000" w:rsidR="00000000" w:rsidRPr="00000000">
              <w:rPr>
                <w:rtl w:val="0"/>
              </w:rPr>
            </w:r>
          </w:p>
          <w:p w:rsidR="00000000" w:rsidDel="00000000" w:rsidP="00000000" w:rsidRDefault="00000000" w:rsidRPr="00000000" w14:paraId="0000004D">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4E">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Teacher will provide a personal example of his/her own (through the LMS). This example should be relatable to the student and an example about a time when the teacher used persuasion to convince someone to do/think something.</w:t>
            </w:r>
          </w:p>
          <w:p w:rsidR="00000000" w:rsidDel="00000000" w:rsidP="00000000" w:rsidRDefault="00000000" w:rsidRPr="00000000" w14:paraId="0000004F">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Teacher will explain anecdotes and analogies and explain that every day, the class is the teacher’s audience. The teacher uses gestures, conventions, etc to provide a natural flow to each lesson. The teacher will give specific examples of enunciation, rate of speech, and eye contact to show that speeches rely heavily on knowing your audience. </w:t>
            </w:r>
          </w:p>
          <w:p w:rsidR="00000000" w:rsidDel="00000000" w:rsidP="00000000" w:rsidRDefault="00000000" w:rsidRPr="00000000" w14:paraId="00000050">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Teacher</w:t>
            </w:r>
            <w:r w:rsidDel="00000000" w:rsidR="00000000" w:rsidRPr="00000000">
              <w:rPr>
                <w:sz w:val="20"/>
                <w:szCs w:val="20"/>
                <w:rtl w:val="0"/>
              </w:rPr>
              <w:t xml:space="preserve"> may choose to find additional short public/persuasive speeches to use at this phase.</w:t>
            </w:r>
          </w:p>
          <w:p w:rsidR="00000000" w:rsidDel="00000000" w:rsidP="00000000" w:rsidRDefault="00000000" w:rsidRPr="00000000" w14:paraId="00000051">
            <w:pPr>
              <w:pageBreakBefore w:val="0"/>
              <w:spacing w:after="0" w:lin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052">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53">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Students will watch the quick elements video: </w:t>
            </w:r>
            <w:hyperlink r:id="rId12">
              <w:r w:rsidDel="00000000" w:rsidR="00000000" w:rsidRPr="00000000">
                <w:rPr>
                  <w:color w:val="1155cc"/>
                  <w:sz w:val="20"/>
                  <w:szCs w:val="20"/>
                  <w:u w:val="single"/>
                  <w:rtl w:val="0"/>
                </w:rPr>
                <w:t xml:space="preserve">https://www.youtube.com/watch?v=sJ7u30OG7yk</w:t>
              </w:r>
            </w:hyperlink>
            <w:r w:rsidDel="00000000" w:rsidR="00000000" w:rsidRPr="00000000">
              <w:rPr>
                <w:sz w:val="20"/>
                <w:szCs w:val="20"/>
                <w:rtl w:val="0"/>
              </w:rPr>
              <w:t xml:space="preserve"> and briefly note the elements they recognize.</w:t>
            </w:r>
            <w:r w:rsidDel="00000000" w:rsidR="00000000" w:rsidRPr="00000000">
              <w:rPr>
                <w:rtl w:val="0"/>
              </w:rPr>
            </w:r>
          </w:p>
          <w:p w:rsidR="00000000" w:rsidDel="00000000" w:rsidP="00000000" w:rsidRDefault="00000000" w:rsidRPr="00000000" w14:paraId="00000054">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Students will watch the exemplar speech example:</w:t>
            </w:r>
            <w:hyperlink r:id="rId13">
              <w:r w:rsidDel="00000000" w:rsidR="00000000" w:rsidRPr="00000000">
                <w:rPr>
                  <w:color w:val="1155cc"/>
                  <w:sz w:val="20"/>
                  <w:szCs w:val="20"/>
                  <w:u w:val="single"/>
                  <w:rtl w:val="0"/>
                </w:rPr>
                <w:t xml:space="preserve">https://www.youtube.com/watch?v=OEDSF15HVBc</w:t>
              </w:r>
            </w:hyperlink>
            <w:r w:rsidDel="00000000" w:rsidR="00000000" w:rsidRPr="00000000">
              <w:rPr>
                <w:rtl w:val="0"/>
              </w:rPr>
            </w:r>
          </w:p>
          <w:p w:rsidR="00000000" w:rsidDel="00000000" w:rsidP="00000000" w:rsidRDefault="00000000" w:rsidRPr="00000000" w14:paraId="0000005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6">
            <w:pPr>
              <w:pageBreakBefore w:val="0"/>
              <w:spacing w:after="0" w:line="240" w:lineRule="auto"/>
              <w:rPr>
                <w:sz w:val="20"/>
                <w:szCs w:val="20"/>
              </w:rPr>
            </w:pPr>
            <w:r w:rsidDel="00000000" w:rsidR="00000000" w:rsidRPr="00000000">
              <w:rPr>
                <w:sz w:val="20"/>
                <w:szCs w:val="20"/>
                <w:rtl w:val="0"/>
              </w:rPr>
              <w:t xml:space="preserve">Students will then:</w:t>
            </w:r>
          </w:p>
          <w:p w:rsidR="00000000" w:rsidDel="00000000" w:rsidP="00000000" w:rsidRDefault="00000000" w:rsidRPr="00000000" w14:paraId="00000057">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Choose a topic about which they feel passionate and excited. This will be the basis of their short speech.</w:t>
            </w:r>
          </w:p>
          <w:p w:rsidR="00000000" w:rsidDel="00000000" w:rsidP="00000000" w:rsidRDefault="00000000" w:rsidRPr="00000000" w14:paraId="00000058">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Choose the position for which they want to advocate.</w:t>
            </w:r>
          </w:p>
          <w:p w:rsidR="00000000" w:rsidDel="00000000" w:rsidP="00000000" w:rsidRDefault="00000000" w:rsidRPr="00000000" w14:paraId="00000059">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Research to add relevancy to their position.</w:t>
            </w:r>
          </w:p>
          <w:p w:rsidR="00000000" w:rsidDel="00000000" w:rsidP="00000000" w:rsidRDefault="00000000" w:rsidRPr="00000000" w14:paraId="0000005A">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Write an outline of their speech based on the necessary elements discussed above.</w:t>
            </w:r>
          </w:p>
          <w:p w:rsidR="00000000" w:rsidDel="00000000" w:rsidP="00000000" w:rsidRDefault="00000000" w:rsidRPr="00000000" w14:paraId="0000005B">
            <w:pPr>
              <w:pageBreakBefore w:val="0"/>
              <w:numPr>
                <w:ilvl w:val="0"/>
                <w:numId w:val="1"/>
              </w:numPr>
              <w:spacing w:after="0" w:afterAutospacing="0" w:line="240" w:lineRule="auto"/>
              <w:ind w:left="720" w:hanging="360"/>
              <w:rPr>
                <w:sz w:val="20"/>
                <w:szCs w:val="20"/>
                <w:u w:val="none"/>
              </w:rPr>
            </w:pPr>
            <w:r w:rsidDel="00000000" w:rsidR="00000000" w:rsidRPr="00000000">
              <w:rPr>
                <w:sz w:val="20"/>
                <w:szCs w:val="20"/>
                <w:rtl w:val="0"/>
              </w:rPr>
              <w:t xml:space="preserve">Rehearse their speech.</w:t>
            </w:r>
          </w:p>
          <w:p w:rsidR="00000000" w:rsidDel="00000000" w:rsidP="00000000" w:rsidRDefault="00000000" w:rsidRPr="00000000" w14:paraId="0000005C">
            <w:pPr>
              <w:pageBreakBefore w:val="0"/>
              <w:numPr>
                <w:ilvl w:val="0"/>
                <w:numId w:val="1"/>
              </w:numPr>
              <w:spacing w:after="240" w:before="0" w:beforeAutospacing="0" w:line="240" w:lineRule="auto"/>
              <w:ind w:left="720" w:hanging="360"/>
              <w:rPr>
                <w:sz w:val="20"/>
                <w:szCs w:val="20"/>
              </w:rPr>
            </w:pPr>
            <w:r w:rsidDel="00000000" w:rsidR="00000000" w:rsidRPr="00000000">
              <w:rPr>
                <w:sz w:val="20"/>
                <w:szCs w:val="20"/>
                <w:rtl w:val="0"/>
              </w:rPr>
              <w:t xml:space="preserve">Break into groups and present their short speech to each other while the teacher evaluates. If time allows, the teacher can have students give whole class presentations. Students should provide a self-evaluation based on the rubric: </w:t>
            </w:r>
            <w:hyperlink r:id="rId14">
              <w:r w:rsidDel="00000000" w:rsidR="00000000" w:rsidRPr="00000000">
                <w:rPr>
                  <w:color w:val="1155cc"/>
                  <w:sz w:val="20"/>
                  <w:szCs w:val="20"/>
                  <w:u w:val="single"/>
                  <w:rtl w:val="0"/>
                </w:rPr>
                <w:t xml:space="preserve">https://educate.intel.com/download/K12/elements/pba_html/resources/34_Persuasive_Presentation_Rubric.pdf</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F">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1">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62">
            <w:pPr>
              <w:pageBreakBefore w:val="0"/>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i w:val="0"/>
                <w:iCs w:val="0"/>
                <w:smallCaps w:val="0"/>
                <w:strike w:val="0"/>
                <w:color w:val="000000"/>
                <w:sz w:val="20"/>
                <w:szCs w:val="20"/>
                <w:u w:val="none"/>
                <w:shd w:fill="auto" w:val="clear"/>
                <w:vertAlign w:val="baseline"/>
                <w:rtl w:val="0"/>
              </w:rPr>
              <w:t xml:space="preserve">Educational?</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It is important to develop skills to give speeches by using proper </w:t>
            </w:r>
            <w:r w:rsidDel="00000000" w:rsidR="00000000" w:rsidRPr="00000000">
              <w:rPr>
                <w:sz w:val="20"/>
                <w:szCs w:val="20"/>
                <w:rtl w:val="0"/>
              </w:rPr>
              <w:t xml:space="preserve">voice, rate of speech, conventions, and to make your position “matter” to your audience. This shows growth in the classroom.</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Social?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Being able to </w:t>
            </w:r>
            <w:r w:rsidDel="00000000" w:rsidR="00000000" w:rsidRPr="00000000">
              <w:rPr>
                <w:sz w:val="20"/>
                <w:szCs w:val="20"/>
                <w:rtl w:val="0"/>
              </w:rPr>
              <w:t xml:space="preserve">understand others is important in daily life. This understanding helps you to persuade others to do what is right.</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i w:val="0"/>
                <w:iCs w:val="0"/>
                <w:smallCaps w:val="0"/>
                <w:strike w:val="0"/>
                <w:color w:val="000000"/>
                <w:sz w:val="20"/>
                <w:szCs w:val="20"/>
                <w:u w:val="none"/>
                <w:shd w:fill="auto" w:val="clear"/>
                <w:vertAlign w:val="baseline"/>
                <w:rtl w:val="0"/>
              </w:rPr>
              <w:t xml:space="preserve">Cultural?</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Understanding the culture of your school or future workplace is valuable for your success and the success of y</w:t>
            </w:r>
            <w:r w:rsidDel="00000000" w:rsidR="00000000" w:rsidRPr="00000000">
              <w:rPr>
                <w:sz w:val="20"/>
                <w:szCs w:val="20"/>
                <w:rtl w:val="0"/>
              </w:rPr>
              <w:t xml:space="preserve">our peers.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i w:val="0"/>
                <w:iCs w:val="0"/>
                <w:smallCaps w:val="0"/>
                <w:strike w:val="0"/>
                <w:color w:val="000000"/>
                <w:sz w:val="20"/>
                <w:szCs w:val="20"/>
                <w:u w:val="none"/>
                <w:shd w:fill="auto" w:val="clear"/>
                <w:vertAlign w:val="baseline"/>
                <w:rtl w:val="0"/>
              </w:rPr>
              <w:t xml:space="preserve">Financial?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Being a good </w:t>
            </w:r>
            <w:r w:rsidDel="00000000" w:rsidR="00000000" w:rsidRPr="00000000">
              <w:rPr>
                <w:sz w:val="20"/>
                <w:szCs w:val="20"/>
                <w:rtl w:val="0"/>
              </w:rPr>
              <w:t xml:space="preserve">persuasive speaker will help you with your job and career. </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i w:val="0"/>
                <w:iCs w:val="0"/>
                <w:smallCaps w:val="0"/>
                <w:strike w:val="0"/>
                <w:color w:val="000000"/>
                <w:sz w:val="20"/>
                <w:szCs w:val="20"/>
                <w:u w:val="none"/>
                <w:shd w:fill="auto" w:val="clear"/>
                <w:vertAlign w:val="baseline"/>
                <w:rtl w:val="0"/>
              </w:rPr>
              <w:t xml:space="preserve">Health?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Having confidence in your speech will allow you to be assertive</w:t>
            </w:r>
            <w:r w:rsidDel="00000000" w:rsidR="00000000" w:rsidRPr="00000000">
              <w:rPr>
                <w:sz w:val="20"/>
                <w:szCs w:val="20"/>
                <w:rtl w:val="0"/>
              </w:rPr>
              <w:t xml:space="preserve"> while maintaining your personal integrity.</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i w:val="0"/>
                <w:iCs w:val="0"/>
                <w:smallCaps w:val="0"/>
                <w:strike w:val="0"/>
                <w:color w:val="000000"/>
                <w:sz w:val="20"/>
                <w:szCs w:val="20"/>
                <w:u w:val="none"/>
                <w:shd w:fill="auto" w:val="clear"/>
                <w:vertAlign w:val="baseline"/>
                <w:rtl w:val="0"/>
              </w:rPr>
              <w:t xml:space="preserve">Vocational?</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Understanding how to connect with others will make you a valuable team member regardless of what j</w:t>
            </w:r>
            <w:r w:rsidDel="00000000" w:rsidR="00000000" w:rsidRPr="00000000">
              <w:rPr>
                <w:sz w:val="20"/>
                <w:szCs w:val="20"/>
                <w:rtl w:val="0"/>
              </w:rPr>
              <w:t xml:space="preserve">ob you choose.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Spiritual?</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Knowing that you can express yourself and your values </w:t>
            </w:r>
            <w:r w:rsidDel="00000000" w:rsidR="00000000" w:rsidRPr="00000000">
              <w:rPr>
                <w:sz w:val="20"/>
                <w:szCs w:val="20"/>
                <w:rtl w:val="0"/>
              </w:rPr>
              <w:t xml:space="preserve">appropriately will feed your spiritual self.</w:t>
            </w:r>
            <w:r w:rsidDel="00000000" w:rsidR="00000000" w:rsidRPr="00000000">
              <w:rPr>
                <w:rtl w:val="0"/>
              </w:rPr>
            </w:r>
          </w:p>
          <w:p w:rsidR="00000000" w:rsidDel="00000000" w:rsidP="00000000" w:rsidRDefault="00000000" w:rsidRPr="00000000" w14:paraId="00000071">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73">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educate.intel.com/download/K12/elements/pba_html/resources/34_Persuasive_Presentation_Rubric.pdf" TargetMode="External"/><Relationship Id="rId10" Type="http://schemas.openxmlformats.org/officeDocument/2006/relationships/hyperlink" Target="https://www.youtube.com/watch?v=OEDSF15HVBc" TargetMode="External"/><Relationship Id="rId13" Type="http://schemas.openxmlformats.org/officeDocument/2006/relationships/hyperlink" Target="https://www.youtube.com/watch?v=OEDSF15HVBc" TargetMode="External"/><Relationship Id="rId12" Type="http://schemas.openxmlformats.org/officeDocument/2006/relationships/hyperlink" Target="https://www.youtube.com/watch?v=sJ7u30OG7y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sJ7u30OG7yk" TargetMode="External"/><Relationship Id="rId14" Type="http://schemas.openxmlformats.org/officeDocument/2006/relationships/hyperlink" Target="https://educate.intel.com/download/K12/elements/pba_html/resources/34_Persuasive_Presentation_Rubric.pdf" TargetMode="External"/><Relationship Id="rId5" Type="http://schemas.openxmlformats.org/officeDocument/2006/relationships/styles" Target="styles.xml"/><Relationship Id="rId6" Type="http://schemas.openxmlformats.org/officeDocument/2006/relationships/hyperlink" Target="https://educate.intel.com/download/K12/elements/pba_html/resources/34_Persuasive_Presentation_Rubric.pdf" TargetMode="External"/><Relationship Id="rId7" Type="http://schemas.openxmlformats.org/officeDocument/2006/relationships/hyperlink" Target="https://www.youtube.com/watch?v=OEDSF15HVBc" TargetMode="External"/><Relationship Id="rId8" Type="http://schemas.openxmlformats.org/officeDocument/2006/relationships/hyperlink" Target="https://www.youtube.com/watch?v=sJ7u30OG7y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