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Operations with Positive Fractions and Decimals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6.3ER </w:t>
            </w: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Dividing Decimals Day 1</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Style w:val="Heading1"/>
              <w:keepNext w:val="0"/>
              <w:keepLines w:val="0"/>
              <w:widowControl w:val="0"/>
              <w:numPr>
                <w:ilvl w:val="0"/>
                <w:numId w:val="7"/>
              </w:numPr>
              <w:spacing w:after="0" w:before="0" w:line="240" w:lineRule="auto"/>
              <w:ind w:left="720" w:right="-105" w:hanging="360"/>
              <w:rPr>
                <w:sz w:val="20"/>
                <w:szCs w:val="20"/>
              </w:rPr>
            </w:pPr>
            <w:bookmarkStart w:colFirst="0" w:colLast="0" w:name="_2grqrue" w:id="0"/>
            <w:bookmarkEnd w:id="0"/>
            <w:r w:rsidDel="00000000" w:rsidR="00000000" w:rsidRPr="00000000">
              <w:rPr>
                <w:rFonts w:ascii="Arial" w:cs="Arial" w:eastAsia="Arial" w:hAnsi="Arial"/>
                <w:b w:val="0"/>
                <w:bCs w:val="0"/>
                <w:sz w:val="20"/>
                <w:szCs w:val="20"/>
                <w:rtl w:val="0"/>
              </w:rPr>
              <w:t xml:space="preserve">I can represent mixed numbers and improper fractions on a number line. </w:t>
            </w:r>
          </w:p>
          <w:p w:rsidR="00000000" w:rsidDel="00000000" w:rsidP="00000000" w:rsidRDefault="00000000" w:rsidRPr="00000000" w14:paraId="00000013">
            <w:pPr>
              <w:pStyle w:val="Heading1"/>
              <w:keepNext w:val="0"/>
              <w:keepLines w:val="0"/>
              <w:widowControl w:val="0"/>
              <w:numPr>
                <w:ilvl w:val="0"/>
                <w:numId w:val="7"/>
              </w:numPr>
              <w:spacing w:after="0" w:before="0" w:line="240" w:lineRule="auto"/>
              <w:ind w:left="720" w:right="-105" w:hanging="360"/>
              <w:rPr>
                <w:sz w:val="20"/>
                <w:szCs w:val="20"/>
              </w:rPr>
            </w:pPr>
            <w:bookmarkStart w:colFirst="0" w:colLast="0" w:name="_vx1227" w:id="1"/>
            <w:bookmarkEnd w:id="1"/>
            <w:r w:rsidDel="00000000" w:rsidR="00000000" w:rsidRPr="00000000">
              <w:rPr>
                <w:rFonts w:ascii="Arial" w:cs="Arial" w:eastAsia="Arial" w:hAnsi="Arial"/>
                <w:b w:val="0"/>
                <w:bCs w:val="0"/>
                <w:sz w:val="20"/>
                <w:szCs w:val="20"/>
                <w:rtl w:val="0"/>
              </w:rPr>
              <w:t xml:space="preserve">I can write mixed numbers as improper fractions.</w:t>
            </w:r>
          </w:p>
          <w:p w:rsidR="00000000" w:rsidDel="00000000" w:rsidP="00000000" w:rsidRDefault="00000000" w:rsidRPr="00000000" w14:paraId="00000014">
            <w:pPr>
              <w:pStyle w:val="Heading1"/>
              <w:keepNext w:val="0"/>
              <w:keepLines w:val="0"/>
              <w:widowControl w:val="0"/>
              <w:numPr>
                <w:ilvl w:val="0"/>
                <w:numId w:val="7"/>
              </w:numPr>
              <w:spacing w:after="0" w:before="0" w:line="240" w:lineRule="auto"/>
              <w:ind w:left="720" w:right="-105" w:hanging="360"/>
              <w:rPr>
                <w:sz w:val="20"/>
                <w:szCs w:val="20"/>
              </w:rPr>
            </w:pPr>
            <w:bookmarkStart w:colFirst="0" w:colLast="0" w:name="_3fwokq0" w:id="2"/>
            <w:bookmarkEnd w:id="2"/>
            <w:r w:rsidDel="00000000" w:rsidR="00000000" w:rsidRPr="00000000">
              <w:rPr>
                <w:rFonts w:ascii="Arial" w:cs="Arial" w:eastAsia="Arial" w:hAnsi="Arial"/>
                <w:b w:val="0"/>
                <w:bCs w:val="0"/>
                <w:sz w:val="20"/>
                <w:szCs w:val="20"/>
                <w:rtl w:val="0"/>
              </w:rPr>
              <w:t xml:space="preserve">I can write improper fractions as mixed numbers.</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is a mixed number?</w:t>
            </w:r>
          </w:p>
          <w:p w:rsidR="00000000" w:rsidDel="00000000" w:rsidP="00000000" w:rsidRDefault="00000000" w:rsidRPr="00000000" w14:paraId="0000001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is an improper fraction?</w:t>
            </w:r>
          </w:p>
          <w:p w:rsidR="00000000" w:rsidDel="00000000" w:rsidP="00000000" w:rsidRDefault="00000000" w:rsidRPr="00000000" w14:paraId="0000001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can I solve an improper fraction?</w:t>
            </w:r>
          </w:p>
          <w:p w:rsidR="00000000" w:rsidDel="00000000" w:rsidP="00000000" w:rsidRDefault="00000000" w:rsidRPr="00000000" w14:paraId="0000001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can I solve a mixed number?</w:t>
            </w:r>
          </w:p>
          <w:p w:rsidR="00000000" w:rsidDel="00000000" w:rsidP="00000000" w:rsidRDefault="00000000" w:rsidRPr="00000000" w14:paraId="0000001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are these 2 terms related to each other?</w:t>
            </w:r>
          </w:p>
          <w:p w:rsidR="00000000" w:rsidDel="00000000" w:rsidP="00000000" w:rsidRDefault="00000000" w:rsidRPr="00000000" w14:paraId="0000001E">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21">
            <w:pPr>
              <w:widowControl w:val="0"/>
              <w:spacing w:after="0" w:line="276" w:lineRule="auto"/>
              <w:rPr>
                <w:color w:val="ff0000"/>
                <w:sz w:val="20"/>
                <w:szCs w:val="20"/>
              </w:rPr>
            </w:pPr>
            <w:r w:rsidDel="00000000" w:rsidR="00000000" w:rsidRPr="00000000">
              <w:rPr>
                <w:color w:val="ff0000"/>
                <w:sz w:val="20"/>
                <w:szCs w:val="20"/>
                <w:rtl w:val="0"/>
              </w:rPr>
              <w:t xml:space="preserve">Be (Character/Values/Principles) -  How does dividing values help me be more disciplined and dedicated?</w:t>
            </w:r>
          </w:p>
          <w:p w:rsidR="00000000" w:rsidDel="00000000" w:rsidP="00000000" w:rsidRDefault="00000000" w:rsidRPr="00000000" w14:paraId="00000022">
            <w:pPr>
              <w:widowControl w:val="0"/>
              <w:spacing w:after="0" w:line="276" w:lineRule="auto"/>
              <w:rPr>
                <w:color w:val="ff0000"/>
                <w:sz w:val="20"/>
                <w:szCs w:val="20"/>
              </w:rPr>
            </w:pPr>
            <w:r w:rsidDel="00000000" w:rsidR="00000000" w:rsidRPr="00000000">
              <w:rPr>
                <w:rtl w:val="0"/>
              </w:rPr>
            </w:r>
          </w:p>
          <w:p w:rsidR="00000000" w:rsidDel="00000000" w:rsidP="00000000" w:rsidRDefault="00000000" w:rsidRPr="00000000" w14:paraId="00000023">
            <w:pPr>
              <w:widowControl w:val="0"/>
              <w:spacing w:after="0" w:line="276" w:lineRule="auto"/>
              <w:rPr>
                <w:color w:val="ff0000"/>
                <w:sz w:val="20"/>
                <w:szCs w:val="20"/>
              </w:rPr>
            </w:pPr>
            <w:r w:rsidDel="00000000" w:rsidR="00000000" w:rsidRPr="00000000">
              <w:rPr>
                <w:color w:val="ff0000"/>
                <w:sz w:val="20"/>
                <w:szCs w:val="20"/>
                <w:rtl w:val="0"/>
              </w:rPr>
              <w:t xml:space="preserve">Know (What resources are available to the student/ How can they use them) - Knowing and understanding the steps with division mathematically can help students understand the importance of resourcefulness, setting boundaries, and assertiveness</w:t>
            </w:r>
          </w:p>
          <w:p w:rsidR="00000000" w:rsidDel="00000000" w:rsidP="00000000" w:rsidRDefault="00000000" w:rsidRPr="00000000" w14:paraId="00000024">
            <w:pPr>
              <w:widowControl w:val="0"/>
              <w:spacing w:after="0" w:line="276" w:lineRule="auto"/>
              <w:rPr>
                <w:color w:val="ff0000"/>
                <w:sz w:val="20"/>
                <w:szCs w:val="20"/>
              </w:rPr>
            </w:pP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color w:val="ff0000"/>
                <w:sz w:val="20"/>
                <w:szCs w:val="20"/>
              </w:rPr>
            </w:pPr>
            <w:r w:rsidDel="00000000" w:rsidR="00000000" w:rsidRPr="00000000">
              <w:rPr>
                <w:color w:val="ff0000"/>
                <w:sz w:val="20"/>
                <w:szCs w:val="20"/>
                <w:rtl w:val="0"/>
              </w:rPr>
              <w:t xml:space="preserve">Do (Execute with Excellence) - Dividing values will help students be more driven while managing values and opportunities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Introduce the concept that a numerator can be greater than the denominator and this is called an IMPROPER FRACTION</w:t>
            </w:r>
          </w:p>
          <w:p w:rsidR="00000000" w:rsidDel="00000000" w:rsidP="00000000" w:rsidRDefault="00000000" w:rsidRPr="00000000" w14:paraId="0000002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Introduce a mixed number and that is when there is a whole number + a fraction</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Pr>
              <w:drawing>
                <wp:inline distB="114300" distT="114300" distL="114300" distR="114300">
                  <wp:extent cx="4510088" cy="169791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0088" cy="16979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**Invite students to give other examples and write those on the paper or board!!!</w:t>
            </w:r>
          </w:p>
          <w:p w:rsidR="00000000" w:rsidDel="00000000" w:rsidP="00000000" w:rsidRDefault="00000000" w:rsidRPr="00000000" w14:paraId="0000002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1">
            <w:pPr>
              <w:numPr>
                <w:ilvl w:val="0"/>
                <w:numId w:val="1"/>
              </w:numPr>
              <w:spacing w:after="0" w:line="240" w:lineRule="auto"/>
              <w:ind w:left="720" w:hanging="360"/>
              <w:rPr>
                <w:u w:val="none"/>
              </w:rPr>
            </w:pPr>
            <w:r w:rsidDel="00000000" w:rsidR="00000000" w:rsidRPr="00000000">
              <w:rPr>
                <w:rtl w:val="0"/>
              </w:rPr>
              <w:t xml:space="preserve">KP #3: Model HOW to convert an improper fraction to a mixed number by drawing a picture. Some example fractions are 13/5 or 8/3</w:t>
            </w:r>
          </w:p>
          <w:p w:rsidR="00000000" w:rsidDel="00000000" w:rsidP="00000000" w:rsidRDefault="00000000" w:rsidRPr="00000000" w14:paraId="00000032">
            <w:pPr>
              <w:numPr>
                <w:ilvl w:val="0"/>
                <w:numId w:val="1"/>
              </w:numPr>
              <w:spacing w:after="0" w:line="240" w:lineRule="auto"/>
              <w:ind w:left="720" w:hanging="360"/>
              <w:rPr>
                <w:u w:val="none"/>
              </w:rPr>
            </w:pPr>
            <w:r w:rsidDel="00000000" w:rsidR="00000000" w:rsidRPr="00000000">
              <w:rPr>
                <w:rtl w:val="0"/>
              </w:rPr>
              <w:t xml:space="preserve">KP#4: Model HOW to convert an improper fraction to a mixed number by doing NIDO (numerator in, denominator out = LONG DIVISION)</w:t>
            </w:r>
          </w:p>
          <w:p w:rsidR="00000000" w:rsidDel="00000000" w:rsidP="00000000" w:rsidRDefault="00000000" w:rsidRPr="00000000" w14:paraId="00000033">
            <w:pPr>
              <w:numPr>
                <w:ilvl w:val="1"/>
                <w:numId w:val="1"/>
              </w:numPr>
              <w:spacing w:after="0" w:line="240" w:lineRule="auto"/>
              <w:ind w:left="1440" w:hanging="360"/>
              <w:rPr>
                <w:u w:val="none"/>
              </w:rPr>
            </w:pPr>
            <w:r w:rsidDel="00000000" w:rsidR="00000000" w:rsidRPr="00000000">
              <w:rPr>
                <w:rtl w:val="0"/>
              </w:rPr>
              <w:t xml:space="preserve">Use the same examples as above:  13/5 or 8/3</w:t>
            </w:r>
          </w:p>
          <w:p w:rsidR="00000000" w:rsidDel="00000000" w:rsidP="00000000" w:rsidRDefault="00000000" w:rsidRPr="00000000" w14:paraId="00000034">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6">
            <w:pPr>
              <w:pageBreakBefore w:val="0"/>
              <w:numPr>
                <w:ilvl w:val="0"/>
                <w:numId w:val="6"/>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956902" cy="1337766"/>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56902" cy="13377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38">
            <w:pPr>
              <w:spacing w:after="0" w:line="240" w:lineRule="auto"/>
              <w:rPr>
                <w:b w:val="1"/>
                <w:bCs w:val="1"/>
                <w:sz w:val="20"/>
                <w:szCs w:val="20"/>
              </w:rPr>
            </w:pPr>
            <w:r w:rsidDel="00000000" w:rsidR="00000000" w:rsidRPr="00000000">
              <w:rPr>
                <w:b w:val="1"/>
                <w:bCs w:val="1"/>
                <w:sz w:val="20"/>
                <w:szCs w:val="20"/>
                <w:rtl w:val="0"/>
              </w:rPr>
              <w:t xml:space="preserve">M #2: Modeling (I do)</w:t>
            </w:r>
          </w:p>
          <w:p w:rsidR="00000000" w:rsidDel="00000000" w:rsidP="00000000" w:rsidRDefault="00000000" w:rsidRPr="00000000" w14:paraId="00000039">
            <w:pPr>
              <w:numPr>
                <w:ilvl w:val="0"/>
                <w:numId w:val="1"/>
              </w:numPr>
              <w:spacing w:after="0" w:line="240" w:lineRule="auto"/>
              <w:ind w:left="720" w:hanging="360"/>
            </w:pPr>
            <w:r w:rsidDel="00000000" w:rsidR="00000000" w:rsidRPr="00000000">
              <w:rPr>
                <w:rtl w:val="0"/>
              </w:rPr>
              <w:t xml:space="preserve">KP #5: Convert a mixed number into an improper fraction using TEXAS method</w:t>
            </w:r>
          </w:p>
          <w:p w:rsidR="00000000" w:rsidDel="00000000" w:rsidP="00000000" w:rsidRDefault="00000000" w:rsidRPr="00000000" w14:paraId="0000003A">
            <w:pPr>
              <w:numPr>
                <w:ilvl w:val="0"/>
                <w:numId w:val="1"/>
              </w:numPr>
              <w:spacing w:after="0" w:line="240" w:lineRule="auto"/>
              <w:ind w:left="720" w:hanging="360"/>
              <w:rPr>
                <w:u w:val="none"/>
              </w:rPr>
            </w:pPr>
            <w:r w:rsidDel="00000000" w:rsidR="00000000" w:rsidRPr="00000000">
              <w:rPr/>
              <w:drawing>
                <wp:inline distB="114300" distT="114300" distL="114300" distR="114300">
                  <wp:extent cx="3690938" cy="1559475"/>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90938" cy="15594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C">
            <w:pPr>
              <w:spacing w:after="0" w:line="240" w:lineRule="auto"/>
              <w:rPr>
                <w:b w:val="1"/>
                <w:bCs w:val="1"/>
                <w:sz w:val="20"/>
                <w:szCs w:val="20"/>
              </w:rPr>
            </w:pPr>
            <w:r w:rsidDel="00000000" w:rsidR="00000000" w:rsidRPr="00000000">
              <w:rPr>
                <w:b w:val="1"/>
                <w:bCs w:val="1"/>
                <w:sz w:val="20"/>
                <w:szCs w:val="20"/>
                <w:rtl w:val="0"/>
              </w:rPr>
              <w:t xml:space="preserve">GP #2: Guided Practice (We do)</w:t>
            </w:r>
          </w:p>
          <w:p w:rsidR="00000000" w:rsidDel="00000000" w:rsidP="00000000" w:rsidRDefault="00000000" w:rsidRPr="00000000" w14:paraId="0000003D">
            <w:pPr>
              <w:numPr>
                <w:ilvl w:val="0"/>
                <w:numId w:val="2"/>
              </w:numPr>
              <w:spacing w:after="0" w:line="240" w:lineRule="auto"/>
              <w:ind w:left="720" w:hanging="360"/>
              <w:rPr>
                <w:sz w:val="20"/>
                <w:szCs w:val="20"/>
              </w:rPr>
            </w:pPr>
            <w:hyperlink r:id="rId9">
              <w:r w:rsidDel="00000000" w:rsidR="00000000" w:rsidRPr="00000000">
                <w:rPr>
                  <w:color w:val="1155cc"/>
                  <w:sz w:val="20"/>
                  <w:szCs w:val="20"/>
                  <w:u w:val="single"/>
                  <w:rtl w:val="0"/>
                </w:rPr>
                <w:t xml:space="preserve">Converting Mixed Numbers and Improper Fractions</w:t>
              </w:r>
            </w:hyperlink>
            <w:r w:rsidDel="00000000" w:rsidR="00000000" w:rsidRPr="00000000">
              <w:rPr>
                <w:rtl w:val="0"/>
              </w:rPr>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High-Level Rigor Questions</w:t>
            </w:r>
          </w:p>
          <w:p w:rsidR="00000000" w:rsidDel="00000000" w:rsidP="00000000" w:rsidRDefault="00000000" w:rsidRPr="00000000" w14:paraId="00000040">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366770" cy="1388745"/>
                  <wp:effectExtent b="0" l="0" r="0" t="0"/>
                  <wp:wrapSquare wrapText="bothSides" distB="0" distT="0" distL="114300" distR="114300"/>
                  <wp:docPr descr="Text&#10;&#10;Description automatically generated with low confidence" id="13" name="image2.png"/>
                  <a:graphic>
                    <a:graphicData uri="http://schemas.openxmlformats.org/drawingml/2006/picture">
                      <pic:pic>
                        <pic:nvPicPr>
                          <pic:cNvPr descr="Text&#10;&#10;Description automatically generated with low confidence" id="0" name="image2.png"/>
                          <pic:cNvPicPr preferRelativeResize="0"/>
                        </pic:nvPicPr>
                        <pic:blipFill>
                          <a:blip r:embed="rId10"/>
                          <a:srcRect b="0" l="0" r="0" t="0"/>
                          <a:stretch>
                            <a:fillRect/>
                          </a:stretch>
                        </pic:blipFill>
                        <pic:spPr>
                          <a:xfrm>
                            <a:off x="0" y="0"/>
                            <a:ext cx="3366770" cy="1388745"/>
                          </a:xfrm>
                          <a:prstGeom prst="rect"/>
                          <a:ln/>
                        </pic:spPr>
                      </pic:pic>
                    </a:graphicData>
                  </a:graphic>
                </wp:anchor>
              </w:drawing>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rtl w:val="0"/>
              </w:rPr>
            </w:r>
          </w:p>
          <w:p w:rsidR="00000000" w:rsidDel="00000000" w:rsidP="00000000" w:rsidRDefault="00000000" w:rsidRPr="00000000" w14:paraId="00000045">
            <w:pPr>
              <w:spacing w:after="0" w:line="240" w:lineRule="auto"/>
              <w:rPr>
                <w:sz w:val="20"/>
                <w:szCs w:val="20"/>
              </w:rPr>
            </w:pPr>
            <w:r w:rsidDel="00000000" w:rsidR="00000000" w:rsidRPr="00000000">
              <w:rPr>
                <w:rtl w:val="0"/>
              </w:rPr>
            </w:r>
          </w:p>
          <w:p w:rsidR="00000000" w:rsidDel="00000000" w:rsidP="00000000" w:rsidRDefault="00000000" w:rsidRPr="00000000" w14:paraId="00000046">
            <w:pPr>
              <w:spacing w:after="0" w:line="240" w:lineRule="auto"/>
              <w:rPr>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rtl w:val="0"/>
              </w:rPr>
            </w:r>
          </w:p>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3270250" cy="2062480"/>
                  <wp:effectExtent b="0" l="0" r="0" t="0"/>
                  <wp:wrapSquare wrapText="bothSides" distB="0" distT="0" distL="114300" distR="114300"/>
                  <wp:docPr descr="Text&#10;&#10;Description automatically generated" id="14" name="image6.png"/>
                  <a:graphic>
                    <a:graphicData uri="http://schemas.openxmlformats.org/drawingml/2006/picture">
                      <pic:pic>
                        <pic:nvPicPr>
                          <pic:cNvPr descr="Text&#10;&#10;Description automatically generated" id="0" name="image6.png"/>
                          <pic:cNvPicPr preferRelativeResize="0"/>
                        </pic:nvPicPr>
                        <pic:blipFill>
                          <a:blip r:embed="rId11"/>
                          <a:srcRect b="0" l="0" r="0" t="0"/>
                          <a:stretch>
                            <a:fillRect/>
                          </a:stretch>
                        </pic:blipFill>
                        <pic:spPr>
                          <a:xfrm>
                            <a:off x="0" y="0"/>
                            <a:ext cx="3270250" cy="2062480"/>
                          </a:xfrm>
                          <a:prstGeom prst="rect"/>
                          <a:ln/>
                        </pic:spPr>
                      </pic:pic>
                    </a:graphicData>
                  </a:graphic>
                </wp:anchor>
              </w:drawing>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rtl w:val="0"/>
              </w:rPr>
            </w:r>
          </w:p>
          <w:p w:rsidR="00000000" w:rsidDel="00000000" w:rsidP="00000000" w:rsidRDefault="00000000" w:rsidRPr="00000000" w14:paraId="00000052">
            <w:pPr>
              <w:spacing w:after="0" w:line="240" w:lineRule="auto"/>
              <w:rPr>
                <w:sz w:val="20"/>
                <w:szCs w:val="20"/>
              </w:rPr>
            </w:pPr>
            <w:r w:rsidDel="00000000" w:rsidR="00000000" w:rsidRPr="00000000">
              <w:rPr>
                <w:rtl w:val="0"/>
              </w:rPr>
            </w:r>
          </w:p>
          <w:p w:rsidR="00000000" w:rsidDel="00000000" w:rsidP="00000000" w:rsidRDefault="00000000" w:rsidRPr="00000000" w14:paraId="00000053">
            <w:pPr>
              <w:spacing w:after="0" w:line="240" w:lineRule="auto"/>
              <w:rPr>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sz w:val="20"/>
                <w:szCs w:val="20"/>
              </w:rPr>
            </w:pP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sz w:val="20"/>
                <w:szCs w:val="20"/>
              </w:rPr>
            </w:pPr>
            <w:r w:rsidDel="00000000" w:rsidR="00000000" w:rsidRPr="00000000">
              <w:rPr>
                <w:rtl w:val="0"/>
              </w:rPr>
            </w:r>
          </w:p>
          <w:p w:rsidR="00000000" w:rsidDel="00000000" w:rsidP="00000000" w:rsidRDefault="00000000" w:rsidRPr="00000000" w14:paraId="00000058">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3302000" cy="75311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02000" cy="753110"/>
                          </a:xfrm>
                          <a:prstGeom prst="rect"/>
                          <a:ln/>
                        </pic:spPr>
                      </pic:pic>
                    </a:graphicData>
                  </a:graphic>
                </wp:anchor>
              </w:drawing>
            </w:r>
          </w:p>
          <w:p w:rsidR="00000000" w:rsidDel="00000000" w:rsidP="00000000" w:rsidRDefault="00000000" w:rsidRPr="00000000" w14:paraId="00000059">
            <w:pPr>
              <w:spacing w:after="0" w:line="240" w:lineRule="auto"/>
              <w:rPr>
                <w:sz w:val="20"/>
                <w:szCs w:val="20"/>
              </w:rPr>
            </w:pPr>
            <w:r w:rsidDel="00000000" w:rsidR="00000000" w:rsidRPr="00000000">
              <w:rPr>
                <w:rtl w:val="0"/>
              </w:rPr>
            </w:r>
          </w:p>
          <w:p w:rsidR="00000000" w:rsidDel="00000000" w:rsidP="00000000" w:rsidRDefault="00000000" w:rsidRPr="00000000" w14:paraId="0000005A">
            <w:pPr>
              <w:spacing w:after="0" w:line="240" w:lineRule="auto"/>
              <w:rPr>
                <w:sz w:val="20"/>
                <w:szCs w:val="20"/>
              </w:rPr>
            </w:pPr>
            <w:r w:rsidDel="00000000" w:rsidR="00000000" w:rsidRPr="00000000">
              <w:rPr>
                <w:rtl w:val="0"/>
              </w:rPr>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spacing w:after="0" w:line="240" w:lineRule="auto"/>
              <w:rPr>
                <w:sz w:val="20"/>
                <w:szCs w:val="20"/>
              </w:rPr>
            </w:pPr>
            <w:r w:rsidDel="00000000" w:rsidR="00000000" w:rsidRPr="00000000">
              <w:rPr>
                <w:rtl w:val="0"/>
              </w:rPr>
            </w:r>
          </w:p>
          <w:p w:rsidR="00000000" w:rsidDel="00000000" w:rsidP="00000000" w:rsidRDefault="00000000" w:rsidRPr="00000000" w14:paraId="0000005D">
            <w:pPr>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1">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2">
            <w:pPr>
              <w:numPr>
                <w:ilvl w:val="0"/>
                <w:numId w:val="8"/>
              </w:numPr>
              <w:spacing w:after="0" w:line="240" w:lineRule="auto"/>
              <w:ind w:left="720" w:hanging="360"/>
              <w:rPr>
                <w:sz w:val="20"/>
                <w:szCs w:val="20"/>
              </w:rPr>
            </w:pPr>
            <w:r w:rsidDel="00000000" w:rsidR="00000000" w:rsidRPr="00000000">
              <w:rPr>
                <w:sz w:val="20"/>
                <w:szCs w:val="20"/>
                <w:rtl w:val="0"/>
              </w:rPr>
              <w:t xml:space="preserve">Introduce the concept that a numerator can be greater than the denominator and this is called an IMPROPER FRACTION</w:t>
            </w:r>
          </w:p>
          <w:p w:rsidR="00000000" w:rsidDel="00000000" w:rsidP="00000000" w:rsidRDefault="00000000" w:rsidRPr="00000000" w14:paraId="00000063">
            <w:pPr>
              <w:numPr>
                <w:ilvl w:val="0"/>
                <w:numId w:val="8"/>
              </w:numPr>
              <w:spacing w:after="0" w:line="240" w:lineRule="auto"/>
              <w:ind w:left="720" w:hanging="360"/>
              <w:rPr>
                <w:sz w:val="20"/>
                <w:szCs w:val="20"/>
              </w:rPr>
            </w:pPr>
            <w:r w:rsidDel="00000000" w:rsidR="00000000" w:rsidRPr="00000000">
              <w:rPr>
                <w:sz w:val="20"/>
                <w:szCs w:val="20"/>
                <w:rtl w:val="0"/>
              </w:rPr>
              <w:t xml:space="preserve">Introduce a mixed number and that is when there is a whole number + a fraction</w:t>
            </w:r>
          </w:p>
          <w:p w:rsidR="00000000" w:rsidDel="00000000" w:rsidP="00000000" w:rsidRDefault="00000000" w:rsidRPr="00000000" w14:paraId="00000064">
            <w:pPr>
              <w:spacing w:after="0" w:line="240" w:lineRule="auto"/>
              <w:rPr>
                <w:sz w:val="20"/>
                <w:szCs w:val="20"/>
              </w:rPr>
            </w:pPr>
            <w:r w:rsidDel="00000000" w:rsidR="00000000" w:rsidRPr="00000000">
              <w:rPr>
                <w:sz w:val="20"/>
                <w:szCs w:val="20"/>
              </w:rPr>
              <w:drawing>
                <wp:inline distB="114300" distT="114300" distL="114300" distR="114300">
                  <wp:extent cx="4510088" cy="169791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0088" cy="169791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5"/>
              </w:numPr>
              <w:spacing w:after="0" w:line="240" w:lineRule="auto"/>
              <w:ind w:left="720" w:hanging="360"/>
              <w:rPr>
                <w:sz w:val="20"/>
                <w:szCs w:val="20"/>
              </w:rPr>
            </w:pPr>
            <w:r w:rsidDel="00000000" w:rsidR="00000000" w:rsidRPr="00000000">
              <w:rPr>
                <w:sz w:val="20"/>
                <w:szCs w:val="20"/>
                <w:rtl w:val="0"/>
              </w:rPr>
              <w:t xml:space="preserve">**Invite students to give other examples and write those on the paper or board!!!</w:t>
            </w:r>
          </w:p>
          <w:p w:rsidR="00000000" w:rsidDel="00000000" w:rsidP="00000000" w:rsidRDefault="00000000" w:rsidRPr="00000000" w14:paraId="00000066">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7">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numPr>
                <w:ilvl w:val="0"/>
                <w:numId w:val="1"/>
              </w:numPr>
              <w:spacing w:after="0" w:line="240" w:lineRule="auto"/>
              <w:ind w:left="720" w:hanging="360"/>
            </w:pPr>
            <w:r w:rsidDel="00000000" w:rsidR="00000000" w:rsidRPr="00000000">
              <w:rPr>
                <w:rtl w:val="0"/>
              </w:rPr>
              <w:t xml:space="preserve">KP #3: Model HOW to convert an improper fraction to a mixed number by drawing a picture. Some example fractions are 13/5 or 8/3</w:t>
            </w:r>
          </w:p>
          <w:p w:rsidR="00000000" w:rsidDel="00000000" w:rsidP="00000000" w:rsidRDefault="00000000" w:rsidRPr="00000000" w14:paraId="00000069">
            <w:pPr>
              <w:numPr>
                <w:ilvl w:val="0"/>
                <w:numId w:val="1"/>
              </w:numPr>
              <w:spacing w:after="0" w:line="240" w:lineRule="auto"/>
              <w:ind w:left="720" w:hanging="360"/>
            </w:pPr>
            <w:r w:rsidDel="00000000" w:rsidR="00000000" w:rsidRPr="00000000">
              <w:rPr>
                <w:rtl w:val="0"/>
              </w:rPr>
              <w:t xml:space="preserve">KP#4: Model HOW to convert an improper fraction to a mixed number by doing NIDO (numerator in, denominator out = LONG DIVISION)</w:t>
            </w:r>
          </w:p>
          <w:p w:rsidR="00000000" w:rsidDel="00000000" w:rsidP="00000000" w:rsidRDefault="00000000" w:rsidRPr="00000000" w14:paraId="0000006A">
            <w:pPr>
              <w:numPr>
                <w:ilvl w:val="1"/>
                <w:numId w:val="1"/>
              </w:numPr>
              <w:spacing w:after="0" w:line="240" w:lineRule="auto"/>
              <w:ind w:left="1440" w:hanging="360"/>
            </w:pPr>
            <w:r w:rsidDel="00000000" w:rsidR="00000000" w:rsidRPr="00000000">
              <w:rPr>
                <w:rtl w:val="0"/>
              </w:rPr>
              <w:t xml:space="preserve">Use the same examples as above:  13/5 or 8/3</w:t>
            </w:r>
          </w:p>
          <w:p w:rsidR="00000000" w:rsidDel="00000000" w:rsidP="00000000" w:rsidRDefault="00000000" w:rsidRPr="00000000" w14:paraId="0000006B">
            <w:pPr>
              <w:spacing w:after="0" w:line="240" w:lineRule="auto"/>
              <w:ind w:left="720" w:firstLine="0"/>
              <w:rPr/>
            </w:pPr>
            <w:r w:rsidDel="00000000" w:rsidR="00000000" w:rsidRPr="00000000">
              <w:rPr>
                <w:rtl w:val="0"/>
              </w:rPr>
            </w:r>
          </w:p>
          <w:p w:rsidR="00000000" w:rsidDel="00000000" w:rsidP="00000000" w:rsidRDefault="00000000" w:rsidRPr="00000000" w14:paraId="0000006C">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numPr>
                <w:ilvl w:val="0"/>
                <w:numId w:val="6"/>
              </w:numPr>
              <w:spacing w:after="0" w:line="240" w:lineRule="auto"/>
              <w:ind w:left="720" w:hanging="360"/>
              <w:rPr>
                <w:sz w:val="20"/>
                <w:szCs w:val="20"/>
              </w:rPr>
            </w:pPr>
            <w:r w:rsidDel="00000000" w:rsidR="00000000" w:rsidRPr="00000000">
              <w:rPr>
                <w:sz w:val="20"/>
                <w:szCs w:val="20"/>
              </w:rPr>
              <w:drawing>
                <wp:inline distB="114300" distT="114300" distL="114300" distR="114300">
                  <wp:extent cx="4956902" cy="1337766"/>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56902" cy="133776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after="0" w:line="240" w:lineRule="auto"/>
              <w:rPr>
                <w:b w:val="1"/>
                <w:bCs w:val="1"/>
                <w:sz w:val="20"/>
                <w:szCs w:val="20"/>
              </w:rPr>
            </w:pPr>
            <w:r w:rsidDel="00000000" w:rsidR="00000000" w:rsidRPr="00000000">
              <w:rPr>
                <w:b w:val="1"/>
                <w:bCs w:val="1"/>
                <w:sz w:val="20"/>
                <w:szCs w:val="20"/>
                <w:rtl w:val="0"/>
              </w:rPr>
              <w:t xml:space="preserve">M #2: Modeling (I do)</w:t>
            </w:r>
          </w:p>
          <w:p w:rsidR="00000000" w:rsidDel="00000000" w:rsidP="00000000" w:rsidRDefault="00000000" w:rsidRPr="00000000" w14:paraId="00000070">
            <w:pPr>
              <w:numPr>
                <w:ilvl w:val="0"/>
                <w:numId w:val="1"/>
              </w:numPr>
              <w:spacing w:after="0" w:line="240" w:lineRule="auto"/>
              <w:ind w:left="720" w:hanging="360"/>
            </w:pPr>
            <w:r w:rsidDel="00000000" w:rsidR="00000000" w:rsidRPr="00000000">
              <w:rPr>
                <w:rtl w:val="0"/>
              </w:rPr>
              <w:t xml:space="preserve">KP #5: Convert a mixed number into an improper fraction using TEXAS method</w:t>
            </w:r>
          </w:p>
          <w:p w:rsidR="00000000" w:rsidDel="00000000" w:rsidP="00000000" w:rsidRDefault="00000000" w:rsidRPr="00000000" w14:paraId="00000071">
            <w:pPr>
              <w:numPr>
                <w:ilvl w:val="0"/>
                <w:numId w:val="1"/>
              </w:numPr>
              <w:spacing w:after="0" w:line="240" w:lineRule="auto"/>
              <w:ind w:left="720" w:hanging="360"/>
            </w:pPr>
            <w:r w:rsidDel="00000000" w:rsidR="00000000" w:rsidRPr="00000000">
              <w:rPr/>
              <w:drawing>
                <wp:inline distB="114300" distT="114300" distL="114300" distR="114300">
                  <wp:extent cx="3690938" cy="15594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90938" cy="15594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after="0" w:line="240" w:lineRule="auto"/>
              <w:rPr>
                <w:b w:val="1"/>
                <w:bCs w:val="1"/>
                <w:sz w:val="20"/>
                <w:szCs w:val="20"/>
              </w:rPr>
            </w:pPr>
            <w:r w:rsidDel="00000000" w:rsidR="00000000" w:rsidRPr="00000000">
              <w:rPr>
                <w:b w:val="1"/>
                <w:bCs w:val="1"/>
                <w:sz w:val="20"/>
                <w:szCs w:val="20"/>
                <w:rtl w:val="0"/>
              </w:rPr>
              <w:t xml:space="preserve">GP #2: Guided Practice (We do)</w:t>
            </w:r>
          </w:p>
          <w:p w:rsidR="00000000" w:rsidDel="00000000" w:rsidP="00000000" w:rsidRDefault="00000000" w:rsidRPr="00000000" w14:paraId="00000074">
            <w:pPr>
              <w:numPr>
                <w:ilvl w:val="0"/>
                <w:numId w:val="2"/>
              </w:numPr>
              <w:spacing w:after="0" w:line="240" w:lineRule="auto"/>
              <w:ind w:left="720" w:hanging="360"/>
              <w:rPr>
                <w:sz w:val="20"/>
                <w:szCs w:val="20"/>
              </w:rPr>
            </w:pPr>
            <w:hyperlink r:id="rId13">
              <w:r w:rsidDel="00000000" w:rsidR="00000000" w:rsidRPr="00000000">
                <w:rPr>
                  <w:color w:val="1155cc"/>
                  <w:sz w:val="20"/>
                  <w:szCs w:val="20"/>
                  <w:u w:val="single"/>
                  <w:rtl w:val="0"/>
                </w:rPr>
                <w:t xml:space="preserve">Converting Mixed Numbers and Improper Fractions</w:t>
              </w:r>
            </w:hyperlink>
            <w:r w:rsidDel="00000000" w:rsidR="00000000" w:rsidRPr="00000000">
              <w:rPr>
                <w:rtl w:val="0"/>
              </w:rPr>
            </w:r>
          </w:p>
          <w:p w:rsidR="00000000" w:rsidDel="00000000" w:rsidP="00000000" w:rsidRDefault="00000000" w:rsidRPr="00000000" w14:paraId="0000007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after="0" w:line="240" w:lineRule="auto"/>
              <w:rPr>
                <w:b w:val="1"/>
                <w:bCs w:val="1"/>
                <w:sz w:val="20"/>
                <w:szCs w:val="20"/>
              </w:rPr>
            </w:pPr>
            <w:r w:rsidDel="00000000" w:rsidR="00000000" w:rsidRPr="00000000">
              <w:rPr>
                <w:b w:val="1"/>
                <w:bCs w:val="1"/>
                <w:sz w:val="20"/>
                <w:szCs w:val="20"/>
                <w:rtl w:val="0"/>
              </w:rPr>
              <w:t xml:space="preserve">High-Level Rigor Questions</w:t>
            </w:r>
          </w:p>
          <w:p w:rsidR="00000000" w:rsidDel="00000000" w:rsidP="00000000" w:rsidRDefault="00000000" w:rsidRPr="00000000" w14:paraId="00000077">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366770" cy="1388745"/>
                  <wp:effectExtent b="0" l="0" r="0" t="0"/>
                  <wp:wrapSquare wrapText="bothSides" distB="0" distT="0" distL="114300" distR="114300"/>
                  <wp:docPr descr="Text&#10;&#10;Description automatically generated with low confidence" id="8" name="image2.png"/>
                  <a:graphic>
                    <a:graphicData uri="http://schemas.openxmlformats.org/drawingml/2006/picture">
                      <pic:pic>
                        <pic:nvPicPr>
                          <pic:cNvPr descr="Text&#10;&#10;Description automatically generated with low confidence" id="0" name="image2.png"/>
                          <pic:cNvPicPr preferRelativeResize="0"/>
                        </pic:nvPicPr>
                        <pic:blipFill>
                          <a:blip r:embed="rId10"/>
                          <a:srcRect b="0" l="0" r="0" t="0"/>
                          <a:stretch>
                            <a:fillRect/>
                          </a:stretch>
                        </pic:blipFill>
                        <pic:spPr>
                          <a:xfrm>
                            <a:off x="0" y="0"/>
                            <a:ext cx="3366770" cy="1388745"/>
                          </a:xfrm>
                          <a:prstGeom prst="rect"/>
                          <a:ln/>
                        </pic:spPr>
                      </pic:pic>
                    </a:graphicData>
                  </a:graphic>
                </wp:anchor>
              </w:drawing>
            </w:r>
          </w:p>
          <w:p w:rsidR="00000000" w:rsidDel="00000000" w:rsidP="00000000" w:rsidRDefault="00000000" w:rsidRPr="00000000" w14:paraId="00000078">
            <w:pPr>
              <w:spacing w:after="0" w:line="240" w:lineRule="auto"/>
              <w:rPr>
                <w:sz w:val="20"/>
                <w:szCs w:val="20"/>
              </w:rPr>
            </w:pPr>
            <w:r w:rsidDel="00000000" w:rsidR="00000000" w:rsidRPr="00000000">
              <w:rPr>
                <w:rtl w:val="0"/>
              </w:rPr>
            </w:r>
          </w:p>
          <w:p w:rsidR="00000000" w:rsidDel="00000000" w:rsidP="00000000" w:rsidRDefault="00000000" w:rsidRPr="00000000" w14:paraId="00000079">
            <w:pPr>
              <w:spacing w:after="0" w:line="240" w:lineRule="auto"/>
              <w:rPr>
                <w:sz w:val="20"/>
                <w:szCs w:val="20"/>
              </w:rPr>
            </w:pPr>
            <w:r w:rsidDel="00000000" w:rsidR="00000000" w:rsidRPr="00000000">
              <w:rPr>
                <w:rtl w:val="0"/>
              </w:rPr>
            </w:r>
          </w:p>
          <w:p w:rsidR="00000000" w:rsidDel="00000000" w:rsidP="00000000" w:rsidRDefault="00000000" w:rsidRPr="00000000" w14:paraId="0000007A">
            <w:pPr>
              <w:spacing w:after="0" w:line="240" w:lineRule="auto"/>
              <w:rPr>
                <w:sz w:val="20"/>
                <w:szCs w:val="20"/>
              </w:rPr>
            </w:pPr>
            <w:r w:rsidDel="00000000" w:rsidR="00000000" w:rsidRPr="00000000">
              <w:rPr>
                <w:rtl w:val="0"/>
              </w:rPr>
            </w:r>
          </w:p>
          <w:p w:rsidR="00000000" w:rsidDel="00000000" w:rsidP="00000000" w:rsidRDefault="00000000" w:rsidRPr="00000000" w14:paraId="0000007B">
            <w:pPr>
              <w:spacing w:after="0" w:line="240" w:lineRule="auto"/>
              <w:rPr>
                <w:sz w:val="20"/>
                <w:szCs w:val="20"/>
              </w:rPr>
            </w:pPr>
            <w:r w:rsidDel="00000000" w:rsidR="00000000" w:rsidRPr="00000000">
              <w:rPr>
                <w:rtl w:val="0"/>
              </w:rPr>
            </w:r>
          </w:p>
          <w:p w:rsidR="00000000" w:rsidDel="00000000" w:rsidP="00000000" w:rsidRDefault="00000000" w:rsidRPr="00000000" w14:paraId="0000007C">
            <w:pPr>
              <w:spacing w:after="0" w:line="240" w:lineRule="auto"/>
              <w:rPr>
                <w:sz w:val="20"/>
                <w:szCs w:val="20"/>
              </w:rPr>
            </w:pPr>
            <w:r w:rsidDel="00000000" w:rsidR="00000000" w:rsidRPr="00000000">
              <w:rPr>
                <w:rtl w:val="0"/>
              </w:rPr>
            </w:r>
          </w:p>
          <w:p w:rsidR="00000000" w:rsidDel="00000000" w:rsidP="00000000" w:rsidRDefault="00000000" w:rsidRPr="00000000" w14:paraId="0000007D">
            <w:pPr>
              <w:spacing w:after="0" w:line="240" w:lineRule="auto"/>
              <w:rPr>
                <w:sz w:val="20"/>
                <w:szCs w:val="20"/>
              </w:rPr>
            </w:pPr>
            <w:r w:rsidDel="00000000" w:rsidR="00000000" w:rsidRPr="00000000">
              <w:rPr>
                <w:rtl w:val="0"/>
              </w:rPr>
            </w:r>
          </w:p>
          <w:p w:rsidR="00000000" w:rsidDel="00000000" w:rsidP="00000000" w:rsidRDefault="00000000" w:rsidRPr="00000000" w14:paraId="0000007E">
            <w:pPr>
              <w:spacing w:after="0" w:line="240" w:lineRule="auto"/>
              <w:rPr>
                <w:sz w:val="20"/>
                <w:szCs w:val="20"/>
              </w:rPr>
            </w:pPr>
            <w:r w:rsidDel="00000000" w:rsidR="00000000" w:rsidRPr="00000000">
              <w:rPr>
                <w:rtl w:val="0"/>
              </w:rPr>
            </w:r>
          </w:p>
          <w:p w:rsidR="00000000" w:rsidDel="00000000" w:rsidP="00000000" w:rsidRDefault="00000000" w:rsidRPr="00000000" w14:paraId="0000007F">
            <w:pPr>
              <w:spacing w:after="0" w:line="240" w:lineRule="auto"/>
              <w:rPr>
                <w:sz w:val="20"/>
                <w:szCs w:val="20"/>
              </w:rPr>
            </w:pPr>
            <w:r w:rsidDel="00000000" w:rsidR="00000000" w:rsidRPr="00000000">
              <w:rPr>
                <w:rtl w:val="0"/>
              </w:rPr>
            </w:r>
          </w:p>
          <w:p w:rsidR="00000000" w:rsidDel="00000000" w:rsidP="00000000" w:rsidRDefault="00000000" w:rsidRPr="00000000" w14:paraId="00000080">
            <w:pPr>
              <w:spacing w:after="0" w:line="240" w:lineRule="auto"/>
              <w:rPr>
                <w:sz w:val="20"/>
                <w:szCs w:val="20"/>
              </w:rPr>
            </w:pPr>
            <w:r w:rsidDel="00000000" w:rsidR="00000000" w:rsidRPr="00000000">
              <w:rPr>
                <w:rtl w:val="0"/>
              </w:rPr>
            </w:r>
          </w:p>
          <w:p w:rsidR="00000000" w:rsidDel="00000000" w:rsidP="00000000" w:rsidRDefault="00000000" w:rsidRPr="00000000" w14:paraId="00000081">
            <w:pPr>
              <w:spacing w:after="0" w:line="240" w:lineRule="auto"/>
              <w:rPr>
                <w:sz w:val="20"/>
                <w:szCs w:val="20"/>
              </w:rPr>
            </w:pPr>
            <w:r w:rsidDel="00000000" w:rsidR="00000000" w:rsidRPr="00000000">
              <w:rPr>
                <w:rtl w:val="0"/>
              </w:rPr>
            </w:r>
          </w:p>
          <w:p w:rsidR="00000000" w:rsidDel="00000000" w:rsidP="00000000" w:rsidRDefault="00000000" w:rsidRPr="00000000" w14:paraId="00000082">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3270250" cy="2062480"/>
                  <wp:effectExtent b="0" l="0" r="0" t="0"/>
                  <wp:wrapSquare wrapText="bothSides" distB="0" distT="0" distL="114300" distR="114300"/>
                  <wp:docPr descr="Text&#10;&#10;Description automatically generated" id="9" name="image6.png"/>
                  <a:graphic>
                    <a:graphicData uri="http://schemas.openxmlformats.org/drawingml/2006/picture">
                      <pic:pic>
                        <pic:nvPicPr>
                          <pic:cNvPr descr="Text&#10;&#10;Description automatically generated" id="0" name="image6.png"/>
                          <pic:cNvPicPr preferRelativeResize="0"/>
                        </pic:nvPicPr>
                        <pic:blipFill>
                          <a:blip r:embed="rId11"/>
                          <a:srcRect b="0" l="0" r="0" t="0"/>
                          <a:stretch>
                            <a:fillRect/>
                          </a:stretch>
                        </pic:blipFill>
                        <pic:spPr>
                          <a:xfrm>
                            <a:off x="0" y="0"/>
                            <a:ext cx="3270250" cy="2062480"/>
                          </a:xfrm>
                          <a:prstGeom prst="rect"/>
                          <a:ln/>
                        </pic:spPr>
                      </pic:pic>
                    </a:graphicData>
                  </a:graphic>
                </wp:anchor>
              </w:drawing>
            </w:r>
          </w:p>
          <w:p w:rsidR="00000000" w:rsidDel="00000000" w:rsidP="00000000" w:rsidRDefault="00000000" w:rsidRPr="00000000" w14:paraId="00000083">
            <w:pPr>
              <w:spacing w:after="0" w:line="240" w:lineRule="auto"/>
              <w:rPr>
                <w:sz w:val="20"/>
                <w:szCs w:val="20"/>
              </w:rPr>
            </w:pPr>
            <w:r w:rsidDel="00000000" w:rsidR="00000000" w:rsidRPr="00000000">
              <w:rPr>
                <w:rtl w:val="0"/>
              </w:rPr>
            </w:r>
          </w:p>
          <w:p w:rsidR="00000000" w:rsidDel="00000000" w:rsidP="00000000" w:rsidRDefault="00000000" w:rsidRPr="00000000" w14:paraId="00000084">
            <w:pPr>
              <w:spacing w:after="0" w:line="240" w:lineRule="auto"/>
              <w:rPr>
                <w:sz w:val="20"/>
                <w:szCs w:val="20"/>
              </w:rPr>
            </w:pPr>
            <w:r w:rsidDel="00000000" w:rsidR="00000000" w:rsidRPr="00000000">
              <w:rPr>
                <w:rtl w:val="0"/>
              </w:rPr>
            </w:r>
          </w:p>
          <w:p w:rsidR="00000000" w:rsidDel="00000000" w:rsidP="00000000" w:rsidRDefault="00000000" w:rsidRPr="00000000" w14:paraId="00000085">
            <w:pPr>
              <w:spacing w:after="0" w:line="240" w:lineRule="auto"/>
              <w:rPr>
                <w:sz w:val="20"/>
                <w:szCs w:val="20"/>
              </w:rPr>
            </w:pPr>
            <w:r w:rsidDel="00000000" w:rsidR="00000000" w:rsidRPr="00000000">
              <w:rPr>
                <w:rtl w:val="0"/>
              </w:rPr>
            </w:r>
          </w:p>
          <w:p w:rsidR="00000000" w:rsidDel="00000000" w:rsidP="00000000" w:rsidRDefault="00000000" w:rsidRPr="00000000" w14:paraId="00000086">
            <w:pPr>
              <w:spacing w:after="0" w:line="240" w:lineRule="auto"/>
              <w:rPr>
                <w:sz w:val="20"/>
                <w:szCs w:val="20"/>
              </w:rPr>
            </w:pPr>
            <w:r w:rsidDel="00000000" w:rsidR="00000000" w:rsidRPr="00000000">
              <w:rPr>
                <w:rtl w:val="0"/>
              </w:rPr>
            </w:r>
          </w:p>
          <w:p w:rsidR="00000000" w:rsidDel="00000000" w:rsidP="00000000" w:rsidRDefault="00000000" w:rsidRPr="00000000" w14:paraId="00000087">
            <w:pPr>
              <w:spacing w:after="0" w:line="240" w:lineRule="auto"/>
              <w:rPr>
                <w:sz w:val="20"/>
                <w:szCs w:val="20"/>
              </w:rPr>
            </w:pPr>
            <w:r w:rsidDel="00000000" w:rsidR="00000000" w:rsidRPr="00000000">
              <w:rPr>
                <w:rtl w:val="0"/>
              </w:rPr>
            </w:r>
          </w:p>
          <w:p w:rsidR="00000000" w:rsidDel="00000000" w:rsidP="00000000" w:rsidRDefault="00000000" w:rsidRPr="00000000" w14:paraId="00000088">
            <w:pPr>
              <w:spacing w:after="0" w:line="240" w:lineRule="auto"/>
              <w:rPr>
                <w:sz w:val="20"/>
                <w:szCs w:val="20"/>
              </w:rPr>
            </w:pPr>
            <w:r w:rsidDel="00000000" w:rsidR="00000000" w:rsidRPr="00000000">
              <w:rPr>
                <w:rtl w:val="0"/>
              </w:rPr>
            </w:r>
          </w:p>
          <w:p w:rsidR="00000000" w:rsidDel="00000000" w:rsidP="00000000" w:rsidRDefault="00000000" w:rsidRPr="00000000" w14:paraId="00000089">
            <w:pPr>
              <w:spacing w:after="0" w:line="240" w:lineRule="auto"/>
              <w:rPr>
                <w:sz w:val="20"/>
                <w:szCs w:val="20"/>
              </w:rPr>
            </w:pPr>
            <w:r w:rsidDel="00000000" w:rsidR="00000000" w:rsidRPr="00000000">
              <w:rPr>
                <w:rtl w:val="0"/>
              </w:rPr>
            </w:r>
          </w:p>
          <w:p w:rsidR="00000000" w:rsidDel="00000000" w:rsidP="00000000" w:rsidRDefault="00000000" w:rsidRPr="00000000" w14:paraId="0000008A">
            <w:pPr>
              <w:spacing w:after="0" w:line="240" w:lineRule="auto"/>
              <w:rPr>
                <w:sz w:val="20"/>
                <w:szCs w:val="20"/>
              </w:rPr>
            </w:pPr>
            <w:r w:rsidDel="00000000" w:rsidR="00000000" w:rsidRPr="00000000">
              <w:rPr>
                <w:rtl w:val="0"/>
              </w:rPr>
            </w:r>
          </w:p>
          <w:p w:rsidR="00000000" w:rsidDel="00000000" w:rsidP="00000000" w:rsidRDefault="00000000" w:rsidRPr="00000000" w14:paraId="0000008B">
            <w:pPr>
              <w:spacing w:after="0" w:line="240" w:lineRule="auto"/>
              <w:rPr>
                <w:sz w:val="20"/>
                <w:szCs w:val="20"/>
              </w:rPr>
            </w:pPr>
            <w:r w:rsidDel="00000000" w:rsidR="00000000" w:rsidRPr="00000000">
              <w:rPr>
                <w:rtl w:val="0"/>
              </w:rPr>
            </w:r>
          </w:p>
          <w:p w:rsidR="00000000" w:rsidDel="00000000" w:rsidP="00000000" w:rsidRDefault="00000000" w:rsidRPr="00000000" w14:paraId="0000008C">
            <w:pPr>
              <w:spacing w:after="0" w:line="240" w:lineRule="auto"/>
              <w:rPr>
                <w:sz w:val="20"/>
                <w:szCs w:val="20"/>
              </w:rPr>
            </w:pPr>
            <w:r w:rsidDel="00000000" w:rsidR="00000000" w:rsidRPr="00000000">
              <w:rPr>
                <w:rtl w:val="0"/>
              </w:rPr>
            </w:r>
          </w:p>
          <w:p w:rsidR="00000000" w:rsidDel="00000000" w:rsidP="00000000" w:rsidRDefault="00000000" w:rsidRPr="00000000" w14:paraId="0000008D">
            <w:pPr>
              <w:spacing w:after="0" w:line="240" w:lineRule="auto"/>
              <w:rPr>
                <w:sz w:val="20"/>
                <w:szCs w:val="20"/>
              </w:rPr>
            </w:pPr>
            <w:r w:rsidDel="00000000" w:rsidR="00000000" w:rsidRPr="00000000">
              <w:rPr>
                <w:rtl w:val="0"/>
              </w:rPr>
            </w:r>
          </w:p>
          <w:p w:rsidR="00000000" w:rsidDel="00000000" w:rsidP="00000000" w:rsidRDefault="00000000" w:rsidRPr="00000000" w14:paraId="0000008E">
            <w:pPr>
              <w:spacing w:after="0" w:line="240" w:lineRule="auto"/>
              <w:rPr>
                <w:sz w:val="20"/>
                <w:szCs w:val="20"/>
              </w:rPr>
            </w:pPr>
            <w:r w:rsidDel="00000000" w:rsidR="00000000" w:rsidRPr="00000000">
              <w:rPr>
                <w:rtl w:val="0"/>
              </w:rPr>
            </w:r>
          </w:p>
          <w:p w:rsidR="00000000" w:rsidDel="00000000" w:rsidP="00000000" w:rsidRDefault="00000000" w:rsidRPr="00000000" w14:paraId="0000008F">
            <w:pPr>
              <w:spacing w:after="0" w:line="240" w:lineRule="auto"/>
              <w:rPr>
                <w:sz w:val="20"/>
                <w:szCs w:val="20"/>
              </w:rPr>
            </w:pPr>
            <w:r w:rsidDel="00000000" w:rsidR="00000000" w:rsidRPr="00000000">
              <w:rPr>
                <w:rtl w:val="0"/>
              </w:rPr>
            </w:r>
          </w:p>
          <w:p w:rsidR="00000000" w:rsidDel="00000000" w:rsidP="00000000" w:rsidRDefault="00000000" w:rsidRPr="00000000" w14:paraId="00000090">
            <w:pPr>
              <w:spacing w:after="0" w:line="240" w:lineRule="auto"/>
              <w:rPr>
                <w:sz w:val="20"/>
                <w:szCs w:val="20"/>
              </w:rPr>
            </w:pPr>
            <w:r w:rsidDel="00000000" w:rsidR="00000000" w:rsidRPr="00000000">
              <w:rPr>
                <w:rtl w:val="0"/>
              </w:rPr>
            </w:r>
          </w:p>
          <w:p w:rsidR="00000000" w:rsidDel="00000000" w:rsidP="00000000" w:rsidRDefault="00000000" w:rsidRPr="00000000" w14:paraId="00000091">
            <w:pPr>
              <w:spacing w:after="0" w:line="240" w:lineRule="auto"/>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3302000" cy="753110"/>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02000" cy="753110"/>
                          </a:xfrm>
                          <a:prstGeom prst="rect"/>
                          <a:ln/>
                        </pic:spPr>
                      </pic:pic>
                    </a:graphicData>
                  </a:graphic>
                </wp:anchor>
              </w:drawing>
            </w:r>
          </w:p>
          <w:p w:rsidR="00000000" w:rsidDel="00000000" w:rsidP="00000000" w:rsidRDefault="00000000" w:rsidRPr="00000000" w14:paraId="00000092">
            <w:pPr>
              <w:spacing w:after="0" w:line="240" w:lineRule="auto"/>
              <w:rPr>
                <w:sz w:val="20"/>
                <w:szCs w:val="20"/>
              </w:rPr>
            </w:pPr>
            <w:r w:rsidDel="00000000" w:rsidR="00000000" w:rsidRPr="00000000">
              <w:rPr>
                <w:rtl w:val="0"/>
              </w:rPr>
            </w:r>
          </w:p>
          <w:p w:rsidR="00000000" w:rsidDel="00000000" w:rsidP="00000000" w:rsidRDefault="00000000" w:rsidRPr="00000000" w14:paraId="00000093">
            <w:pPr>
              <w:spacing w:after="0" w:line="240" w:lineRule="auto"/>
              <w:rPr>
                <w:sz w:val="20"/>
                <w:szCs w:val="20"/>
              </w:rPr>
            </w:pPr>
            <w:r w:rsidDel="00000000" w:rsidR="00000000" w:rsidRPr="00000000">
              <w:rPr>
                <w:rtl w:val="0"/>
              </w:rPr>
            </w:r>
          </w:p>
          <w:p w:rsidR="00000000" w:rsidDel="00000000" w:rsidP="00000000" w:rsidRDefault="00000000" w:rsidRPr="00000000" w14:paraId="00000094">
            <w:pPr>
              <w:spacing w:after="0" w:line="240" w:lineRule="auto"/>
              <w:rPr>
                <w:sz w:val="20"/>
                <w:szCs w:val="20"/>
              </w:rPr>
            </w:pPr>
            <w:r w:rsidDel="00000000" w:rsidR="00000000" w:rsidRPr="00000000">
              <w:rPr>
                <w:rtl w:val="0"/>
              </w:rPr>
            </w:r>
          </w:p>
          <w:p w:rsidR="00000000" w:rsidDel="00000000" w:rsidP="00000000" w:rsidRDefault="00000000" w:rsidRPr="00000000" w14:paraId="00000095">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9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numPr>
                <w:ilvl w:val="0"/>
                <w:numId w:val="4"/>
              </w:numPr>
              <w:spacing w:after="0" w:line="240" w:lineRule="auto"/>
              <w:ind w:left="720" w:hanging="360"/>
              <w:rPr>
                <w:b w:val="1"/>
                <w:bCs w:val="1"/>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9A">
            <w:pPr>
              <w:spacing w:after="0" w:line="240" w:lineRule="auto"/>
              <w:ind w:left="0" w:firstLine="0"/>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32147</wp:posOffset>
                  </wp:positionV>
                  <wp:extent cx="3686175" cy="2175072"/>
                  <wp:effectExtent b="0" l="0" r="0" t="0"/>
                  <wp:wrapSquare wrapText="bothSides" distB="0" distT="0" distL="114300" distR="114300"/>
                  <wp:docPr descr="Shape&#10;&#10;Description automatically generated" id="3" name="image4.png"/>
                  <a:graphic>
                    <a:graphicData uri="http://schemas.openxmlformats.org/drawingml/2006/picture">
                      <pic:pic>
                        <pic:nvPicPr>
                          <pic:cNvPr descr="Shape&#10;&#10;Description automatically generated" id="0" name="image4.png"/>
                          <pic:cNvPicPr preferRelativeResize="0"/>
                        </pic:nvPicPr>
                        <pic:blipFill>
                          <a:blip r:embed="rId14"/>
                          <a:srcRect b="0" l="0" r="14966" t="0"/>
                          <a:stretch>
                            <a:fillRect/>
                          </a:stretch>
                        </pic:blipFill>
                        <pic:spPr>
                          <a:xfrm>
                            <a:off x="0" y="0"/>
                            <a:ext cx="3686175" cy="2175072"/>
                          </a:xfrm>
                          <a:prstGeom prst="rect"/>
                          <a:ln/>
                        </pic:spPr>
                      </pic:pic>
                    </a:graphicData>
                  </a:graphic>
                </wp:anchor>
              </w:drawing>
            </w:r>
          </w:p>
          <w:p w:rsidR="00000000" w:rsidDel="00000000" w:rsidP="00000000" w:rsidRDefault="00000000" w:rsidRPr="00000000" w14:paraId="0000009B">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ind w:left="720" w:firstLine="0"/>
              <w:rPr>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wp:posOffset>
                  </wp:positionH>
                  <wp:positionV relativeFrom="paragraph">
                    <wp:posOffset>85725</wp:posOffset>
                  </wp:positionV>
                  <wp:extent cx="3682888" cy="752475"/>
                  <wp:effectExtent b="0" l="0" r="0" t="0"/>
                  <wp:wrapSquare wrapText="bothSides" distB="0" distT="0" distL="114300" distR="114300"/>
                  <wp:docPr descr="A picture containing text&#10;&#10;Description automatically generated" id="1" name="image8.png"/>
                  <a:graphic>
                    <a:graphicData uri="http://schemas.openxmlformats.org/drawingml/2006/picture">
                      <pic:pic>
                        <pic:nvPicPr>
                          <pic:cNvPr descr="A picture containing text&#10;&#10;Description automatically generated" id="0" name="image8.png"/>
                          <pic:cNvPicPr preferRelativeResize="0"/>
                        </pic:nvPicPr>
                        <pic:blipFill>
                          <a:blip r:embed="rId15"/>
                          <a:srcRect b="0" l="0" r="0" t="0"/>
                          <a:stretch>
                            <a:fillRect/>
                          </a:stretch>
                        </pic:blipFill>
                        <pic:spPr>
                          <a:xfrm>
                            <a:off x="0" y="0"/>
                            <a:ext cx="3682888" cy="752475"/>
                          </a:xfrm>
                          <a:prstGeom prst="rect"/>
                          <a:ln/>
                        </pic:spPr>
                      </pic:pic>
                    </a:graphicData>
                  </a:graphic>
                </wp:anchor>
              </w:drawing>
            </w:r>
          </w:p>
          <w:p w:rsidR="00000000" w:rsidDel="00000000" w:rsidP="00000000" w:rsidRDefault="00000000" w:rsidRPr="00000000" w14:paraId="000000A9">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ind w:left="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B1">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B2">
            <w:pPr>
              <w:pageBreakBefore w:val="0"/>
              <w:spacing w:after="0" w:line="240" w:lineRule="auto"/>
              <w:rPr>
                <w:i w:val="1"/>
                <w:iCs w:val="1"/>
                <w:color w:val="ff0000"/>
                <w:sz w:val="20"/>
                <w:szCs w:val="20"/>
              </w:rPr>
            </w:pPr>
            <w:r w:rsidDel="00000000" w:rsidR="00000000" w:rsidRPr="00000000">
              <w:rPr>
                <w:i w:val="1"/>
                <w:iCs w:val="1"/>
                <w:color w:val="ff0000"/>
                <w:sz w:val="20"/>
                <w:szCs w:val="20"/>
                <w:rtl w:val="0"/>
              </w:rPr>
              <w:t xml:space="preserve">Discipline is the bridge between goals and accomplishment - Jim Rohn</w:t>
            </w:r>
          </w:p>
          <w:p w:rsidR="00000000" w:rsidDel="00000000" w:rsidP="00000000" w:rsidRDefault="00000000" w:rsidRPr="00000000" w14:paraId="000000B3">
            <w:pPr>
              <w:pageBreakBefore w:val="0"/>
              <w:spacing w:after="0" w:line="240" w:lineRule="auto"/>
              <w:rPr>
                <w:b w:val="1"/>
                <w:bCs w:val="1"/>
                <w:color w:val="ff0000"/>
                <w:sz w:val="20"/>
                <w:szCs w:val="20"/>
                <w:highlight w:val="yellow"/>
              </w:rPr>
            </w:pPr>
            <w:r w:rsidDel="00000000" w:rsidR="00000000" w:rsidRPr="00000000">
              <w:rPr>
                <w:rtl w:val="0"/>
              </w:rPr>
            </w:r>
          </w:p>
          <w:p w:rsidR="00000000" w:rsidDel="00000000" w:rsidP="00000000" w:rsidRDefault="00000000" w:rsidRPr="00000000" w14:paraId="000000B4">
            <w:pPr>
              <w:spacing w:after="0" w:line="240" w:lineRule="auto"/>
              <w:rPr>
                <w:color w:val="ff0000"/>
              </w:rPr>
            </w:pPr>
            <w:r w:rsidDel="00000000" w:rsidR="00000000" w:rsidRPr="00000000">
              <w:rPr>
                <w:color w:val="ff0000"/>
                <w:rtl w:val="0"/>
              </w:rPr>
              <w:t xml:space="preserve">We use decimals everyday while dealing with money, weight, length etc. Decimal numbers are used in situations where more precision is required than the whole numbers can provide. For example, when we calculate our weight on the weighing machine, we do not always find the weight equal to a whole number on the scale.</w:t>
            </w:r>
          </w:p>
          <w:p w:rsidR="00000000" w:rsidDel="00000000" w:rsidP="00000000" w:rsidRDefault="00000000" w:rsidRPr="00000000" w14:paraId="000000B5">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B6">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B7">
            <w:pPr>
              <w:widowControl w:val="0"/>
              <w:spacing w:after="0" w:line="276" w:lineRule="auto"/>
              <w:rPr/>
            </w:pPr>
            <w:r w:rsidDel="00000000" w:rsidR="00000000" w:rsidRPr="00000000">
              <w:rPr>
                <w:rtl w:val="0"/>
              </w:rPr>
            </w:r>
          </w:p>
        </w:tc>
      </w:tr>
    </w:tbl>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math-aids.com/cgi/pdf_viewer_3.cgi?script_name=fractions_improper.pl&amp;difficult=1&amp;language=0&amp;memo=&amp;answer=1&amp;x=81&amp;y=56"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th-aids.com/cgi/pdf_viewer_3.cgi?script_name=fractions_improper.pl&amp;difficult=1&amp;language=0&amp;memo=&amp;answer=1&amp;x=81&amp;y=56" TargetMode="External"/><Relationship Id="rId15"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