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</w:tr>
      <w:tr>
        <w:trPr>
          <w:cantSplit w:val="0"/>
          <w:trHeight w:val="983.93554687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Lesson1: Adding and Subtracting Decimals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Lesson2: Multiplying Decimals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Lesson3: Division Day 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Lesson4: Dividing Decimals Day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Lesson5: Improper Fractions and Mixed Numbers + Quiz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7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8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9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Lesson6: Adding and Subtracting Fractions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Lesson7: Multiplying Fractions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Lesson8: Dividing Fractions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Lesson9: Word Problems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Lesson10: Exam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