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8.8</w:t>
            </w:r>
          </w:p>
          <w:p w:rsidR="00000000" w:rsidDel="00000000" w:rsidP="00000000" w:rsidRDefault="00000000" w:rsidRPr="00000000" w14:paraId="0000000B">
            <w:pPr>
              <w:pageBreakBefore w:val="0"/>
              <w:spacing w:after="0" w:line="240" w:lineRule="auto"/>
              <w:rPr/>
            </w:pPr>
            <w:r w:rsidDel="00000000" w:rsidR="00000000" w:rsidRPr="00000000">
              <w:rPr>
                <w:sz w:val="20"/>
                <w:szCs w:val="20"/>
                <w:rtl w:val="0"/>
              </w:rPr>
              <w:t xml:space="preserve">8.8F</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working with multimodalities in arguments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the effectiveness of using multiple modalities</w:t>
            </w:r>
          </w:p>
          <w:p w:rsidR="00000000" w:rsidDel="00000000" w:rsidP="00000000" w:rsidRDefault="00000000" w:rsidRPr="00000000" w14:paraId="0000001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is it important to be able to communicate in different ways?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-Health; </w:t>
            </w:r>
            <w:r w:rsidDel="00000000" w:rsidR="00000000" w:rsidRPr="00000000">
              <w:rPr>
                <w:sz w:val="20"/>
                <w:szCs w:val="20"/>
                <w:rtl w:val="0"/>
              </w:rPr>
              <w:t xml:space="preserve">Balance (particularly in emotional health and stress)</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 </w:t>
            </w:r>
            <w:r w:rsidDel="00000000" w:rsidR="00000000" w:rsidRPr="00000000">
              <w:rPr>
                <w:sz w:val="20"/>
                <w:szCs w:val="20"/>
                <w:rtl w:val="0"/>
              </w:rPr>
              <w:t xml:space="preserve">Self-advocacy</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 </w:t>
            </w:r>
            <w:r w:rsidDel="00000000" w:rsidR="00000000" w:rsidRPr="00000000">
              <w:rPr>
                <w:sz w:val="20"/>
                <w:szCs w:val="20"/>
                <w:rtl w:val="0"/>
              </w:rPr>
              <w:t xml:space="preserve">Resourcefulness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Comic storyboard template. There are several here: </w:t>
            </w:r>
            <w:hyperlink r:id="rId6">
              <w:r w:rsidDel="00000000" w:rsidR="00000000" w:rsidRPr="00000000">
                <w:rPr>
                  <w:color w:val="1155cc"/>
                  <w:u w:val="single"/>
                  <w:rtl w:val="0"/>
                </w:rPr>
                <w:t xml:space="preserve">https://www.teachingideas.co.uk/art/comic-strip-templates</w:t>
              </w:r>
            </w:hyperlink>
            <w:r w:rsidDel="00000000" w:rsidR="00000000" w:rsidRPr="00000000">
              <w:rPr>
                <w:sz w:val="20"/>
                <w:szCs w:val="20"/>
                <w:rtl w:val="0"/>
              </w:rPr>
              <w:t xml:space="preserve"> and here  </w:t>
            </w:r>
            <w:hyperlink r:id="rId7">
              <w:r w:rsidDel="00000000" w:rsidR="00000000" w:rsidRPr="00000000">
                <w:rPr>
                  <w:color w:val="1155cc"/>
                  <w:sz w:val="20"/>
                  <w:szCs w:val="20"/>
                  <w:u w:val="single"/>
                  <w:rtl w:val="0"/>
                </w:rPr>
                <w:t xml:space="preserve">https://thesimpleparent.com/wp-content/uploads/2018/08/comic-strip-template-pdf.pdf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clips from movies that are based on either comics or books (suggestions include Marvel movies, Harry Potter, etc. You can find dozens on Youtube and it is best to choose a movie most students have at least heard of, which is why these are good options)</w:t>
            </w:r>
          </w:p>
          <w:p w:rsidR="00000000" w:rsidDel="00000000" w:rsidP="00000000" w:rsidRDefault="00000000" w:rsidRPr="00000000" w14:paraId="0000002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Markers or colored pencils</w:t>
            </w:r>
          </w:p>
          <w:p w:rsidR="00000000" w:rsidDel="00000000" w:rsidP="00000000" w:rsidRDefault="00000000" w:rsidRPr="00000000" w14:paraId="0000002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If you like, you can go to </w:t>
            </w:r>
            <w:hyperlink r:id="rId8">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for a list of “hot topics” for the activity. Otherwise, you can either allow students to choose their own topic or you can provide a list based on your classroom culture.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Video of  the lesson may need to be provided for asynchronous students. May also choose to do Slides and/or a discussion board.</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movie clip(s) that you have chosen.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students the different modes that they used in order to watch the clip. (examples: there was sound so they had to listen; there were images so they watched and evaluated those images in order to understand).</w:t>
            </w:r>
          </w:p>
          <w:p w:rsidR="00000000" w:rsidDel="00000000" w:rsidP="00000000" w:rsidRDefault="00000000" w:rsidRPr="00000000" w14:paraId="0000003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Explain that right now you are using different modes to explain the lesson right now. You are using writing, verbal explanations, visuals, and that when you talk you use gestures. These are some of the multiple modalities that we use to communicate.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How did this movie come to be a real product? (answers should include something like: the movie relied on the book or comic so they had to read it, then draw out ideas, then add music, add CGI...accept any reasonable answers)</w:t>
            </w:r>
          </w:p>
          <w:p w:rsidR="00000000" w:rsidDel="00000000" w:rsidP="00000000" w:rsidRDefault="00000000" w:rsidRPr="00000000" w14:paraId="0000003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how the different modes might affect people. What modes are mostly used when reading the book or the comics? Which modes are mostly used when watching the movie? How do these modes affect the material and the reader/viewer?</w:t>
            </w:r>
          </w:p>
          <w:p w:rsidR="00000000" w:rsidDel="00000000" w:rsidP="00000000" w:rsidRDefault="00000000" w:rsidRPr="00000000" w14:paraId="0000003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Explain that multimodal texts are simply texts that use a variety (two or more) of these modes. Examples might be: a speech with slides, a poster with words and images, digital texts with sound).</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how using different modes in an argumentative text might be helpful.</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Now, students will make their own multimodal text (comic) based on an argumentative text and topic.</w:t>
            </w:r>
          </w:p>
          <w:p w:rsidR="00000000" w:rsidDel="00000000" w:rsidP="00000000" w:rsidRDefault="00000000" w:rsidRPr="00000000" w14:paraId="0000003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Find their topic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about the topic and find the base argument and counterargument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draw a comic storyboard that shows the argument and counterargument and any logical and reasonable supporting information (the two modes here will be written and images)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Note: if you want, you can give students other options along with the comics. Ideas might be posters, presentations, speeches. This is completely up to the teacher)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the movie clip(s) that you have chosen.</w:t>
            </w:r>
          </w:p>
          <w:p w:rsidR="00000000" w:rsidDel="00000000" w:rsidP="00000000" w:rsidRDefault="00000000" w:rsidRPr="00000000" w14:paraId="0000004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students the different modes that they used in order to watch the clip. (examples: there was sound so they had to listen; there were images so they watched and evaluated those images in order to understand).</w:t>
            </w:r>
          </w:p>
          <w:p w:rsidR="00000000" w:rsidDel="00000000" w:rsidP="00000000" w:rsidRDefault="00000000" w:rsidRPr="00000000" w14:paraId="0000004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Explain that right now you are using different modes to explain the lesson right now. You are using writing, verbal explanations, visuals, and that when you talk you use gestures. These are some of the multiple modalities that we use to communicate.</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How did this movie come to be a real product? (answers should include something like: the movie relied on the book or comic so they had to read it, then draw out ideas, then add music, add CGI...accept any reasonable answers)</w:t>
            </w:r>
          </w:p>
          <w:p w:rsidR="00000000" w:rsidDel="00000000" w:rsidP="00000000" w:rsidRDefault="00000000" w:rsidRPr="00000000" w14:paraId="0000005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Discuss how the different modes might affect people. What modes are mostly used when reading the book or the comics? Which modes are mostly used when watching the movie? How do these modes affect the material and the reader/viewer?</w:t>
            </w:r>
          </w:p>
          <w:p w:rsidR="00000000" w:rsidDel="00000000" w:rsidP="00000000" w:rsidRDefault="00000000" w:rsidRPr="00000000" w14:paraId="0000005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Explain that multimodal texts are simply texts that use a variety (two or more) of these modes. Examples might be: a speech with slides, a poster with words and images, digital texts with sound).</w:t>
            </w:r>
          </w:p>
          <w:p w:rsidR="00000000" w:rsidDel="00000000" w:rsidP="00000000" w:rsidRDefault="00000000" w:rsidRPr="00000000" w14:paraId="0000005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Discuss how using different modes in an argumentative text might be helpful.</w:t>
            </w:r>
          </w:p>
          <w:p w:rsidR="00000000" w:rsidDel="00000000" w:rsidP="00000000" w:rsidRDefault="00000000" w:rsidRPr="00000000" w14:paraId="0000005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Now, students will make their own multimodal text (comic) based on an argumentative text and topic.</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9">
            <w:pPr>
              <w:pageBreakBefore w:val="0"/>
              <w:spacing w:after="0" w:line="240" w:lineRule="auto"/>
              <w:ind w:left="0" w:firstLine="0"/>
              <w:rPr>
                <w:sz w:val="20"/>
                <w:szCs w:val="20"/>
              </w:rPr>
            </w:pPr>
            <w:r w:rsidDel="00000000" w:rsidR="00000000" w:rsidRPr="00000000">
              <w:rPr>
                <w:sz w:val="20"/>
                <w:szCs w:val="20"/>
                <w:rtl w:val="0"/>
              </w:rPr>
              <w:t xml:space="preserve">Find their topic </w:t>
            </w:r>
          </w:p>
          <w:p w:rsidR="00000000" w:rsidDel="00000000" w:rsidP="00000000" w:rsidRDefault="00000000" w:rsidRPr="00000000" w14:paraId="0000005A">
            <w:pPr>
              <w:pageBreakBefore w:val="0"/>
              <w:numPr>
                <w:ilvl w:val="0"/>
                <w:numId w:val="4"/>
              </w:numPr>
              <w:spacing w:after="0" w:line="240" w:lineRule="auto"/>
              <w:ind w:left="1440" w:hanging="360"/>
              <w:rPr>
                <w:sz w:val="20"/>
                <w:szCs w:val="20"/>
                <w:u w:val="none"/>
              </w:rPr>
            </w:pPr>
            <w:r w:rsidDel="00000000" w:rsidR="00000000" w:rsidRPr="00000000">
              <w:rPr>
                <w:sz w:val="20"/>
                <w:szCs w:val="20"/>
                <w:rtl w:val="0"/>
              </w:rPr>
              <w:t xml:space="preserve">read about the topic and find the base argument and counterargument</w:t>
            </w:r>
          </w:p>
          <w:p w:rsidR="00000000" w:rsidDel="00000000" w:rsidP="00000000" w:rsidRDefault="00000000" w:rsidRPr="00000000" w14:paraId="0000005B">
            <w:pPr>
              <w:pageBreakBefore w:val="0"/>
              <w:numPr>
                <w:ilvl w:val="0"/>
                <w:numId w:val="4"/>
              </w:numPr>
              <w:spacing w:after="0" w:line="240" w:lineRule="auto"/>
              <w:ind w:left="1440" w:hanging="360"/>
              <w:rPr>
                <w:sz w:val="20"/>
                <w:szCs w:val="20"/>
                <w:u w:val="none"/>
              </w:rPr>
            </w:pPr>
            <w:r w:rsidDel="00000000" w:rsidR="00000000" w:rsidRPr="00000000">
              <w:rPr>
                <w:sz w:val="20"/>
                <w:szCs w:val="20"/>
                <w:rtl w:val="0"/>
              </w:rPr>
              <w:t xml:space="preserve">draw a comic storyboard that shows the argument and counterargument and any logical and reasonable supporting information (the two modes here will be written and images)</w:t>
            </w:r>
          </w:p>
          <w:p w:rsidR="00000000" w:rsidDel="00000000" w:rsidP="00000000" w:rsidRDefault="00000000" w:rsidRPr="00000000" w14:paraId="0000005C">
            <w:pPr>
              <w:pageBreakBefore w:val="0"/>
              <w:numPr>
                <w:ilvl w:val="0"/>
                <w:numId w:val="4"/>
              </w:numPr>
              <w:spacing w:after="0" w:line="240" w:lineRule="auto"/>
              <w:ind w:left="1440" w:hanging="360"/>
              <w:rPr>
                <w:sz w:val="20"/>
                <w:szCs w:val="20"/>
                <w:u w:val="none"/>
              </w:rPr>
            </w:pPr>
            <w:r w:rsidDel="00000000" w:rsidR="00000000" w:rsidRPr="00000000">
              <w:rPr>
                <w:sz w:val="20"/>
                <w:szCs w:val="20"/>
                <w:rtl w:val="0"/>
              </w:rPr>
              <w:t xml:space="preserve">Note: if you want, you can give students other options along with the comics. Ideas might be posters, presentations, speeches. This is completely up to the teacher)</w:t>
            </w:r>
            <w:r w:rsidDel="00000000" w:rsidR="00000000" w:rsidRPr="00000000">
              <w:rPr>
                <w:rtl w:val="0"/>
              </w:rPr>
            </w:r>
          </w:p>
          <w:p w:rsidR="00000000" w:rsidDel="00000000" w:rsidP="00000000" w:rsidRDefault="00000000" w:rsidRPr="00000000" w14:paraId="0000005D">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Independent practice: the end product will be the argumentative comic (or other multimodal product if you have chosen to offer options)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5">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Part of our emotional and mental health is in our ability to communicate. This also helps with stress. There will be times when you may be more comfortable communicating with a verbal discussion. At other times, you may prefer written (including texting). Sometimes, we even communicate our feelings with images (think Gifs and memes). Any of these ways can be acceptable if the situation warrants it and knowing how to communicate in multiple ways (modes) will help you to do this. When you can communicate </w:t>
            </w:r>
            <w:r w:rsidDel="00000000" w:rsidR="00000000" w:rsidRPr="00000000">
              <w:rPr>
                <w:i w:val="1"/>
                <w:iCs w:val="1"/>
                <w:sz w:val="20"/>
                <w:szCs w:val="20"/>
                <w:rtl w:val="0"/>
              </w:rPr>
              <w:t xml:space="preserve">effectively and comfortably</w:t>
            </w:r>
            <w:r w:rsidDel="00000000" w:rsidR="00000000" w:rsidRPr="00000000">
              <w:rPr>
                <w:sz w:val="20"/>
                <w:szCs w:val="20"/>
                <w:rtl w:val="0"/>
              </w:rPr>
              <w:t xml:space="preserve">, it can do a lot for your mental health.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There will be times when you have to be your best resource. You will have to advocate for your own learning or clarification. Understanding the different modes of communication and how to say what you mean in different ways will be a critical skill.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Resourcefulness happens when you can find quick and clever ways to overcome obstacles. This will often include finding new ways to communicate what you are trying to say. At work this comes in handy when you may have to find a variety of ways to express yourself to ensure understanding.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achingideas.co.uk/art/comic-strip-templates" TargetMode="External"/><Relationship Id="rId7" Type="http://schemas.openxmlformats.org/officeDocument/2006/relationships/hyperlink" Target="https://thesimpleparent.com/wp-content/uploads/2018/08/comic-strip-template-pdf.pdf" TargetMode="External"/><Relationship Id="rId8" Type="http://schemas.openxmlformats.org/officeDocument/2006/relationships/hyperlink" Target="https://www.proc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