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Реферат</w:t>
      </w:r>
    </w:p>
    <w:p>
      <w:pPr>
        <w:spacing w:before="40" w:after="4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6"/>
        </w:rPr>
        <w:t>СКВЕР ИМЕНИ МАРИИ РУБЦОВОЙ</w:t>
      </w:r>
    </w:p>
    <w:p>
      <w:pPr>
        <w:spacing w:before="0" w:after="12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6"/>
        </w:rPr>
        <w:t>Достопримечательность города Химки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Ученик 3 класса: ______________________________</w:t>
      </w:r>
    </w:p>
    <w:p>
      <w:pPr>
        <w:spacing w:before="0" w:after="12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Город Химки, 2026 год</w:t>
      </w:r>
    </w:p>
    <w:p>
      <w:pPr>
        <w:spacing w:before="40" w:after="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Введение</w:t>
      </w:r>
    </w:p>
    <w:p>
      <w:pPr>
        <w:spacing w:before="0" w:after="80" w:line="259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классе уже разобрали парк Толстого, реку Москву и канал имени Москвы. Я выбрал другое место — сквер имени Марии Рубцовой в Новых Химках. С дорожки он похож на зелёный двор. Если зайти дальше, видны настоящие танки и памятник медсестре. В сквере собраны две истории: про женщину, которая делала город зелёным, и про людей, которые его защищали.</w:t>
      </w:r>
    </w:p>
    <w:p>
      <w:pPr>
        <w:spacing w:before="120" w:after="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1. Где находится сквер</w:t>
      </w:r>
    </w:p>
    <w:p>
      <w:pPr>
        <w:spacing w:before="0" w:after="80" w:line="259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Сквер расположен между Ленинградским шоссе, Юбилейным проспектом и улицей 9 Мая. Его площадь — 7,67 гектара. Гектар — это квадрат со стороной сто метров, а весь сквер больше десяти футбольных полей. Гулять здесь можно в любое время: сквер открыт круглосуточно.</w:t>
      </w:r>
    </w:p>
    <w:p>
      <w:pPr>
        <w:spacing w:before="0" w:after="80" w:line="259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Зелёную площадку разбили в 1979 году под линией электрических проводов. Обычно такую землю оставляют пустой. В Химках на ней посадили деревья и сделали дорожки. Имя Марии Рубцовой сквер получил позже: его открыли в 2004 году.</w:t>
      </w:r>
    </w:p>
    <w:p>
      <w:pPr>
        <w:spacing w:before="60" w:after="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4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e_prin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Рис. 1. Сквер имени Марии Рубцовой. Над деревьями видны провода, у дорожки стоит танк. Фото: Сергей Себелев, Wikimedia Commons, лицензия CC BY-SA 4.0.</w:t>
      </w:r>
    </w:p>
    <w:p>
      <w:pPr>
        <w:spacing w:before="40" w:after="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2. Малоизвестные факты о Марии Рубцовой</w:t>
      </w:r>
    </w:p>
    <w:p>
      <w:pPr>
        <w:spacing w:before="0" w:after="80" w:line="259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Мария Денисовна Рубцова родилась 14 апреля 1914 года и умерла в Химках 22 июня 1993 года. Её похоронили на Машкинском кладбище.</w:t>
      </w:r>
    </w:p>
    <w:p>
      <w:pPr>
        <w:spacing w:before="0" w:after="80" w:line="259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Работать она начала в 1933 году, в девятнадцать лет. Тогда Мария Денисовна была прорабом — руководителем на стройке. Она строила дороги и аэродромы, нужные для обороны страны. Парки и цветники появились в её работе позже.</w:t>
      </w:r>
    </w:p>
    <w:p>
      <w:pPr>
        <w:spacing w:before="0" w:after="80" w:line="259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 1956 года Рубцова была инженером городского хозяйства Химок, потом главным инженером управления благоустройства. В 1969 году она возглавила комбинат коммунальных предприятий и благоустройства — городскую службу дворов, дорог и зелени — и руководила им около двадцати пяти лет. Жители выбирали её депутатом городского совета.</w:t>
      </w:r>
    </w:p>
    <w:p>
      <w:pPr>
        <w:spacing w:before="0" w:after="80" w:line="259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Под её руководством в Новых Химках разбили парк «Дружба», зелёный массив у памятника Ленину и парк у кинотеатра «Юбилейный». На улицах выросли ели, берёзы и липовые аллеи, для детей ставили деревянные площадки. Город несколько раз занимал первое место в Московской области по благоустройству. В 1980 году Мария Денисовна помогала готовить Химки к Олимпийским играм в Москве. В том же году ей дали звание заслуженного работника жилищно-коммунального хозяйства.</w:t>
      </w:r>
    </w:p>
    <w:p>
      <w:pPr>
        <w:spacing w:before="0" w:after="80" w:line="259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 труд она получила орден Трудового Красного Знамени, медали «За трудовую доблесть», «За трудовое отличие», «Ветеран труда» и знак «Победитель социалистического соревнования».</w:t>
      </w:r>
    </w:p>
    <w:p>
      <w:pPr>
        <w:spacing w:before="0" w:after="80" w:line="259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Вот три факта, которые редко попадают в короткую справку.</w:t>
      </w:r>
    </w:p>
    <w:p>
      <w:pPr>
        <w:spacing w:before="20" w:after="40" w:line="259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Звание почётного гражданина Химок Марии Рубцовой присвоили 5 апреля 2002 года. К этому дню её уже девять лет не было в живых.</w:t>
      </w:r>
    </w:p>
    <w:p>
      <w:pPr>
        <w:spacing w:before="0" w:after="40" w:line="259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Улицу её имени назвали в 1994 году, а сквер открыли в 2004-м. Табличку со своим именем Мария Денисовна уже не увидела.</w:t>
      </w:r>
    </w:p>
    <w:p>
      <w:pPr>
        <w:spacing w:before="0" w:after="60" w:line="259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Сквер начали устраивать при её жизни, ещё в 1970-е годы. Имя на нём появилось только после её смерти.</w:t>
      </w:r>
    </w:p>
    <w:p>
      <w:pPr>
        <w:spacing w:before="60" w:after="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3. Что можно увидеть в сквере</w:t>
      </w:r>
    </w:p>
    <w:p>
      <w:pPr>
        <w:spacing w:before="0" w:after="80" w:line="259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 мая 2005 года, к 60-летию Победы, в сквере открыли памятник «Подвиг. Милосердие. 1941–1945». Его ещё называют «Подвиг милосердия». Скульптор Валерий Евдокимов изобразил медсестру: она держит на коленях раненого солдата. Памятник отлит из бронзы, стоит на красном граните и поднимается на 5,5 метра.</w:t>
      </w:r>
    </w:p>
    <w:p>
      <w:pPr>
        <w:spacing w:before="0" w:after="80" w:line="259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Лицо медсестры списано с жительницы Химок Марии Петровны Семиковой. Она прошла всю войну и встретила Победу в Берлине. Её фронтовая фотография стала образом молодых химчанок, которые работали в госпиталях и спасали раненых. Так в одном сквере встретились две Марии. Рубцова озеленяла город в мирные годы.</w:t>
      </w:r>
    </w:p>
    <w:p>
      <w:pPr>
        <w:spacing w:before="0" w:after="80" w:line="259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Перед открытием памятника журналисты писали, что отдельного памятника фронтовой медсестре в России ещё не было. В годы войны через Химки проходил ближний рубеж обороны Москвы, а в городе работали десять военных госпиталей.</w:t>
      </w:r>
    </w:p>
    <w:p>
      <w:pPr>
        <w:spacing w:before="0" w:after="80" w:line="259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 мая 2006 года здесь установили танк Т-34-85. На аллее собрана выставка техники: танки, пушки, боевые машины и бронетранспортёры. К ним можно подойти вплотную. 8 сентября 2007 года открыли памятник «Доблесть и слава» — в память о воинах особых военных отрядов. У входа с Юбилейного проспекта лежит камень к 60-летию Победы.</w:t>
      </w:r>
    </w:p>
    <w:p>
      <w:pPr>
        <w:spacing w:before="60" w:after="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456000" cy="33973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nk_prin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3397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Рис. 2. Танк на белом постаменте в сквере. Фрагмент фотографии Сергея Себелева, Wikimedia Commons, лицензия CC BY-SA 4.0.</w:t>
      </w:r>
    </w:p>
    <w:p>
      <w:pPr>
        <w:spacing w:before="0" w:after="80" w:line="259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игр и отдыха в сквере есть фонтан, детская и футбольная площадки, стол для настольного тенниса и место для прогулок с собакой. В сентябре 2024 года открыли скейт-парк и памп-трек — дорожку с горками для велосипеда и самоката.</w:t>
      </w:r>
    </w:p>
    <w:p>
      <w:pPr>
        <w:spacing w:before="80" w:after="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Заключение</w:t>
      </w:r>
    </w:p>
    <w:p>
      <w:pPr>
        <w:spacing w:before="0" w:after="80" w:line="259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Сквер имени Марии Рубцовой показывает Химки с неожиданной стороны. Здесь помнят Марию Рубцову, которая около двадцати пяти лет делала город зелёным, и Марию Семикову, которая встретила Победу в Берлине. Рядом стоят скамейки, фонтан и новая площадка для самокатов. На одной прогулке можно увидеть и парк, и музей под открытым небом. Поэтому я и выбрал этот сквер для реферата.</w:t>
      </w:r>
    </w:p>
    <w:p>
      <w:pPr>
        <w:spacing w:before="80" w:after="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Откуда взяты сведения</w:t>
      </w:r>
    </w:p>
    <w:p>
      <w:pPr>
        <w:spacing w:before="0" w:after="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1. Химкинская библиотека. Страница «Рубцова Мария Денисовна»: himki-library.ru.</w:t>
      </w:r>
    </w:p>
    <w:p>
      <w:pPr>
        <w:spacing w:before="0" w:after="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2. Сайт Химки.org. Статья «Рубцова Мария Денисовна».</w:t>
      </w:r>
    </w:p>
    <w:p>
      <w:pPr>
        <w:spacing w:before="0" w:after="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3. Википедия. Статьи «Сквер имени Марии Рубцовой» и «Рубцова, Мария Денисовна».</w:t>
      </w:r>
    </w:p>
    <w:p>
      <w:pPr>
        <w:spacing w:before="0" w:after="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4. Администрация Химок. Страница «Памятники истории и культуры».</w:t>
      </w:r>
    </w:p>
    <w:p>
      <w:pPr>
        <w:spacing w:before="0" w:after="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5. Сайт «Парки Химок», страница сквера; портал «Культура.РФ».</w:t>
      </w:r>
    </w:p>
    <w:p>
      <w:pPr>
        <w:spacing w:before="0" w:after="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6. Фотографии: Сергей Себелев, Wikimedia Commons, лицензия CC BY-SA 4.0, 30 мая 2022 года.</w:t>
      </w:r>
    </w:p>
    <w:sectPr w:rsidR="00FC693F" w:rsidRPr="0006063C" w:rsidSect="00034616">
      <w:footerReference w:type="default" r:id="rId9"/>
      <w:pgSz w:w="11906" w:h="16838"/>
      <w:pgMar w:top="794" w:right="850" w:bottom="794" w:left="124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2"/>
      </w:rPr>
      <w:fldChar w:fldCharType="begin"/>
    </w:r>
    <w:r>
      <w:rPr>
        <w:rFonts w:ascii="Times New Roman" w:hAnsi="Times New Roman" w:cs="Times New Roman" w:eastAsia="Times New Roman"/>
        <w:b w:val="0"/>
        <w:i w:val="0"/>
        <w:sz w:val="22"/>
      </w:rPr>
      <w:instrText xml:space="preserve"> PAGE </w:instrText>
    </w:r>
    <w:r>
      <w:rPr>
        <w:rFonts w:ascii="Times New Roman" w:hAnsi="Times New Roman" w:cs="Times New Roman" w:eastAsia="Times New Roman"/>
        <w:b w:val="0"/>
        <w:i w:val="0"/>
        <w:sz w:val="22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Сквер имени Марии Рубцовой</dc:title>
  <dc:subject>Реферат для 3 класса о сквере имени Марии Рубцовой в Химках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Реферат</cp:category>
</cp:coreProperties>
</file>