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Реферат</w:t>
      </w:r>
    </w:p>
    <w:p>
      <w:pPr>
        <w:spacing w:before="40" w:after="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СКВЕР ИМЕНИ МАРИИ РУБЦОВОЙ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Достопримечательность города Химки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Ученица 3 класса Титова Ева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Город Химки, 2026 год</w:t>
      </w:r>
    </w:p>
    <w:p>
      <w:pPr>
        <w:spacing w:before="4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классе уже разобрали парк Толстого, реку Москву и канал имени Москвы. Я выбрала другое место — сквер имени Марии Рубцовой в Новых Химках. С дорожки он похож на зелёный двор. Если зайти дальше, видны настоящие танки и памятник медсестре. В сквере собраны две истории: про женщину, которая делала город зелёным, и про людей, которые его защищали.</w:t>
      </w:r>
    </w:p>
    <w:p>
      <w:pPr>
        <w:spacing w:before="12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Где находится сквер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Сквер расположен между Ленинградским шоссе, Юбилейным проспектом и улицей 9 Мая. Его площадь — 7,67 гектара. Гектар — это квадрат со стороной сто метров, а весь сквер больше десяти футбольных полей. Гулять здесь можно в любое время: сквер открыт круглосуточно.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Зелёную площадку разбили в 1979 году под линией электрических проводов. Обычно такую землю оставляют пустой. В Химках на ней посадили деревья и сделали дорожки. Имя Марии Рубцовой сквер получил позже: его открыли в 2004 году.</w:t>
      </w:r>
    </w:p>
    <w:p>
      <w:pPr>
        <w:spacing w:before="60" w:after="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de_prin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Рис. 1. Сквер имени Марии Рубцовой. Над деревьями видны провода, у дорожки стоит танк. Фото: Сергей Себелев, Wikimedia Commons, лицензия CC BY-SA 4.0.</w:t>
      </w:r>
    </w:p>
    <w:p>
      <w:pPr>
        <w:spacing w:before="4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Малоизвестные факты о Марии Рубцовой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Мария Денисовна Рубцова родилась 14 апреля 1914 года и умерла в Химках 22 июня 1993 года.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Работать она начала в 1933 году, в девятнадцать лет. Тогда Мария Денисовна была прорабом — руководителем на стройке. Она строила дороги и аэродромы, нужные для обороны страны. Парки и цветники появились в её работе позже.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 1956 года Рубцова была инженером городского хозяйства Химок, потом главным инженером управления благоустройства. В 1969 году она возглавила комбинат коммунальных предприятий и благоустройства — городскую службу дворов, дорог и зелени — и руководила им около двадцати пяти лет. Жители выбирали её депутатом городского совета.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 её руководством в Новых Химках разбили парк «Дружба», зелёный массив у памятника Ленину и парк у кинотеатра «Юбилейный». На улицах выросли ели, берёзы и липовые аллеи, для детей ставили деревянные площадки. Город несколько раз занимал первое место в Московской области по благоустройству. В 1980 году Мария Денисовна помогала готовить Химки к Олимпийским играм в Москве. В том же году ей дали звание заслуженного работника жилищно-коммунального хозяйства.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труд она получила орден Трудового Красного Знамени, медали «За трудовую доблесть», «За трудовое отличие», «Ветеран труда» и знак «Победитель социалистического соревнования».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Вот три факта, которые редко попадают в короткую справку.</w:t>
      </w:r>
    </w:p>
    <w:p>
      <w:pPr>
        <w:spacing w:before="20" w:after="40" w:line="259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Звание почётного гражданина Химок Марии Рубцовой присвоили 5 апреля 2002 года. К этому дню её уже девять лет не было в живых.</w:t>
      </w:r>
    </w:p>
    <w:p>
      <w:pPr>
        <w:spacing w:before="0" w:after="40" w:line="259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Улицу её имени назвали в 1994 году, а сквер открыли в 2004-м. Табличку со своим именем Мария Денисовна уже не увидела.</w:t>
      </w:r>
    </w:p>
    <w:p>
      <w:pPr>
        <w:spacing w:before="0" w:after="60" w:line="259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Сквер начали устраивать при её жизни, ещё в 1970-е годы. Имя на нём появилось только после её смерти.</w:t>
      </w:r>
    </w:p>
    <w:p>
      <w:pPr>
        <w:spacing w:before="6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Что можно увидеть в сквере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 мая 2005 года, к 60-летию Победы, в сквере открыли памятник «Подвиг. Милосердие. 1941–1945». Его ещё называют «Подвиг милосердия». Скульптор Валерий Евдокимов изобразил медсестру: она держит на коленях раненого солдата. Памятник отлит из бронзы, стоит на красном граните и поднимается на 5,5 метра.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Лицо медсестры списано с жительницы Химок Марии Петровны Семиковой. Она прошла всю войну и встретила Победу в Берлине. Её фронтовая фотография стала образом молодых химчанок, которые работали в госпиталях и спасали раненых. Так в одном сквере встретились две Марии. Рубцова озеленяла город в мирные годы.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Перед открытием памятника журналисты писали, что отдельного памятника фронтовой медсестре в России ещё не было. В годы войны через Химки проходил ближний рубеж обороны Москвы, а в городе работали десять военных госпиталей.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 мая 2006 года здесь установили танк Т-34-85. На аллее собрана выставка техники: танки, пушки, боевые машины и бронетранспортёры. К ним можно подойти вплотную. 8 сентября 2007 года открыли памятник «Доблесть и слава» — в память о воинах особых военных отрядов. У входа с Юбилейного проспекта лежит камень к 60-летию Победы.</w:t>
      </w:r>
    </w:p>
    <w:p>
      <w:pPr>
        <w:spacing w:before="60" w:after="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56000" cy="33973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k_pri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339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Рис. 2. Танк на белом постаменте в сквере. Фрагмент фотографии Сергея Себелева, Wikimedia Commons, лицензия CC BY-SA 4.0.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игр и отдыха в сквере есть фонтан, детская и футбольная площадки, стол для настольного тенниса и место для прогулок с собакой. В сентябре 2024 года открыли скейт-парк и памп-трек — дорожку с горками для велосипеда и самоката.</w:t>
      </w:r>
    </w:p>
    <w:p>
      <w:pPr>
        <w:spacing w:before="8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before="0" w:after="80" w:line="259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Сквер имени Марии Рубцовой показывает Химки с неожиданной стороны. Здесь помнят Марию Рубцову, которая около двадцати пяти лет делала город зелёным, и Марию Семикову, которая встретила Победу в Берлине. Рядом стоят скамейки, фонтан и новая площадка для самокатов. На одной прогулке можно увидеть и парк, и музей под открытым небом. Поэтому я и выбрала этот сквер для реферата.</w:t>
      </w:r>
    </w:p>
    <w:p>
      <w:pPr>
        <w:spacing w:before="80" w:after="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Откуда взяты сведения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Химкинская библиотека. Страница «Рубцова Мария Денисовна»: himki-library.ru.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Сайт Химки.org. Статья «Рубцова Мария Денисовна».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Википедия. Статьи «Сквер имени Марии Рубцовой» и «Рубцова, Мария Денисовна».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Администрация Химок. Страница «Памятники истории и культуры».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Сайт «Парки Химок», страница сквера; портал «Культура.РФ».</w:t>
      </w:r>
    </w:p>
    <w:p>
      <w:pPr>
        <w:spacing w:before="0" w:after="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Фотографии: Сергей Себелев, Wikimedia Commons, лицензия CC BY-SA 4.0, 30 мая 2022 года.</w:t>
      </w:r>
    </w:p>
    <w:sectPr w:rsidR="00FC693F" w:rsidRPr="0006063C" w:rsidSect="00034616">
      <w:footerReference w:type="default" r:id="rId9"/>
      <w:pgSz w:w="11906" w:h="16838"/>
      <w:pgMar w:top="794" w:right="850" w:bottom="794" w:left="124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2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sz w:val="22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Сквер имени Марии Рубцовой</dc:title>
  <dc:subject>Реферат Титовой Евы, 3 класс</dc:subject>
  <dc:creator>Титова Ева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Реферат</cp:category>
</cp:coreProperties>
</file>