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Times New Roman" w:hAnsi="Times New Roman" w:cs="Times New Roman" w:eastAsia="Times New Roman"/>
          <w:b/>
          <w:sz w:val="36"/>
        </w:rPr>
        <w:t>Крылатская улица (1)</w:t>
      </w:r>
    </w:p>
    <w:p>
      <w:pPr>
        <w:spacing w:after="280"/>
      </w:pPr>
      <w:r>
        <w:rPr>
          <w:rFonts w:ascii="Times New Roman" w:hAnsi="Times New Roman" w:cs="Times New Roman" w:eastAsia="Times New Roman"/>
          <w:b w:val="0"/>
          <w:color w:val="505050"/>
          <w:sz w:val="22"/>
        </w:rPr>
        <w:t>Исходный файл: Крылатская улица (1).m4a. Совпадает с Крылатская улица.m4a. Запись 9 октября 2026, 12:16 МСК. Длительность 57 минут.</w:t>
      </w:r>
    </w:p>
    <w:p>
      <w:r>
        <w:rPr>
          <w:rFonts w:ascii="Times New Roman" w:hAnsi="Times New Roman" w:cs="Times New Roman" w:eastAsia="Times New Roman"/>
          <w:b w:val="0"/>
          <w:sz w:val="24"/>
        </w:rPr>
        <w:t>[0:00] – Ломода это полностью замкнут? – Да, Ломода это полностью замкнуты цирковые поставки в ОАЗ или еще у них есть торговики Я иллюзия Я директор департамента обучения компании СМАРТа В данном проекте, выполняя роль, есть государственный</w:t>
      </w:r>
    </w:p>
    <w:p>
      <w:r>
        <w:rPr>
          <w:rFonts w:ascii="Times New Roman" w:hAnsi="Times New Roman" w:cs="Times New Roman" w:eastAsia="Times New Roman"/>
          <w:b w:val="0"/>
          <w:sz w:val="24"/>
        </w:rPr>
        <w:t>[0:59–1:29] фрагмент не разобран</w:t>
      </w:r>
    </w:p>
    <w:p>
      <w:r>
        <w:rPr>
          <w:rFonts w:ascii="Times New Roman" w:hAnsi="Times New Roman" w:cs="Times New Roman" w:eastAsia="Times New Roman"/>
          <w:b w:val="0"/>
          <w:sz w:val="24"/>
        </w:rPr>
        <w:t>[1:29] комиссии – Почему нельзя? – Потому что это было большое против, как М Минтруд разрабатывает Это все должно быть сделано трех комисс, это Минтруд как законодательство, представители работодателей и представители профсоюзов Когда в 22-м году эта статья появлялась с ограничениями на АА она должна была появиться без ограничений на инструктажи противостояли проф Профсоюзы не дали разрешения, обосновывая это и с участи, и с департаментом И рукописанные подписи горят и стираются, и с точки зрения управления, хранения информации для анализа</w:t>
      </w:r>
    </w:p>
    <w:p>
      <w:r>
        <w:rPr>
          <w:rFonts w:ascii="Times New Roman" w:hAnsi="Times New Roman" w:cs="Times New Roman" w:eastAsia="Times New Roman"/>
          <w:b w:val="0"/>
          <w:sz w:val="24"/>
        </w:rPr>
        <w:t>[3:05] в 2022 году было очень много изменений, в том числе порядка в стояли в профсоюзе были позиции что нужно было работодателям, скорее всего это была раз когда работодатель сказали, что и так договорились, вот в профсоюзе стали вот этим окончением, при этом в 2022 году проводилось</w:t>
      </w:r>
    </w:p>
    <w:p>
      <w:r>
        <w:rPr>
          <w:rFonts w:ascii="Times New Roman" w:hAnsi="Times New Roman" w:cs="Times New Roman" w:eastAsia="Times New Roman"/>
          <w:b w:val="0"/>
          <w:sz w:val="24"/>
        </w:rPr>
        <w:t>[3:34–4:34] фрагмент не разобран</w:t>
      </w:r>
    </w:p>
    <w:p>
      <w:r>
        <w:rPr>
          <w:rFonts w:ascii="Times New Roman" w:hAnsi="Times New Roman" w:cs="Times New Roman" w:eastAsia="Times New Roman"/>
          <w:b w:val="0"/>
          <w:sz w:val="24"/>
        </w:rPr>
        <w:t>[4:34] регуляции на портале в котором</w:t>
      </w:r>
    </w:p>
    <w:p>
      <w:r>
        <w:rPr>
          <w:rFonts w:ascii="Times New Roman" w:hAnsi="Times New Roman" w:cs="Times New Roman" w:eastAsia="Times New Roman"/>
          <w:b w:val="0"/>
          <w:sz w:val="24"/>
        </w:rPr>
        <w:t>[4:35–5:35] фрагмент не разобран</w:t>
      </w:r>
    </w:p>
    <w:p>
      <w:r>
        <w:rPr>
          <w:rFonts w:ascii="Times New Roman" w:hAnsi="Times New Roman" w:cs="Times New Roman" w:eastAsia="Times New Roman"/>
          <w:b w:val="0"/>
          <w:sz w:val="24"/>
        </w:rPr>
        <w:t>[5:35] вот это вот понятно можно регулировать, а заставлять через, через какие-то системы, вопрос большой, да, да, да при этом у работодателя уже есть свои системы, это нужно будет либо там настраивать, интеграцию конечно, конечно, это не за бесплатно, более того то есть, тут выбор получается из крайности в крайности ты ведешь, и никакого контроля, все равно у них же не будет, ну, я я скажу, я не буду регистрироваться на работе России, сотрудника я тоже не стараюсь зарегистрироваться на культуре в внешнем портале потому что есть, кто сдает люди даже там по внутреннему</w:t>
      </w:r>
    </w:p>
    <w:p>
      <w:r>
        <w:rPr>
          <w:rFonts w:ascii="Times New Roman" w:hAnsi="Times New Roman" w:cs="Times New Roman" w:eastAsia="Times New Roman"/>
          <w:b w:val="0"/>
          <w:sz w:val="24"/>
        </w:rPr>
        <w:t>[6:12] электронному документу оборота, а тут сразу несколько будет регистрации кажется, что это вообще не логично, не будет так у них контр, но если это все, вести себе контроль это вторая тема, которая сейчас, сейчас немного про то, что куда они хотят закончим про вот этот законопроект, который был к законопроекту всегда прикладывается финансовое экономическое обоснование, в данном финансовом экономическом обовании было, что затраты не требуется, очевидно, это не так потому что, если кто-то попробует зайти, я думаю, что вы не просили работать с работой России в части ВИДО</w:t>
      </w:r>
    </w:p>
    <w:p>
      <w:r>
        <w:rPr>
          <w:rFonts w:ascii="Times New Roman" w:hAnsi="Times New Roman" w:cs="Times New Roman" w:eastAsia="Times New Roman"/>
          <w:b w:val="0"/>
          <w:sz w:val="24"/>
        </w:rPr>
        <w:t>[6:52] в части ВИДО Это то, что, тот финансонал, который есть там там есть, там есть, там просто электронная подпись, все, и там минимальные с точки зрения процесса, там это выполнено так что оно вроде как адаптировано под все процессы если ты начинаешь применять его, понимаешь, что оно нужно быть усиленной Не запрет в будущем, а конкретизация типа подписи Сейчас это можно, у нас в ВИДО есть клиенты, которые изучают ПЭП, а тут, знаете сейчас по факту нет вообще никакого ограничения, я могу ПЭПом подписать, то, то что вы говорите, оно абсолютно логично, но законом это не</w:t>
      </w:r>
    </w:p>
    <w:p>
      <w:r>
        <w:rPr>
          <w:rFonts w:ascii="Times New Roman" w:hAnsi="Times New Roman" w:cs="Times New Roman" w:eastAsia="Times New Roman"/>
          <w:b w:val="0"/>
          <w:sz w:val="24"/>
        </w:rPr>
        <w:t>[8:44] что вот ПЭП это ознакомление, то есть и то, и то это подписание, и, соответственно, скажу, что можно будет можно будет только у НЭП-ом вот эти виды если в процессе обуч где-то выстраиваете, да, вы можете это делать мы тоже так сейчас делаем с нашими клиентами, мы используем но, нужно понимать, что в далекой перспективе вам нужно смотреть в сторону у НЭП сейчас секундочку, я тоже прокомментирую здесь какая особенность, у вас-то есть, мы говорим о таких процедурах, как, допустим, обучение и тут нужно понимать, что подписантами особенно, что подписанты это сотрудники</w:t>
      </w:r>
    </w:p>
    <w:p>
      <w:r>
        <w:rPr>
          <w:rFonts w:ascii="Times New Roman" w:hAnsi="Times New Roman" w:cs="Times New Roman" w:eastAsia="Times New Roman"/>
          <w:b w:val="0"/>
          <w:sz w:val="24"/>
        </w:rPr>
        <w:t>[9:40] разных организаци, и у вас должны быть сметченные да, да, да, да нет, а вы не можете подписывать Вы не можете один документ подписать разными типами подписи Есть запрет в Федеральном законе об электронной подписи, что один документ должен быть подписан только одним типом подписи Так, так, так, подождите Получается со спец но Так и сделаем Так, так и сделаем Так, так и сдел Так и сделаем Да, потому что если у вас подписано электронной подписью работникам и с</w:t>
      </w:r>
    </w:p>
    <w:p>
      <w:r>
        <w:rPr>
          <w:rFonts w:ascii="Times New Roman" w:hAnsi="Times New Roman" w:cs="Times New Roman" w:eastAsia="Times New Roman"/>
          <w:b w:val="0"/>
          <w:sz w:val="24"/>
        </w:rPr>
        <w:t>[11:24] Нет, это по электронной подпис Соответственно, формулировка звучит так. Подписание двумя разными видами подписи недопустимо У меня компьютер зависНу ладно да да да да да да да да да</w:t>
      </w:r>
    </w:p>
    <w:p>
      <w:r>
        <w:rPr>
          <w:rFonts w:ascii="Times New Roman" w:hAnsi="Times New Roman" w:cs="Times New Roman" w:eastAsia="Times New Roman"/>
          <w:b w:val="0"/>
          <w:sz w:val="24"/>
        </w:rPr>
        <w:t>[12:29] да да да да да да</w:t>
      </w:r>
    </w:p>
    <w:p>
      <w:r>
        <w:rPr>
          <w:rFonts w:ascii="Times New Roman" w:hAnsi="Times New Roman" w:cs="Times New Roman" w:eastAsia="Times New Roman"/>
          <w:b w:val="0"/>
          <w:sz w:val="24"/>
        </w:rPr>
        <w:t>[13:01] да да да да да</w:t>
      </w:r>
    </w:p>
    <w:p>
      <w:r>
        <w:rPr>
          <w:rFonts w:ascii="Times New Roman" w:hAnsi="Times New Roman" w:cs="Times New Roman" w:eastAsia="Times New Roman"/>
          <w:b w:val="0"/>
          <w:sz w:val="24"/>
        </w:rPr>
        <w:t>[13:31] да да да да да да да да да да</w:t>
      </w:r>
    </w:p>
    <w:p>
      <w:r>
        <w:rPr>
          <w:rFonts w:ascii="Times New Roman" w:hAnsi="Times New Roman" w:cs="Times New Roman" w:eastAsia="Times New Roman"/>
          <w:b w:val="0"/>
          <w:sz w:val="24"/>
        </w:rPr>
        <w:t>[14:18–15:01] фрагмент не разобран</w:t>
      </w:r>
    </w:p>
    <w:p>
      <w:r>
        <w:rPr>
          <w:rFonts w:ascii="Times New Roman" w:hAnsi="Times New Roman" w:cs="Times New Roman" w:eastAsia="Times New Roman"/>
          <w:b w:val="0"/>
          <w:sz w:val="24"/>
        </w:rPr>
        <w:t>[15:01] да да да да да да да да да</w:t>
      </w:r>
    </w:p>
    <w:p>
      <w:r>
        <w:rPr>
          <w:rFonts w:ascii="Times New Roman" w:hAnsi="Times New Roman" w:cs="Times New Roman" w:eastAsia="Times New Roman"/>
          <w:b w:val="0"/>
          <w:sz w:val="24"/>
        </w:rPr>
        <w:t>[15:29–20:00] фрагмент не разобран</w:t>
      </w:r>
    </w:p>
    <w:p>
      <w:r>
        <w:rPr>
          <w:rFonts w:ascii="Times New Roman" w:hAnsi="Times New Roman" w:cs="Times New Roman" w:eastAsia="Times New Roman"/>
          <w:b w:val="0"/>
          <w:sz w:val="24"/>
        </w:rPr>
        <w:t>[20:00] Ну как тема тоже интересна, вот вы первые такую подняли разные даты подписаны Да, потому что мы хотели это потестить, но одномоменно все сразу подпис Допустим, мы изменили Получаются блоки документов, которые требуются для ознакомления согласно должности И дальше мы эти блоки в БККДО и подгрузили КЧАР к при Сколько примерно, в среднем, в разрезе оз Тоже не просто так спрашивают, тоже все компании спрашивают Я к чему? Я к тому, что с точки зрения процесса это должно быть потому что в большинстве случаев с тем, что вы знакомите, это будет обязательное требование</w:t>
      </w:r>
    </w:p>
    <w:p>
      <w:r>
        <w:rPr>
          <w:rFonts w:ascii="Times New Roman" w:hAnsi="Times New Roman" w:cs="Times New Roman" w:eastAsia="Times New Roman"/>
          <w:b w:val="0"/>
          <w:sz w:val="24"/>
        </w:rPr>
        <w:t>[21:47] Да, мы делаем блок законодательства, который анализирует связки между, одинаковость формулировок и связки между, написано что-то про электронные, разных нормативных актов, актов о охране труда В 2022 году мы делали, можно и но должна быть печать, или можно и но руками нужно зан Тех требований из разных норматив где сказано, что работодатель обязан оз, ознакомить с тем-то У нас документ электронной подписью, изнач Мы выгружаем на ознакомление, мы отсылаем его в формате, что мы выгружаем пдф с плашечкой, что он подписан с таким-то, вот такой-то сертификатом</w:t>
      </w:r>
    </w:p>
    <w:p>
      <w:r>
        <w:rPr>
          <w:rFonts w:ascii="Times New Roman" w:hAnsi="Times New Roman" w:cs="Times New Roman" w:eastAsia="Times New Roman"/>
          <w:b w:val="0"/>
          <w:sz w:val="24"/>
        </w:rPr>
        <w:t>[23:39] Да Но именно, то есть, он акцептует подписью, вы говорите ознакомление через ПЭП, правильно? Просто есть, есть судебная практика что работодатель ознакомливает, направ И факт открытия пись? а по факту он должен нажать да, да, сейчас если что-то он меня да, он входит в приложение</w:t>
      </w:r>
    </w:p>
    <w:p>
      <w:r>
        <w:rPr>
          <w:rFonts w:ascii="Times New Roman" w:hAnsi="Times New Roman" w:cs="Times New Roman" w:eastAsia="Times New Roman"/>
          <w:b w:val="0"/>
          <w:sz w:val="24"/>
        </w:rPr>
        <w:t>[24:27] вопрос в том, что по факту подтверждение того, что документ подписан изначально документ</w:t>
      </w:r>
    </w:p>
    <w:p>
      <w:r>
        <w:rPr>
          <w:rFonts w:ascii="Times New Roman" w:hAnsi="Times New Roman" w:cs="Times New Roman" w:eastAsia="Times New Roman"/>
          <w:b w:val="0"/>
          <w:sz w:val="24"/>
        </w:rPr>
        <w:t>[25:03] то есть вот мне написано подписать и я утверждаю кэпом потом он идет на ознам и сотрудник для нашего ознакомления когда он отжал ознакомлен и у нас сформировалась вот такая штука да, мне все правильно здесь нет никаких противовечий</w:t>
      </w:r>
    </w:p>
    <w:p>
      <w:r>
        <w:rPr>
          <w:rFonts w:ascii="Times New Roman" w:hAnsi="Times New Roman" w:cs="Times New Roman" w:eastAsia="Times New Roman"/>
          <w:b w:val="0"/>
          <w:sz w:val="24"/>
        </w:rPr>
        <w:t>[25:31] смотрите что такое фил подписан электронный подпись если вам направят его вот эта экспертная организация это будет сам файл который подписывался и 3 файла минимум 3, сколько там членов комиссии будет 3 файла са с расширением электронного подпись и вот получается именно вот этот этот архив должен быть подписан уже работникам ваш то есть я про это и говорю что есть особенности по тем процессам где мы должны не только внутри внутри у себя организовать передачу документов условно они нам такие карты не могут сделать с пдфка что такое пдфка пдфка мы, мы называем</w:t>
      </w:r>
    </w:p>
    <w:p>
      <w:r>
        <w:rPr>
          <w:rFonts w:ascii="Times New Roman" w:hAnsi="Times New Roman" w:cs="Times New Roman" w:eastAsia="Times New Roman"/>
          <w:b w:val="0"/>
          <w:sz w:val="24"/>
        </w:rPr>
        <w:t>[26:34] визуальное отображение подписанного документа потому что не все должны разбираться что такое но если допустим речь идет о каком-то не дай бог несчастье какие-то вопросы суда и так далее подписанный файл и вот это все вместе подтверждение</w:t>
      </w:r>
    </w:p>
    <w:p>
      <w:r>
        <w:rPr>
          <w:rFonts w:ascii="Times New Roman" w:hAnsi="Times New Roman" w:cs="Times New Roman" w:eastAsia="Times New Roman"/>
          <w:b w:val="0"/>
          <w:sz w:val="24"/>
        </w:rPr>
        <w:t>[27:42–30:00] фрагмент не разобран</w:t>
      </w:r>
    </w:p>
    <w:p>
      <w:r>
        <w:rPr>
          <w:rFonts w:ascii="Times New Roman" w:hAnsi="Times New Roman" w:cs="Times New Roman" w:eastAsia="Times New Roman"/>
          <w:b w:val="0"/>
          <w:sz w:val="24"/>
        </w:rPr>
        <w:t>[30:00] Да нет, видишь, сдаётся тебе условно, если ты подпишешь отчёт и все карты Сиг будет на весь отчёт. одна, а сотрудник подпишет одну карту а одну карту ты ему не подписывал, ты подписывал весь отчёт но к каждому файику, где должна была быть его подпись, прикрепится, это и вам потом просто экспертной организация должна отдать архив, правильно структурированный где вы можете вытащить, что это карта номер 10, она должна пойти этому работни и в этой карте номер 10 будет Сиговский, то есть процесс мы можем, не копию, а вот это в ПДФ, по факту, Сигом, эксперт, потом комиссия, потом, сразу же отправляются документы</w:t>
      </w:r>
    </w:p>
    <w:p>
      <w:r>
        <w:rPr>
          <w:rFonts w:ascii="Times New Roman" w:hAnsi="Times New Roman" w:cs="Times New Roman" w:eastAsia="Times New Roman"/>
          <w:b w:val="0"/>
          <w:sz w:val="24"/>
        </w:rPr>
        <w:t>[31:03] еще и сотрудников. Должна быть одна система, которая эти данные заросла в тружед Нет, надо просто настроить или запрог как процесс, чтобы, чтобы, условно вам по факту нужно что либо кто вам там дорабатывает системы и так далее если вы хотите, потом каждому это отпвлять, поговорить, например, с</w:t>
      </w:r>
    </w:p>
    <w:p>
      <w:r>
        <w:rPr>
          <w:rFonts w:ascii="Times New Roman" w:hAnsi="Times New Roman" w:cs="Times New Roman" w:eastAsia="Times New Roman"/>
          <w:b w:val="0"/>
          <w:sz w:val="24"/>
        </w:rPr>
        <w:t>[32:22] то, что вы сейчас делаете, что вы сейчас делаете, еще, но сейчас не находится в зоне риска, потому, что, что сейчас, что нет, это Юля делала. Я везде уже все засветила, ну, были какие-то вообще никаких вопросов Ну, нач. с того, что ГИТ~" в, в большей степени нек, неком есть судебная практика, судебное решение, когда работник подписал, получается, был подписан процесс, были какие-то претензии от, к работодателю, и работодатель говорил что, что вы показывали, что вы показывали визуальное отображение, оно как в дыре назад мы когда делали, визуальное отображение обязательно, потому что придет ГИТ, вот ГИТ-у можно показать вот это, и даже сига не будет их</w:t>
      </w:r>
    </w:p>
    <w:p>
      <w:r>
        <w:rPr>
          <w:rFonts w:ascii="Times New Roman" w:hAnsi="Times New Roman" w:cs="Times New Roman" w:eastAsia="Times New Roman"/>
          <w:b w:val="0"/>
          <w:sz w:val="24"/>
        </w:rPr>
        <w:t>[34:17] В КИДО, скорее всего, она у вас просто там, там, я думаю, что, наверняка сига Ну, не важно, в этом арх будет сиг Ну, просто другой момент, допустим, если мы будем представлять Нет, если это, если это именно этот, ПД, я просто с точки зрения процесса, он может быть настроен по-разному, важно, чтобы именно этот же файл, а не какую-то копия, потому что если вы условно посчитали, что вот я скопировал вот этот файл, и этот файл теперь отправил, то это будет уже неправильно Нужно, чтобы файл подписан, а система должна сохранить Этот же файл имеет фай с подписью, как раз, типа архив</w:t>
      </w:r>
    </w:p>
    <w:p>
      <w:r>
        <w:rPr>
          <w:rFonts w:ascii="Times New Roman" w:hAnsi="Times New Roman" w:cs="Times New Roman" w:eastAsia="Times New Roman"/>
          <w:b w:val="0"/>
          <w:sz w:val="24"/>
        </w:rPr>
        <w:t>[35:30] То есть здесь важно с точки зрения процесса, чтобы у нас, чтобы не получилось, чтобы я накопировала сама себе эти документы, разные положила, потом другую версию непись, потому что файл точно знает, какой файлик был подписан Вам нужно, чтобы все файлы Закладывать правильную опыту, почему? Потому что Упростили себе жизнь Да Но мы сейчас лрируем, и пересматриваем полностью работу Нет, мы про это вообще не говорим, я просто как бы. что есть судебно Теория нам потом надо будет Я просто говорю про то, что сейчас гос.органы, которые могут нас проверять, они понимают меньше нас</w:t>
      </w:r>
    </w:p>
    <w:p>
      <w:r>
        <w:rPr>
          <w:rFonts w:ascii="Times New Roman" w:hAnsi="Times New Roman" w:cs="Times New Roman" w:eastAsia="Times New Roman"/>
          <w:b w:val="0"/>
          <w:sz w:val="24"/>
        </w:rPr>
        <w:t>[36:47] Ну это просто нам играет на руку, но не говорит о том, что с этим ничего не надо делать Смотрите, насколько я, если вернусь к конкете, поняла, у вас из процедур это спецоценка сейчас Вот процедуры. Вот процедуры именно в охране труда, в которых Обучение нет, но собираетесь, да? Смотрите, мы сейчас говорим про подписание А если вы сейчас на рынке будете смотреть, они все будут предлагать вам подписывать ПЭП Нет, хорошо, если вы идёте в компанию и говорите, они вам сделают ПЭП И это будет на текущий момент легитимизм Я думаю 95% того, что будет запрет на использования ПЭП в инструктажах</w:t>
      </w:r>
    </w:p>
    <w:p>
      <w:r>
        <w:rPr>
          <w:rFonts w:ascii="Times New Roman" w:hAnsi="Times New Roman" w:cs="Times New Roman" w:eastAsia="Times New Roman"/>
          <w:b w:val="0"/>
          <w:sz w:val="24"/>
        </w:rPr>
        <w:t>[38:15] Точнее не запрет, сейчас вообще полностью запрет на использование подписи А там будет наоборот разрешение Но по факту тогда у нас так есть, то есть документы локально приходят на ознакомление без каких-то У нас так же приходят обязательно документы Сейчас у вас то, что вы говорите, оно всё в рамках действующего законодатель Именно у нас закон из предценки, что он должен равнопомнить Мы сейчас говорили, что нужно Подожди, мы сейчас</w:t>
      </w:r>
    </w:p>
    <w:p>
      <w:r>
        <w:rPr>
          <w:rFonts w:ascii="Times New Roman" w:hAnsi="Times New Roman" w:cs="Times New Roman" w:eastAsia="Times New Roman"/>
          <w:b w:val="0"/>
          <w:sz w:val="24"/>
        </w:rPr>
        <w:t>[39:07–40:01] фрагмент не разобран</w:t>
      </w:r>
    </w:p>
    <w:p>
      <w:r>
        <w:rPr>
          <w:rFonts w:ascii="Times New Roman" w:hAnsi="Times New Roman" w:cs="Times New Roman" w:eastAsia="Times New Roman"/>
          <w:b w:val="0"/>
          <w:sz w:val="24"/>
        </w:rPr>
        <w:t>[40:01] А если просто ознакомлен, то здесь все что угодно, хотите копии, хотите вообще расскажите, ну потом станет не база, но Опять же вопрос, ознакомить под роспись Вот допустим, у нас компания в всех городах существует Например, ПВЗ, их тысяча штук. Инструкция по охране труда для ПВЗ она одна Я же не могу сделать тысячу оригинала Там нет такого требований?</w:t>
      </w:r>
    </w:p>
    <w:p>
      <w:r>
        <w:rPr>
          <w:rFonts w:ascii="Times New Roman" w:hAnsi="Times New Roman" w:cs="Times New Roman" w:eastAsia="Times New Roman"/>
          <w:b w:val="0"/>
          <w:sz w:val="24"/>
        </w:rPr>
        <w:t>[40:48] В чем здесь отличие в вашем вопросе инструкции от карты САУД? В САУД есть место для подписи работника. инструкции нет подписи Листы-изнакомления это вы делаете, нет требований то есть у вас нет требований к содержению инструк Поэтому вы здесь можете сделать копии инструкции, и они в любом месте могут подписаться Протокол, проверки знаний Протокол, проверки зн. Мы сейчас про об, про обучение Хотя мы по пожарРКи проводим Есть компания, которая проводит По пожарРКи нет запретов Да, по пожарРКи нет запретов Есть компания, которые проводят И вообще, просто ВДО</w:t>
      </w:r>
    </w:p>
    <w:p>
      <w:r>
        <w:rPr>
          <w:rFonts w:ascii="Times New Roman" w:hAnsi="Times New Roman" w:cs="Times New Roman" w:eastAsia="Times New Roman"/>
          <w:b w:val="0"/>
          <w:sz w:val="24"/>
        </w:rPr>
        <w:t>[41:50] Есть компания, которая делает в ВДО и потом дублирует Протокол, проверки знаний Там нет но требований к содержанию Протокол должен содержать, номинование программы часы Это один документ, поэтому здесь нельзя копии все правильные Одна на весь дивизион. В дивизионе 50 городов. Они просто оригинал и протокол делают копии друг другу бросают. Делают еще копии, пока не собирается полная комиссия. Мы и так оригинал не собираем. Я просто к тому, что-то так, что так мы нарушаем, что так мы нарушаем Это вопрос наличия инструментов. Понимание зоны рисков. Риски здесь в данном</w:t>
      </w:r>
    </w:p>
    <w:p>
      <w:r>
        <w:rPr>
          <w:rFonts w:ascii="Times New Roman" w:hAnsi="Times New Roman" w:cs="Times New Roman" w:eastAsia="Times New Roman"/>
          <w:b w:val="0"/>
          <w:sz w:val="24"/>
        </w:rPr>
        <w:t>[42:58] случае минимальные. Смотрите не запрашивают до поры, доН, времени, пока что-то не. Немножко про Несчастное не хочется. Последние полтора года очень сильно активизировалась прокуратура</w:t>
      </w:r>
    </w:p>
    <w:p>
      <w:r>
        <w:rPr>
          <w:rFonts w:ascii="Times New Roman" w:hAnsi="Times New Roman" w:cs="Times New Roman" w:eastAsia="Times New Roman"/>
          <w:b w:val="0"/>
          <w:sz w:val="24"/>
        </w:rPr>
        <w:t>[43:43] делах, которые связаны с процессом обучения. И там вот у меня в одном изделие, это минимально, но тем менее в одном изделие у меня прокурор интересовался вопросом, который вообще, то есть зачем ты вообще сюда лезешь. По су. он прав. Обучение происходило дистанционно, где была комиссия? За что они вообще подписываются? И вот есть лист по вопрос, то есть они могут в это, ну, это настолько и есть лист, но риск этот есть. Нужно понимать, что так правильно, но мы не можем себе позволить потому что у нас процесс, мы готовы закрыть глаза на это минимальный риск. Ну да, если у тебя на работает два сотрудника</w:t>
      </w:r>
    </w:p>
    <w:p>
      <w:r>
        <w:rPr>
          <w:rFonts w:ascii="Times New Roman" w:hAnsi="Times New Roman" w:cs="Times New Roman" w:eastAsia="Times New Roman"/>
          <w:b w:val="0"/>
          <w:sz w:val="24"/>
        </w:rPr>
        <w:t>[44:30] то в городе ты при всем желании не наймешь людей, которые. Ну понятно, да, да, да,. Нет, ну еще это, да, это как раз момент, про который говорю, есть, есть В каком случае, еще раз, да, вы принимаете, что для вас рис не столько важно, сколько дорого, дороги, и там тоже По внутренней комиссии наоборот мы же принимаем, если нам сказали, что дата подписи не важна, главное важна дата протокола, то мы можем внутреннюю комиссию спокойно все Насть, вот меня штрафовали за то, что у меня комиссия, член комиссии А у нас просто встреча за 2, а мы может от нашей встречи занять чуть-чуть?</w:t>
      </w:r>
    </w:p>
    <w:p>
      <w:r>
        <w:rPr>
          <w:rFonts w:ascii="Times New Roman" w:hAnsi="Times New Roman" w:cs="Times New Roman" w:eastAsia="Times New Roman"/>
          <w:b w:val="0"/>
          <w:sz w:val="24"/>
        </w:rPr>
        <w:t>[46:11] Академия Акад Академия Академия Академия Академия</w:t>
      </w:r>
    </w:p>
    <w:p>
      <w:r>
        <w:rPr>
          <w:rFonts w:ascii="Times New Roman" w:hAnsi="Times New Roman" w:cs="Times New Roman" w:eastAsia="Times New Roman"/>
          <w:b w:val="0"/>
          <w:sz w:val="24"/>
        </w:rPr>
        <w:t>[46:54] Академия</w:t>
      </w:r>
    </w:p>
    <w:p>
      <w:r>
        <w:rPr>
          <w:rFonts w:ascii="Times New Roman" w:hAnsi="Times New Roman" w:cs="Times New Roman" w:eastAsia="Times New Roman"/>
          <w:b w:val="0"/>
          <w:sz w:val="24"/>
        </w:rPr>
        <w:t>[47:24] Академия Академия Академия Академия</w:t>
      </w:r>
    </w:p>
    <w:p>
      <w:r>
        <w:rPr>
          <w:rFonts w:ascii="Times New Roman" w:hAnsi="Times New Roman" w:cs="Times New Roman" w:eastAsia="Times New Roman"/>
          <w:b w:val="0"/>
          <w:sz w:val="24"/>
        </w:rPr>
        <w:t>[48:02] Академия</w:t>
      </w:r>
    </w:p>
    <w:p>
      <w:r>
        <w:rPr>
          <w:rFonts w:ascii="Times New Roman" w:hAnsi="Times New Roman" w:cs="Times New Roman" w:eastAsia="Times New Roman"/>
          <w:b w:val="0"/>
          <w:sz w:val="24"/>
        </w:rPr>
        <w:t>[48:32] Академия Академия Академия</w:t>
      </w:r>
    </w:p>
    <w:p>
      <w:r>
        <w:rPr>
          <w:rFonts w:ascii="Times New Roman" w:hAnsi="Times New Roman" w:cs="Times New Roman" w:eastAsia="Times New Roman"/>
          <w:b w:val="0"/>
          <w:sz w:val="24"/>
        </w:rPr>
        <w:t>[48:38–49:09] фрагмент не разобран</w:t>
      </w:r>
    </w:p>
    <w:p>
      <w:r>
        <w:rPr>
          <w:rFonts w:ascii="Times New Roman" w:hAnsi="Times New Roman" w:cs="Times New Roman" w:eastAsia="Times New Roman"/>
          <w:b w:val="0"/>
          <w:sz w:val="24"/>
        </w:rPr>
        <w:t>[49:09] Академия Академия Академия Акад</w:t>
      </w:r>
    </w:p>
    <w:p>
      <w:r>
        <w:rPr>
          <w:rFonts w:ascii="Times New Roman" w:hAnsi="Times New Roman" w:cs="Times New Roman" w:eastAsia="Times New Roman"/>
          <w:b w:val="0"/>
          <w:sz w:val="24"/>
        </w:rPr>
        <w:t>[50:01] Что я подпис? Не успевают они подписаться в КДО В КДО тогда мы зада задаёшь мне потому что мне тоже они принесли и я говорю, зачем пожар. принесли если мы её электронно У вас будут целевые инструктажи? Кто готовит? Да, но нет почему? Бывают целевые инструктажи Кто инструктирует? с точки зрения процесса если целевые инструктажи подписываются охрана труда и первичный повторный тоже заводит руководитель иногда это если это операционные вещи руководитель с точки зрения процесса если будет подписание они должны написать, что там причины если это наряд допусков</w:t>
      </w:r>
    </w:p>
    <w:p>
      <w:r>
        <w:rPr>
          <w:rFonts w:ascii="Times New Roman" w:hAnsi="Times New Roman" w:cs="Times New Roman" w:eastAsia="Times New Roman"/>
          <w:b w:val="0"/>
          <w:sz w:val="24"/>
        </w:rPr>
        <w:t>[50:59] они скорее всего это просто не сделают потому что они обычно вот это тоже важный момент кто участниками которые инициируют подписание в самом процессе ну</w:t>
      </w:r>
    </w:p>
    <w:p>
      <w:r>
        <w:rPr>
          <w:rFonts w:ascii="Times New Roman" w:hAnsi="Times New Roman" w:cs="Times New Roman" w:eastAsia="Times New Roman"/>
          <w:b w:val="0"/>
          <w:sz w:val="24"/>
        </w:rPr>
        <w:t>[51:21–51:53] фрагмент не разобран</w:t>
      </w:r>
    </w:p>
    <w:p>
      <w:r>
        <w:rPr>
          <w:rFonts w:ascii="Times New Roman" w:hAnsi="Times New Roman" w:cs="Times New Roman" w:eastAsia="Times New Roman"/>
          <w:b w:val="0"/>
          <w:sz w:val="24"/>
        </w:rPr>
        <w:t>[51:53] чтобы написать не и смысл участвует? что они вообще-то увидели как будто ты не знаешь мы просто сейчас пытаемся аф</w:t>
      </w:r>
    </w:p>
    <w:p>
      <w:r>
        <w:rPr>
          <w:rFonts w:ascii="Times New Roman" w:hAnsi="Times New Roman" w:cs="Times New Roman" w:eastAsia="Times New Roman"/>
          <w:b w:val="0"/>
          <w:sz w:val="24"/>
        </w:rPr>
        <w:t>[52:13–53:54] фрагмент не разобран</w:t>
      </w:r>
    </w:p>
    <w:p>
      <w:r>
        <w:rPr>
          <w:rFonts w:ascii="Times New Roman" w:hAnsi="Times New Roman" w:cs="Times New Roman" w:eastAsia="Times New Roman"/>
          <w:b w:val="0"/>
          <w:sz w:val="24"/>
        </w:rPr>
        <w:t>[53:54] а-а а-а а-а</w:t>
      </w:r>
    </w:p>
    <w:p>
      <w:r>
        <w:rPr>
          <w:rFonts w:ascii="Times New Roman" w:hAnsi="Times New Roman" w:cs="Times New Roman" w:eastAsia="Times New Roman"/>
          <w:b w:val="0"/>
          <w:sz w:val="24"/>
        </w:rPr>
        <w:t>[54:00–54:38] фрагмент не разобран</w:t>
      </w:r>
    </w:p>
    <w:p>
      <w:r>
        <w:rPr>
          <w:rFonts w:ascii="Times New Roman" w:hAnsi="Times New Roman" w:cs="Times New Roman" w:eastAsia="Times New Roman"/>
          <w:b w:val="0"/>
          <w:sz w:val="24"/>
        </w:rPr>
        <w:t>[54:38] а-а а-а а-а</w:t>
      </w:r>
    </w:p>
    <w:p>
      <w:r>
        <w:rPr>
          <w:rFonts w:ascii="Times New Roman" w:hAnsi="Times New Roman" w:cs="Times New Roman" w:eastAsia="Times New Roman"/>
          <w:b w:val="0"/>
          <w:sz w:val="24"/>
        </w:rPr>
        <w:t>[54:50] а-а</w:t>
      </w:r>
    </w:p>
    <w:sectPr w:rsidR="00FC693F" w:rsidRPr="0006063C" w:rsidSect="00034616">
      <w:pgSz w:w="12240" w:h="15840"/>
      <w:pgMar w:top="1134" w:right="1134"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before="0" w:line="276" w:lineRule="auto"/>
    </w:pPr>
    <w:rPr>
      <w:rFonts w:ascii="Times New Roman" w:hAnsi="Times New Roman" w:cs="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