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64CF8855" w:rsidR="00066A1F" w:rsidRPr="00EF179A" w:rsidRDefault="004A0FE6" w:rsidP="00CA7D7E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913E96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Вступ до документації коду</w:t>
      </w:r>
    </w:p>
    <w:p w14:paraId="5AC1F7AB" w14:textId="2A2AFDA1" w:rsidR="00597B58" w:rsidRPr="007C2548" w:rsidRDefault="004A0FE6" w:rsidP="00CA7D7E">
      <w:pPr>
        <w:pStyle w:val="a3"/>
        <w:numPr>
          <w:ilvl w:val="0"/>
          <w:numId w:val="7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222C9CDB" w:rsidR="000C404F" w:rsidRPr="007C2548" w:rsidRDefault="00434348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A7D7E" w:rsidRPr="00CA7D7E">
        <w:rPr>
          <w:rFonts w:ascii="Times New Roman" w:hAnsi="Times New Roman" w:cs="Times New Roman"/>
          <w:sz w:val="28"/>
          <w:szCs w:val="28"/>
        </w:rPr>
        <w:t>Розробити повноцінний звіт для лабораторної роботи "Функції".</w:t>
      </w:r>
    </w:p>
    <w:p w14:paraId="716327CC" w14:textId="6CE6215B" w:rsidR="00FC0F33" w:rsidRPr="007C2548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Загальний опис проекту.</w:t>
      </w:r>
    </w:p>
    <w:p w14:paraId="17818953" w14:textId="77777777" w:rsidR="00CA7D7E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Проект складається з</w:t>
      </w:r>
      <w:r w:rsidR="00CA7D7E" w:rsidRPr="00CA7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AA1DA" w14:textId="7C46BAAD" w:rsidR="00CA7D7E" w:rsidRPr="00CA7D7E" w:rsidRDefault="00CA7D7E" w:rsidP="00CA7D7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>Папки src з вихідними кодами до 3 завдань, Doxyfile, Makefile, Readme.</w:t>
      </w:r>
    </w:p>
    <w:p w14:paraId="08E53119" w14:textId="73D20FC8" w:rsidR="00EF179A" w:rsidRPr="000F171A" w:rsidRDefault="00B90B5E" w:rsidP="00CA7D7E">
      <w:pPr>
        <w:spacing w:after="0" w:line="360" w:lineRule="auto"/>
        <w:ind w:left="-426" w:firstLine="710"/>
        <w:jc w:val="both"/>
        <w:rPr>
          <w:b/>
          <w:bCs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CA7D7E">
        <w:rPr>
          <w:rFonts w:ascii="Times New Roman" w:hAnsi="Times New Roman" w:cs="Times New Roman"/>
          <w:b/>
          <w:bCs/>
          <w:sz w:val="28"/>
          <w:szCs w:val="28"/>
        </w:rPr>
        <w:t>Ст</w:t>
      </w:r>
      <w:r w:rsidR="00CA7D7E" w:rsidRPr="000F171A">
        <w:rPr>
          <w:rFonts w:ascii="Times New Roman" w:hAnsi="Times New Roman" w:cs="Times New Roman"/>
          <w:b/>
          <w:bCs/>
          <w:sz w:val="28"/>
          <w:szCs w:val="28"/>
        </w:rPr>
        <w:t>руктура проекту</w:t>
      </w:r>
    </w:p>
    <w:p w14:paraId="79C10DA5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Doxyfile    </w:t>
      </w:r>
    </w:p>
    <w:p w14:paraId="7E3576A9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Makefile    </w:t>
      </w:r>
    </w:p>
    <w:p w14:paraId="64163E2F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README.md    </w:t>
      </w:r>
    </w:p>
    <w:p w14:paraId="445C769A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>└── src</w:t>
      </w:r>
    </w:p>
    <w:p w14:paraId="2A3ED082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 xml:space="preserve">├── lab05_01.c  </w:t>
      </w:r>
    </w:p>
    <w:p w14:paraId="46D1C78B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>├── lab06_04.c</w:t>
      </w:r>
    </w:p>
    <w:p w14:paraId="0C835C5C" w14:textId="6A1C968B" w:rsidR="00B90B5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    </w:t>
      </w:r>
      <w:r w:rsidRPr="000F171A">
        <w:rPr>
          <w:rFonts w:ascii="Times New Roman" w:hAnsi="Times New Roman" w:cs="Times New Roman"/>
          <w:sz w:val="28"/>
          <w:szCs w:val="28"/>
        </w:rPr>
        <w:t xml:space="preserve">  </w:t>
      </w:r>
      <w:r w:rsidRPr="00CA7D7E">
        <w:rPr>
          <w:rFonts w:ascii="Times New Roman" w:hAnsi="Times New Roman" w:cs="Times New Roman"/>
          <w:sz w:val="28"/>
          <w:szCs w:val="28"/>
        </w:rPr>
        <w:t>└── lab07_01.c</w:t>
      </w:r>
    </w:p>
    <w:p w14:paraId="65A60E4C" w14:textId="77777777" w:rsid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 Опис коду lab05_01.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E2BF12" w14:textId="7777777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3.1 Функціональне 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13731E" w14:textId="76324293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>Програма визначає найбільші спільні дільники пар чисел. Результат зберігається в змінних result_1, result_2, result_3. Демонстрація результату передбачає покрокове виконання програми.</w:t>
      </w:r>
    </w:p>
    <w:p w14:paraId="0130E775" w14:textId="5260AF74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3.2 Опис логічної структури</w:t>
      </w:r>
    </w:p>
    <w:p w14:paraId="6237CD1B" w14:textId="0142C90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>Спочатку задаються числа за допомогою генератора псевдовипадкових чисел. Після чого викликається функція gcd, котра повертає НСД двох чисел, виконання якої зберігається у змінну.</w:t>
      </w:r>
    </w:p>
    <w:p w14:paraId="7A26C95C" w14:textId="3329B0C9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3.3 Головна функція main()</w:t>
      </w:r>
    </w:p>
    <w:p w14:paraId="616FDD3E" w14:textId="170F081F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алгоритму подана на </w:t>
      </w:r>
      <w:r>
        <w:rPr>
          <w:rFonts w:ascii="Times New Roman" w:hAnsi="Times New Roman" w:cs="Times New Roman"/>
          <w:sz w:val="28"/>
          <w:szCs w:val="28"/>
        </w:rPr>
        <w:t xml:space="preserve">рисунку 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36B74130" w14:textId="2F4CA38F" w:rsidR="000F171A" w:rsidRPr="000F171A" w:rsidRDefault="000F171A" w:rsidP="000F17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B659D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A753A7" w14:textId="13B0CCCC" w:rsidR="002F7B88" w:rsidRPr="00CA7D7E" w:rsidRDefault="00FB0302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82EB128" wp14:editId="1D7B0663">
            <wp:extent cx="1632585" cy="5334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5C9B" w14:textId="1CF35590" w:rsidR="00CA7D7E" w:rsidRDefault="00C10388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7D7E">
        <w:rPr>
          <w:rFonts w:ascii="Times New Roman" w:hAnsi="Times New Roman" w:cs="Times New Roman"/>
          <w:sz w:val="28"/>
          <w:szCs w:val="28"/>
        </w:rPr>
        <w:t>1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="00CA7D7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="00CA7D7E"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E2625CB" w14:textId="2E5CAF08" w:rsidR="00CA7D7E" w:rsidRPr="000F171A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3.4 Функція gcd</w:t>
      </w:r>
      <w:r w:rsidR="00FB0302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</w:p>
    <w:p w14:paraId="5C571B3D" w14:textId="780335EF" w:rsidR="00FB0302" w:rsidRDefault="00FB0302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найбільшого спільного дільника двох чисел. Схема алгоритму зображена на рисунку 2.</w:t>
      </w:r>
    </w:p>
    <w:p w14:paraId="2E39013E" w14:textId="4FAD9392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4611B" wp14:editId="0A6E9743">
            <wp:extent cx="3886200" cy="303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6B6F" w14:textId="375779C8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1E7BC68" w14:textId="4F81A33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59648463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E66C4" w14:textId="4724166A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 debug можно перевірити програму на дієздатність. Результат на рисунку 3.</w:t>
      </w:r>
    </w:p>
    <w:p w14:paraId="4B8B145B" w14:textId="0B6E7305" w:rsidR="002F7B88" w:rsidRPr="007C2548" w:rsidRDefault="00FB0302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EA8C0" wp14:editId="77E79C92">
            <wp:extent cx="2950210" cy="1926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279B" w14:textId="273F4289" w:rsidR="00FB0302" w:rsidRDefault="00C10388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– </w:t>
      </w:r>
      <w:r w:rsidR="00FB0302"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40E852B1" w14:textId="43603EA2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302">
        <w:rPr>
          <w:rFonts w:ascii="Times New Roman" w:hAnsi="Times New Roman" w:cs="Times New Roman"/>
          <w:b/>
          <w:bCs/>
          <w:sz w:val="28"/>
          <w:szCs w:val="28"/>
        </w:rPr>
        <w:t>4. Опис коду lab06_04.c</w:t>
      </w:r>
    </w:p>
    <w:bookmarkEnd w:id="1"/>
    <w:p w14:paraId="4932A87E" w14:textId="79C98ECE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26EC2480" w14:textId="77777777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кількості слів, розділених пробілами, у заданому рядку. Результат зберігається у зміннихresult_1, result_2, result_3. Демонстрація результату передбачає покрокове виконання програми.</w:t>
      </w:r>
    </w:p>
    <w:p w14:paraId="63CD9D99" w14:textId="5CD86AD3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09281C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1860621" w14:textId="3A3DA4D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Виконується оголошення речення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0302">
        <w:rPr>
          <w:rFonts w:ascii="Times New Roman" w:hAnsi="Times New Roman" w:cs="Times New Roman"/>
          <w:sz w:val="28"/>
          <w:szCs w:val="28"/>
        </w:rPr>
        <w:t>падкової довжини, яке заповнюється випадковими символами від ‘a’ до ‘z’ та пробілами. За допомогою функції wnum визначаємо кількість слів, розділених пробілами у заданому рядку.</w:t>
      </w:r>
    </w:p>
    <w:p w14:paraId="1874920E" w14:textId="5658A48A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.3 Головна функція main()</w:t>
      </w:r>
    </w:p>
    <w:p w14:paraId="5E4F9B9A" w14:textId="77039AD0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0570DE1" w14:textId="09FA14C0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76DB1" wp14:editId="16AD830F">
            <wp:extent cx="5888990" cy="67494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67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D18A" w14:textId="00AD76DE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19B5E470" w14:textId="071D5391" w:rsidR="00FB0302" w:rsidRPr="009623AF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0928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4 Функція wnum</w:t>
      </w:r>
      <w:r w:rsidR="009623AF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2B30B90" w14:textId="2BEAD7B3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>Визначає кількість слів, розділених пробілами у заданому рядку. Схема алгоритму на рисунку 5.</w:t>
      </w:r>
    </w:p>
    <w:p w14:paraId="6B61B821" w14:textId="2C45003D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622173" wp14:editId="5926457F">
            <wp:extent cx="1926590" cy="5149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4E31" w14:textId="6E26FB99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7BB741C" w14:textId="4F22A488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23CF8" w14:textId="7777777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 debug можно перевірити програму на дієздатність. Результат на рисунку 3.</w:t>
      </w:r>
    </w:p>
    <w:p w14:paraId="3CC9FE64" w14:textId="0B6E2398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E7EB6" wp14:editId="5391621F">
            <wp:extent cx="4049395" cy="20135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564" w14:textId="7E2C40A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6FA8969B" w14:textId="01860A9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 Опис коду lab0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.c</w:t>
      </w:r>
    </w:p>
    <w:p w14:paraId="643A5621" w14:textId="4AE93AD3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487B44DE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Програма визначає кількість пар у послідовності, де перше число менше наступного за допомогою варіативної функції. Результат зберігається у result_1, result_2.</w:t>
      </w:r>
    </w:p>
    <w:p w14:paraId="063E2B95" w14:textId="4E9BC256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0D5CA94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Оголошуємо головну функцію main(), у котрій викликаємо функцію pairs. Викликаючи функцію задаємо кількість чисел у послідовності та саму послідовність. pairs визначає кількість пар сусідніх чисел, де перше число менше наступного.</w:t>
      </w:r>
    </w:p>
    <w:p w14:paraId="0B9E982C" w14:textId="5B9EA96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.3 Головна функція main()</w:t>
      </w:r>
    </w:p>
    <w:p w14:paraId="5E40960A" w14:textId="5077735D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EC8F777" w14:textId="35A34776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39BD4" wp14:editId="32CE7675">
            <wp:extent cx="1632585" cy="22752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1B8" w14:textId="576E15C7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14FB9D5" w14:textId="6771ABBA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="009623A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bookmarkStart w:id="2" w:name="_GoBack"/>
      <w:bookmarkEnd w:id="2"/>
      <w:r w:rsidR="009623AF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2D779F6B" w14:textId="0D2E390F" w:rsidR="0009281C" w:rsidRP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Визначає кількість слів, розділених пробілами у заданому рядку. Схема алгоритму на рисунку 5.</w:t>
      </w:r>
    </w:p>
    <w:p w14:paraId="612B8BEF" w14:textId="29742A69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3F074A" wp14:editId="30904357">
            <wp:extent cx="4463415" cy="46589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3547" w14:textId="63B6FA2B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5C9CBC62" w14:textId="53DCE5A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3E268" w14:textId="7FB1D63A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Використавши debug можно перевірити програму на дієздатність. Результат на рисунку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16B5A" w14:textId="0064A757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53704" wp14:editId="29A6D5CB">
            <wp:extent cx="3037205" cy="675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EAE" w14:textId="7A82398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71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72C5D76C" w14:textId="5F24FF96" w:rsidR="003978E6" w:rsidRPr="007C2548" w:rsidRDefault="0009281C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3978E6" w:rsidRPr="007C2548">
        <w:rPr>
          <w:rFonts w:ascii="Times New Roman" w:hAnsi="Times New Roman" w:cs="Times New Roman"/>
          <w:b/>
          <w:bCs/>
          <w:sz w:val="28"/>
          <w:szCs w:val="28"/>
        </w:rPr>
        <w:t>. Висновки</w:t>
      </w:r>
    </w:p>
    <w:p w14:paraId="6BCC5972" w14:textId="6FA07E9B" w:rsidR="003978E6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При виконанні лабораторної роботи було набуто практичного досвіду розробки документації формату markdown.</w:t>
      </w:r>
    </w:p>
    <w:p w14:paraId="7B25F39F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171A" w:rsidRPr="000F171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CD160" w14:textId="77777777" w:rsidR="00C57C17" w:rsidRDefault="00C57C17" w:rsidP="000F171A">
      <w:pPr>
        <w:spacing w:after="0" w:line="240" w:lineRule="auto"/>
      </w:pPr>
      <w:r>
        <w:separator/>
      </w:r>
    </w:p>
  </w:endnote>
  <w:endnote w:type="continuationSeparator" w:id="0">
    <w:p w14:paraId="651F6A8A" w14:textId="77777777" w:rsidR="00C57C17" w:rsidRDefault="00C57C17" w:rsidP="000F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704052791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1AE1F6F1" w14:textId="344AC088" w:rsidR="000F171A" w:rsidRPr="000F171A" w:rsidRDefault="000F171A">
        <w:pPr>
          <w:pStyle w:val="a9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52B4DF08" w14:textId="77777777" w:rsidR="000F171A" w:rsidRDefault="000F17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DF6A" w14:textId="77777777" w:rsidR="00C57C17" w:rsidRDefault="00C57C17" w:rsidP="000F171A">
      <w:pPr>
        <w:spacing w:after="0" w:line="240" w:lineRule="auto"/>
      </w:pPr>
      <w:r>
        <w:separator/>
      </w:r>
    </w:p>
  </w:footnote>
  <w:footnote w:type="continuationSeparator" w:id="0">
    <w:p w14:paraId="635C0023" w14:textId="77777777" w:rsidR="00C57C17" w:rsidRDefault="00C57C17" w:rsidP="000F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4" w:hanging="360"/>
      </w:pPr>
    </w:lvl>
    <w:lvl w:ilvl="2" w:tplc="0422001B" w:tentative="1">
      <w:start w:val="1"/>
      <w:numFmt w:val="lowerRoman"/>
      <w:lvlText w:val="%3."/>
      <w:lvlJc w:val="right"/>
      <w:pPr>
        <w:ind w:left="3164" w:hanging="180"/>
      </w:pPr>
    </w:lvl>
    <w:lvl w:ilvl="3" w:tplc="0422000F" w:tentative="1">
      <w:start w:val="1"/>
      <w:numFmt w:val="decimal"/>
      <w:lvlText w:val="%4."/>
      <w:lvlJc w:val="left"/>
      <w:pPr>
        <w:ind w:left="3884" w:hanging="360"/>
      </w:pPr>
    </w:lvl>
    <w:lvl w:ilvl="4" w:tplc="04220019" w:tentative="1">
      <w:start w:val="1"/>
      <w:numFmt w:val="lowerLetter"/>
      <w:lvlText w:val="%5."/>
      <w:lvlJc w:val="left"/>
      <w:pPr>
        <w:ind w:left="4604" w:hanging="360"/>
      </w:pPr>
    </w:lvl>
    <w:lvl w:ilvl="5" w:tplc="0422001B" w:tentative="1">
      <w:start w:val="1"/>
      <w:numFmt w:val="lowerRoman"/>
      <w:lvlText w:val="%6."/>
      <w:lvlJc w:val="right"/>
      <w:pPr>
        <w:ind w:left="5324" w:hanging="180"/>
      </w:pPr>
    </w:lvl>
    <w:lvl w:ilvl="6" w:tplc="0422000F" w:tentative="1">
      <w:start w:val="1"/>
      <w:numFmt w:val="decimal"/>
      <w:lvlText w:val="%7."/>
      <w:lvlJc w:val="left"/>
      <w:pPr>
        <w:ind w:left="6044" w:hanging="360"/>
      </w:pPr>
    </w:lvl>
    <w:lvl w:ilvl="7" w:tplc="04220019" w:tentative="1">
      <w:start w:val="1"/>
      <w:numFmt w:val="lowerLetter"/>
      <w:lvlText w:val="%8."/>
      <w:lvlJc w:val="left"/>
      <w:pPr>
        <w:ind w:left="6764" w:hanging="360"/>
      </w:pPr>
    </w:lvl>
    <w:lvl w:ilvl="8" w:tplc="0422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9281C"/>
    <w:rsid w:val="000C2776"/>
    <w:rsid w:val="000C404F"/>
    <w:rsid w:val="000F171A"/>
    <w:rsid w:val="001F6B8A"/>
    <w:rsid w:val="002F7B88"/>
    <w:rsid w:val="003508B4"/>
    <w:rsid w:val="003978E6"/>
    <w:rsid w:val="003B52E7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81F38"/>
    <w:rsid w:val="00792E1B"/>
    <w:rsid w:val="007C2548"/>
    <w:rsid w:val="00811111"/>
    <w:rsid w:val="00824B89"/>
    <w:rsid w:val="0085432F"/>
    <w:rsid w:val="00913E96"/>
    <w:rsid w:val="009231DE"/>
    <w:rsid w:val="009503BE"/>
    <w:rsid w:val="009623AF"/>
    <w:rsid w:val="00B90B5E"/>
    <w:rsid w:val="00BA7C24"/>
    <w:rsid w:val="00BB79A3"/>
    <w:rsid w:val="00C10388"/>
    <w:rsid w:val="00C57C17"/>
    <w:rsid w:val="00CA7D7E"/>
    <w:rsid w:val="00D34657"/>
    <w:rsid w:val="00D41106"/>
    <w:rsid w:val="00D578E5"/>
    <w:rsid w:val="00D879DE"/>
    <w:rsid w:val="00E25F5B"/>
    <w:rsid w:val="00E47CB1"/>
    <w:rsid w:val="00E50B70"/>
    <w:rsid w:val="00E7125E"/>
    <w:rsid w:val="00E81407"/>
    <w:rsid w:val="00EF179A"/>
    <w:rsid w:val="00F10546"/>
    <w:rsid w:val="00F93657"/>
    <w:rsid w:val="00FB0302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  <w:style w:type="paragraph" w:styleId="a7">
    <w:name w:val="header"/>
    <w:basedOn w:val="a"/>
    <w:link w:val="a8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171A"/>
  </w:style>
  <w:style w:type="paragraph" w:styleId="a9">
    <w:name w:val="footer"/>
    <w:basedOn w:val="a"/>
    <w:link w:val="aa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03301-9F19-4EA0-8744-D8A07248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2144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9</cp:revision>
  <cp:lastPrinted>2020-12-22T13:05:00Z</cp:lastPrinted>
  <dcterms:created xsi:type="dcterms:W3CDTF">2020-12-22T13:03:00Z</dcterms:created>
  <dcterms:modified xsi:type="dcterms:W3CDTF">2020-12-23T20:35:00Z</dcterms:modified>
</cp:coreProperties>
</file>