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7FB" w:rsidRDefault="003C57FB" w:rsidP="003C57FB">
      <w:pPr>
        <w:jc w:val="center"/>
        <w:rPr>
          <w:rFonts w:ascii="仿宋" w:eastAsia="仿宋" w:hAnsi="仿宋" w:cs="微软雅黑"/>
          <w:b/>
          <w:sz w:val="40"/>
        </w:rPr>
      </w:pPr>
      <w:r w:rsidRPr="003C57FB">
        <w:rPr>
          <w:rFonts w:ascii="仿宋" w:eastAsia="仿宋" w:hAnsi="仿宋" w:cs="微软雅黑" w:hint="eastAsia"/>
          <w:b/>
          <w:sz w:val="40"/>
        </w:rPr>
        <w:t>趣组队（开发文档）</w:t>
      </w:r>
    </w:p>
    <w:p w:rsidR="003C57FB" w:rsidRDefault="003C57FB" w:rsidP="003C57FB">
      <w:pPr>
        <w:jc w:val="left"/>
        <w:rPr>
          <w:rFonts w:ascii="仿宋" w:eastAsia="仿宋" w:hAnsi="仿宋" w:cs="微软雅黑"/>
          <w:b/>
          <w:sz w:val="32"/>
        </w:rPr>
      </w:pPr>
      <w:r w:rsidRPr="003C57FB">
        <w:rPr>
          <w:rFonts w:ascii="仿宋" w:eastAsia="仿宋" w:hAnsi="仿宋" w:cs="微软雅黑" w:hint="eastAsia"/>
          <w:b/>
          <w:sz w:val="32"/>
        </w:rPr>
        <w:t>目录</w:t>
      </w:r>
    </w:p>
    <w:p w:rsidR="003C57FB" w:rsidRDefault="003C57FB" w:rsidP="009E72A4">
      <w:pPr>
        <w:pStyle w:val="a3"/>
        <w:numPr>
          <w:ilvl w:val="0"/>
          <w:numId w:val="1"/>
        </w:numPr>
        <w:jc w:val="left"/>
        <w:rPr>
          <w:rFonts w:ascii="仿宋" w:eastAsia="仿宋" w:hAnsi="仿宋" w:cs="微软雅黑"/>
          <w:b/>
          <w:sz w:val="32"/>
        </w:rPr>
      </w:pPr>
      <w:bookmarkStart w:id="0" w:name="OLE_LINK4"/>
      <w:bookmarkStart w:id="1" w:name="OLE_LINK5"/>
      <w:r>
        <w:rPr>
          <w:rFonts w:ascii="仿宋" w:eastAsia="仿宋" w:hAnsi="仿宋" w:cs="微软雅黑" w:hint="eastAsia"/>
          <w:b/>
          <w:sz w:val="32"/>
        </w:rPr>
        <w:t>作品创意、可行性分析</w:t>
      </w:r>
      <w:bookmarkEnd w:id="0"/>
      <w:bookmarkEnd w:id="1"/>
    </w:p>
    <w:p w:rsidR="003C57FB" w:rsidRDefault="009E72A4" w:rsidP="003C57FB">
      <w:pPr>
        <w:pStyle w:val="a3"/>
        <w:numPr>
          <w:ilvl w:val="0"/>
          <w:numId w:val="1"/>
        </w:numPr>
        <w:jc w:val="left"/>
        <w:rPr>
          <w:rFonts w:ascii="仿宋" w:eastAsia="仿宋" w:hAnsi="仿宋" w:cs="微软雅黑"/>
          <w:b/>
          <w:sz w:val="32"/>
        </w:rPr>
      </w:pPr>
      <w:r>
        <w:rPr>
          <w:rFonts w:ascii="仿宋" w:eastAsia="仿宋" w:hAnsi="仿宋" w:cs="微软雅黑" w:hint="eastAsia"/>
          <w:b/>
          <w:sz w:val="32"/>
        </w:rPr>
        <w:t>结构设计、代码编写</w:t>
      </w:r>
      <w:bookmarkStart w:id="2" w:name="_GoBack"/>
      <w:bookmarkEnd w:id="2"/>
    </w:p>
    <w:p w:rsidR="00B407BC" w:rsidRPr="00B407BC" w:rsidRDefault="00B407BC" w:rsidP="00B407BC">
      <w:pPr>
        <w:pStyle w:val="a3"/>
        <w:numPr>
          <w:ilvl w:val="1"/>
          <w:numId w:val="1"/>
        </w:numPr>
        <w:jc w:val="left"/>
        <w:rPr>
          <w:rFonts w:ascii="仿宋" w:eastAsia="仿宋" w:hAnsi="仿宋" w:cs="微软雅黑"/>
          <w:b/>
          <w:sz w:val="28"/>
        </w:rPr>
      </w:pPr>
      <w:r w:rsidRPr="00B407BC">
        <w:rPr>
          <w:rFonts w:ascii="仿宋" w:eastAsia="仿宋" w:hAnsi="仿宋" w:cs="微软雅黑" w:hint="eastAsia"/>
          <w:b/>
          <w:sz w:val="28"/>
        </w:rPr>
        <w:t>软件结构</w:t>
      </w:r>
    </w:p>
    <w:p w:rsidR="0069262D" w:rsidRPr="00B407BC" w:rsidRDefault="0069262D" w:rsidP="0069262D">
      <w:pPr>
        <w:pStyle w:val="a3"/>
        <w:numPr>
          <w:ilvl w:val="1"/>
          <w:numId w:val="1"/>
        </w:numPr>
        <w:jc w:val="left"/>
        <w:rPr>
          <w:rFonts w:ascii="仿宋" w:eastAsia="仿宋" w:hAnsi="仿宋" w:cs="微软雅黑"/>
          <w:b/>
          <w:sz w:val="28"/>
        </w:rPr>
      </w:pPr>
      <w:r>
        <w:rPr>
          <w:rFonts w:ascii="仿宋" w:eastAsia="仿宋" w:hAnsi="仿宋" w:cs="微软雅黑" w:hint="eastAsia"/>
          <w:b/>
          <w:sz w:val="28"/>
        </w:rPr>
        <w:t>开发技术</w:t>
      </w:r>
    </w:p>
    <w:p w:rsidR="00B407BC" w:rsidRDefault="00B407BC" w:rsidP="00B407BC">
      <w:pPr>
        <w:pStyle w:val="a3"/>
        <w:numPr>
          <w:ilvl w:val="1"/>
          <w:numId w:val="1"/>
        </w:numPr>
        <w:jc w:val="left"/>
        <w:rPr>
          <w:rFonts w:ascii="仿宋" w:eastAsia="仿宋" w:hAnsi="仿宋" w:cs="微软雅黑"/>
          <w:b/>
          <w:sz w:val="28"/>
        </w:rPr>
      </w:pPr>
      <w:r w:rsidRPr="00B407BC">
        <w:rPr>
          <w:rFonts w:ascii="仿宋" w:eastAsia="仿宋" w:hAnsi="仿宋" w:cs="微软雅黑" w:hint="eastAsia"/>
          <w:b/>
          <w:sz w:val="28"/>
        </w:rPr>
        <w:t>模块</w:t>
      </w:r>
    </w:p>
    <w:p w:rsidR="0069262D" w:rsidRPr="009E72A4" w:rsidRDefault="00B407BC" w:rsidP="004F3EF3">
      <w:pPr>
        <w:pStyle w:val="a3"/>
        <w:numPr>
          <w:ilvl w:val="1"/>
          <w:numId w:val="1"/>
        </w:numPr>
        <w:jc w:val="left"/>
        <w:rPr>
          <w:rFonts w:ascii="仿宋" w:eastAsia="仿宋" w:hAnsi="仿宋" w:cs="微软雅黑"/>
          <w:b/>
          <w:sz w:val="28"/>
        </w:rPr>
      </w:pPr>
      <w:r w:rsidRPr="00B407BC">
        <w:rPr>
          <w:rFonts w:ascii="仿宋" w:eastAsia="仿宋" w:hAnsi="仿宋" w:cs="微软雅黑" w:hint="eastAsia"/>
          <w:b/>
          <w:sz w:val="28"/>
        </w:rPr>
        <w:t>接口</w:t>
      </w:r>
    </w:p>
    <w:p w:rsidR="009E72A4" w:rsidRPr="009E72A4" w:rsidRDefault="009E72A4" w:rsidP="003C57FB">
      <w:pPr>
        <w:pStyle w:val="a3"/>
        <w:numPr>
          <w:ilvl w:val="0"/>
          <w:numId w:val="1"/>
        </w:numPr>
        <w:jc w:val="left"/>
        <w:rPr>
          <w:rFonts w:ascii="仿宋" w:eastAsia="仿宋" w:hAnsi="仿宋" w:cs="微软雅黑"/>
          <w:b/>
          <w:sz w:val="32"/>
        </w:rPr>
      </w:pPr>
      <w:r w:rsidRPr="009E72A4">
        <w:rPr>
          <w:rFonts w:ascii="仿宋" w:eastAsia="仿宋" w:hAnsi="仿宋" w:cs="微软雅黑" w:hint="eastAsia"/>
          <w:b/>
          <w:sz w:val="32"/>
        </w:rPr>
        <w:t>技术亮点</w:t>
      </w:r>
    </w:p>
    <w:p w:rsidR="003C57FB" w:rsidRDefault="000C6130" w:rsidP="00C869D5">
      <w:pPr>
        <w:pStyle w:val="a3"/>
        <w:numPr>
          <w:ilvl w:val="0"/>
          <w:numId w:val="1"/>
        </w:numPr>
        <w:jc w:val="left"/>
        <w:rPr>
          <w:rFonts w:ascii="仿宋" w:eastAsia="仿宋" w:hAnsi="仿宋" w:cs="微软雅黑"/>
          <w:b/>
          <w:sz w:val="32"/>
        </w:rPr>
      </w:pPr>
      <w:r>
        <w:rPr>
          <w:rFonts w:ascii="仿宋" w:eastAsia="仿宋" w:hAnsi="仿宋" w:cs="微软雅黑" w:hint="eastAsia"/>
          <w:b/>
          <w:sz w:val="32"/>
        </w:rPr>
        <w:t>团队成员</w:t>
      </w:r>
    </w:p>
    <w:p w:rsidR="003C5C55" w:rsidRDefault="003C5C55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3C5C55" w:rsidRDefault="003C5C55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3C5C55" w:rsidRDefault="003C5C55" w:rsidP="003C57FB">
      <w:pPr>
        <w:ind w:left="360"/>
        <w:jc w:val="left"/>
        <w:rPr>
          <w:rFonts w:ascii="仿宋" w:eastAsia="仿宋" w:hAnsi="仿宋" w:cs="微软雅黑" w:hint="eastAsia"/>
          <w:b/>
          <w:sz w:val="32"/>
        </w:rPr>
      </w:pPr>
    </w:p>
    <w:p w:rsidR="00C869D5" w:rsidRDefault="00C869D5" w:rsidP="003C57FB">
      <w:pPr>
        <w:ind w:left="360"/>
        <w:jc w:val="left"/>
        <w:rPr>
          <w:rFonts w:ascii="仿宋" w:eastAsia="仿宋" w:hAnsi="仿宋" w:cs="微软雅黑" w:hint="eastAsia"/>
          <w:b/>
          <w:sz w:val="32"/>
        </w:rPr>
      </w:pPr>
    </w:p>
    <w:p w:rsidR="00C869D5" w:rsidRDefault="00C869D5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3C5C55" w:rsidRDefault="003C5C55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3C5C55" w:rsidRDefault="003C5C55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3C5C55" w:rsidRDefault="003C5C55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3C5C55" w:rsidRDefault="003C5C55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3C5C55" w:rsidRDefault="003C5C55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3C5C55" w:rsidRDefault="003C5C55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3C5C55" w:rsidRDefault="003C5C55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3C5C55" w:rsidRDefault="003C5C55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D94301" w:rsidRDefault="00D94301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D94301" w:rsidRDefault="00D94301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D94301" w:rsidRDefault="00D94301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D94301" w:rsidRDefault="00D94301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D94301" w:rsidRDefault="00D94301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D94301" w:rsidRDefault="00D94301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D94301" w:rsidRDefault="00D94301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D94301" w:rsidRDefault="00D94301" w:rsidP="00E436B7">
      <w:pPr>
        <w:jc w:val="left"/>
        <w:rPr>
          <w:rFonts w:ascii="仿宋" w:eastAsia="仿宋" w:hAnsi="仿宋" w:cs="微软雅黑"/>
          <w:b/>
          <w:sz w:val="32"/>
        </w:rPr>
      </w:pPr>
    </w:p>
    <w:p w:rsidR="00D94301" w:rsidRDefault="00D94301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D94301" w:rsidRDefault="00D94301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D94301" w:rsidRDefault="00D94301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D94301" w:rsidRDefault="00D94301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D94301" w:rsidRDefault="00D94301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D94301" w:rsidRDefault="00D94301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D94301" w:rsidRDefault="00D94301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D94301" w:rsidRDefault="00D94301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D94301" w:rsidRDefault="00D94301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3C5C55" w:rsidRPr="002A4926" w:rsidRDefault="002A4926" w:rsidP="002A4926">
      <w:pPr>
        <w:jc w:val="center"/>
        <w:rPr>
          <w:rFonts w:ascii="仿宋" w:eastAsia="仿宋" w:hAnsi="仿宋" w:cs="微软雅黑"/>
          <w:b/>
          <w:sz w:val="40"/>
        </w:rPr>
      </w:pPr>
      <w:r w:rsidRPr="002A4926">
        <w:rPr>
          <w:rFonts w:ascii="仿宋" w:eastAsia="仿宋" w:hAnsi="仿宋" w:cs="微软雅黑" w:hint="eastAsia"/>
          <w:b/>
          <w:sz w:val="40"/>
        </w:rPr>
        <w:lastRenderedPageBreak/>
        <w:t>1.作品创意、</w:t>
      </w:r>
      <w:bookmarkStart w:id="3" w:name="OLE_LINK6"/>
      <w:bookmarkStart w:id="4" w:name="OLE_LINK7"/>
      <w:r w:rsidRPr="002A4926">
        <w:rPr>
          <w:rFonts w:ascii="仿宋" w:eastAsia="仿宋" w:hAnsi="仿宋" w:cs="微软雅黑" w:hint="eastAsia"/>
          <w:b/>
          <w:sz w:val="40"/>
        </w:rPr>
        <w:t>可行性分析</w:t>
      </w:r>
      <w:bookmarkEnd w:id="3"/>
      <w:bookmarkEnd w:id="4"/>
    </w:p>
    <w:tbl>
      <w:tblPr>
        <w:tblpPr w:leftFromText="180" w:rightFromText="180" w:vertAnchor="page" w:horzAnchor="margin" w:tblpXSpec="center" w:tblpY="2845"/>
        <w:tblW w:w="9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739"/>
      </w:tblGrid>
      <w:tr w:rsidR="002A4926" w:rsidTr="00A34910">
        <w:trPr>
          <w:trHeight w:val="932"/>
          <w:jc w:val="center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926" w:rsidRDefault="002A4926" w:rsidP="00A34910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项目名称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926" w:rsidRDefault="002A4926" w:rsidP="00A34910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趣组队</w:t>
            </w:r>
          </w:p>
        </w:tc>
      </w:tr>
      <w:tr w:rsidR="002A4926" w:rsidRPr="003C1C95" w:rsidTr="00A34910">
        <w:trPr>
          <w:trHeight w:val="928"/>
          <w:jc w:val="center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926" w:rsidRDefault="002A4926" w:rsidP="00A34910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目标群体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926" w:rsidRPr="003C1C95" w:rsidRDefault="002A4926" w:rsidP="00A34910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熟人或半熟人群体（邑大试点）</w:t>
            </w:r>
          </w:p>
        </w:tc>
      </w:tr>
      <w:tr w:rsidR="002A4926" w:rsidRPr="00473E90" w:rsidTr="00A34910">
        <w:trPr>
          <w:trHeight w:val="3416"/>
          <w:jc w:val="center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926" w:rsidRDefault="002A4926" w:rsidP="00A34910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作品概述</w:t>
            </w:r>
          </w:p>
          <w:p w:rsidR="002A4926" w:rsidRDefault="002A4926" w:rsidP="00A34910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Calibri"/>
                <w:color w:val="333333"/>
                <w:kern w:val="0"/>
                <w:sz w:val="18"/>
                <w:szCs w:val="18"/>
              </w:rPr>
              <w:t>300</w: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926" w:rsidRDefault="002A4926" w:rsidP="00A34910">
            <w:pPr>
              <w:spacing w:line="360" w:lineRule="auto"/>
              <w:ind w:firstLineChars="200" w:firstLine="480"/>
              <w:rPr>
                <w:rFonts w:asciiTheme="minorEastAsia" w:hAnsiTheme="minorEastAsia" w:cs="Arial"/>
                <w:sz w:val="24"/>
                <w:shd w:val="clear" w:color="auto" w:fill="FFFFFF"/>
              </w:rPr>
            </w:pPr>
            <w:r w:rsidRPr="00473E90">
              <w:rPr>
                <w:rFonts w:ascii="宋体" w:hAnsi="宋体" w:cs="宋体" w:hint="eastAsia"/>
                <w:kern w:val="0"/>
                <w:sz w:val="24"/>
              </w:rPr>
              <w:t>人在社会，依附交际网络行走，团体活动组织必不可少，</w:t>
            </w:r>
            <w:r w:rsidRPr="00473E90">
              <w:rPr>
                <w:rFonts w:asciiTheme="minorEastAsia" w:hAnsiTheme="minorEastAsia" w:cs="Arial" w:hint="eastAsia"/>
                <w:sz w:val="24"/>
                <w:shd w:val="clear" w:color="auto" w:fill="FFFFFF"/>
              </w:rPr>
              <w:t>一般的逐一沟通的活动组织协调方式劳心费力，缺乏高效率</w:t>
            </w:r>
            <w:r>
              <w:rPr>
                <w:rFonts w:asciiTheme="minorEastAsia" w:hAnsiTheme="minorEastAsia" w:cs="Arial" w:hint="eastAsia"/>
                <w:sz w:val="24"/>
                <w:shd w:val="clear" w:color="auto" w:fill="FFFFFF"/>
              </w:rPr>
              <w:t>、</w:t>
            </w:r>
            <w:r w:rsidRPr="00473E90">
              <w:rPr>
                <w:rFonts w:asciiTheme="minorEastAsia" w:hAnsiTheme="minorEastAsia" w:cs="Arial" w:hint="eastAsia"/>
                <w:sz w:val="24"/>
                <w:shd w:val="clear" w:color="auto" w:fill="FFFFFF"/>
              </w:rPr>
              <w:t>高质量</w:t>
            </w:r>
            <w:r>
              <w:rPr>
                <w:rFonts w:asciiTheme="minorEastAsia" w:hAnsiTheme="minorEastAsia" w:cs="Arial" w:hint="eastAsia"/>
                <w:sz w:val="24"/>
                <w:shd w:val="clear" w:color="auto" w:fill="FFFFFF"/>
              </w:rPr>
              <w:t>、</w:t>
            </w:r>
            <w:r w:rsidRPr="00473E90">
              <w:rPr>
                <w:rFonts w:asciiTheme="minorEastAsia" w:hAnsiTheme="minorEastAsia" w:cs="Arial" w:hint="eastAsia"/>
                <w:sz w:val="24"/>
                <w:shd w:val="clear" w:color="auto" w:fill="FFFFFF"/>
              </w:rPr>
              <w:t>高精准的直接信息投放渠道，此外，活动场地及相关物资等分散人力资源寻找筹备，增加活动组织负担。</w:t>
            </w:r>
          </w:p>
          <w:p w:rsidR="002A4926" w:rsidRPr="00473E90" w:rsidRDefault="002A4926" w:rsidP="00A34910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Arial" w:hint="eastAsia"/>
                <w:sz w:val="24"/>
                <w:shd w:val="clear" w:color="auto" w:fill="FFFFFF"/>
              </w:rPr>
              <w:t>结合活动组织流程和需要，规划直线式操作的APP趣组队即刻应运而生，方便用户快捷省心组织协调活动，让活动前期筹备变得更简单，不再成为组织者和意向发起活动人的困扰！</w:t>
            </w:r>
          </w:p>
          <w:p w:rsidR="002A4926" w:rsidRPr="00473E90" w:rsidRDefault="002A4926" w:rsidP="00A34910">
            <w:pPr>
              <w:spacing w:line="360" w:lineRule="auto"/>
              <w:ind w:firstLineChars="200" w:firstLine="480"/>
              <w:rPr>
                <w:rFonts w:asciiTheme="minorEastAsia" w:hAnsiTheme="minorEastAsia"/>
                <w:color w:val="0D0D0D" w:themeColor="text1" w:themeTint="F2"/>
                <w:sz w:val="24"/>
                <w:shd w:val="clear" w:color="auto" w:fill="FFFFFF"/>
              </w:rPr>
            </w:pPr>
            <w:r w:rsidRPr="000B2471">
              <w:rPr>
                <w:rFonts w:asciiTheme="minorEastAsia" w:hAnsiTheme="minorEastAsia" w:hint="eastAsia"/>
                <w:color w:val="0D0D0D" w:themeColor="text1" w:themeTint="F2"/>
                <w:sz w:val="24"/>
                <w:shd w:val="clear" w:color="auto" w:fill="FFFFFF"/>
              </w:rPr>
              <w:t>趣组队</w:t>
            </w:r>
            <w:r>
              <w:rPr>
                <w:rFonts w:asciiTheme="minorEastAsia" w:hAnsiTheme="minorEastAsia"/>
                <w:color w:val="0D0D0D" w:themeColor="text1" w:themeTint="F2"/>
                <w:sz w:val="24"/>
                <w:shd w:val="clear" w:color="auto" w:fill="FFFFFF"/>
              </w:rPr>
              <w:t>是一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hd w:val="clear" w:color="auto" w:fill="FFFFFF"/>
              </w:rPr>
              <w:t>款专为人际社交设计的移动端便捷</w:t>
            </w:r>
            <w:r>
              <w:rPr>
                <w:rFonts w:asciiTheme="minorEastAsia" w:hAnsiTheme="minorEastAsia"/>
                <w:color w:val="0D0D0D" w:themeColor="text1" w:themeTint="F2"/>
                <w:sz w:val="24"/>
                <w:shd w:val="clear" w:color="auto" w:fill="FFFFFF"/>
              </w:rPr>
              <w:t>活动组织工具，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hd w:val="clear" w:color="auto" w:fill="FFFFFF"/>
              </w:rPr>
              <w:t>将树状沟通紧缩为直线流程操作，</w:t>
            </w:r>
            <w:r>
              <w:rPr>
                <w:rFonts w:asciiTheme="minorEastAsia" w:hAnsiTheme="minorEastAsia"/>
                <w:color w:val="0D0D0D" w:themeColor="text1" w:themeTint="F2"/>
                <w:sz w:val="24"/>
                <w:shd w:val="clear" w:color="auto" w:fill="FFFFFF"/>
              </w:rPr>
              <w:t>帮助活动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hd w:val="clear" w:color="auto" w:fill="FFFFFF"/>
              </w:rPr>
              <w:t>发起</w:t>
            </w:r>
            <w:r w:rsidRPr="000B2471">
              <w:rPr>
                <w:rFonts w:asciiTheme="minorEastAsia" w:hAnsiTheme="minorEastAsia"/>
                <w:color w:val="0D0D0D" w:themeColor="text1" w:themeTint="F2"/>
                <w:sz w:val="24"/>
                <w:shd w:val="clear" w:color="auto" w:fill="FFFFFF"/>
              </w:rPr>
              <w:t>者快速对活动进行协调及决策，</w:t>
            </w:r>
            <w:r w:rsidRPr="000B2471">
              <w:rPr>
                <w:rFonts w:asciiTheme="minorEastAsia" w:hAnsiTheme="minorEastAsia" w:cs="Arial" w:hint="eastAsia"/>
                <w:color w:val="0D0D0D" w:themeColor="text1" w:themeTint="F2"/>
                <w:sz w:val="24"/>
                <w:shd w:val="clear" w:color="auto" w:fill="FFFFFF"/>
              </w:rPr>
              <w:t>轻松解决</w:t>
            </w:r>
            <w:r w:rsidRPr="000B2471">
              <w:rPr>
                <w:rFonts w:asciiTheme="minorEastAsia" w:hAnsiTheme="minorEastAsia" w:cs="Arial"/>
                <w:color w:val="0D0D0D" w:themeColor="text1" w:themeTint="F2"/>
                <w:sz w:val="24"/>
                <w:shd w:val="clear" w:color="auto" w:fill="FFFFFF"/>
              </w:rPr>
              <w:t>When、Where、What、</w:t>
            </w:r>
            <w:r w:rsidRPr="000B2471">
              <w:rPr>
                <w:rFonts w:asciiTheme="minorEastAsia" w:hAnsiTheme="minorEastAsia" w:cs="Arial" w:hint="eastAsia"/>
                <w:color w:val="0D0D0D" w:themeColor="text1" w:themeTint="F2"/>
                <w:sz w:val="24"/>
                <w:shd w:val="clear" w:color="auto" w:fill="FFFFFF"/>
              </w:rPr>
              <w:t>Who、How</w:t>
            </w:r>
            <w:r w:rsidRPr="000B2471">
              <w:rPr>
                <w:rFonts w:asciiTheme="minorEastAsia" w:hAnsiTheme="minorEastAsia" w:cs="Arial"/>
                <w:color w:val="0D0D0D" w:themeColor="text1" w:themeTint="F2"/>
                <w:sz w:val="24"/>
                <w:shd w:val="clear" w:color="auto" w:fill="FFFFFF"/>
              </w:rPr>
              <w:t>这</w:t>
            </w:r>
            <w:r w:rsidRPr="000B2471">
              <w:rPr>
                <w:rFonts w:asciiTheme="minorEastAsia" w:hAnsiTheme="minorEastAsia" w:cs="Arial" w:hint="eastAsia"/>
                <w:color w:val="0D0D0D" w:themeColor="text1" w:themeTint="F2"/>
                <w:sz w:val="24"/>
                <w:shd w:val="clear" w:color="auto" w:fill="FFFFFF"/>
              </w:rPr>
              <w:t>4</w:t>
            </w:r>
            <w:r w:rsidRPr="000B2471">
              <w:rPr>
                <w:rFonts w:asciiTheme="minorEastAsia" w:hAnsiTheme="minorEastAsia" w:cs="Arial"/>
                <w:color w:val="0D0D0D" w:themeColor="text1" w:themeTint="F2"/>
                <w:sz w:val="24"/>
                <w:shd w:val="clear" w:color="auto" w:fill="FFFFFF"/>
              </w:rPr>
              <w:t>个W</w:t>
            </w:r>
            <w:r w:rsidRPr="000B2471">
              <w:rPr>
                <w:rFonts w:asciiTheme="minorEastAsia" w:hAnsiTheme="minorEastAsia" w:cs="Arial" w:hint="eastAsia"/>
                <w:color w:val="0D0D0D" w:themeColor="text1" w:themeTint="F2"/>
                <w:sz w:val="24"/>
                <w:shd w:val="clear" w:color="auto" w:fill="FFFFFF"/>
              </w:rPr>
              <w:t>和1个H的组织苦恼，并</w:t>
            </w:r>
            <w:r w:rsidRPr="000B2471">
              <w:rPr>
                <w:rFonts w:asciiTheme="minorEastAsia" w:hAnsiTheme="minorEastAsia"/>
                <w:color w:val="0D0D0D" w:themeColor="text1" w:themeTint="F2"/>
                <w:sz w:val="24"/>
                <w:shd w:val="clear" w:color="auto" w:fill="FFFFFF"/>
              </w:rPr>
              <w:t>一站式对接活动所需的相关服务</w:t>
            </w:r>
            <w:r w:rsidRPr="000B2471">
              <w:rPr>
                <w:rFonts w:asciiTheme="minorEastAsia" w:hAnsiTheme="minorEastAsia" w:hint="eastAsia"/>
                <w:color w:val="0D0D0D" w:themeColor="text1" w:themeTint="F2"/>
                <w:sz w:val="24"/>
                <w:shd w:val="clear" w:color="auto" w:fill="FFFFFF"/>
              </w:rPr>
              <w:t>，如商家合作、寻找场地、物资购买等。</w:t>
            </w:r>
          </w:p>
        </w:tc>
      </w:tr>
      <w:tr w:rsidR="002A4926" w:rsidRPr="00341328" w:rsidTr="00A34910">
        <w:trPr>
          <w:trHeight w:val="1821"/>
          <w:jc w:val="center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926" w:rsidRDefault="002A4926" w:rsidP="00A34910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作品功能</w:t>
            </w: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Calibri"/>
                <w:color w:val="333333"/>
                <w:kern w:val="0"/>
                <w:sz w:val="18"/>
                <w:szCs w:val="18"/>
              </w:rPr>
              <w:t>500</w: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926" w:rsidRDefault="002A4926" w:rsidP="00A34910">
            <w:pPr>
              <w:spacing w:line="360" w:lineRule="auto"/>
              <w:ind w:firstLineChars="200" w:firstLine="480"/>
              <w:rPr>
                <w:rFonts w:asciiTheme="minorEastAsia" w:hAnsiTheme="minorEastAsia"/>
                <w:color w:val="0D0D0D" w:themeColor="text1" w:themeTint="F2"/>
                <w:sz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hd w:val="clear" w:color="auto" w:fill="FFFFFF"/>
              </w:rPr>
              <w:t>趣组队</w:t>
            </w:r>
            <w:r w:rsidRPr="000B2471">
              <w:rPr>
                <w:rFonts w:asciiTheme="minorEastAsia" w:hAnsiTheme="minorEastAsia"/>
                <w:color w:val="0D0D0D" w:themeColor="text1" w:themeTint="F2"/>
                <w:sz w:val="24"/>
                <w:shd w:val="clear" w:color="auto" w:fill="FFFFFF"/>
              </w:rPr>
              <w:t>通过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hd w:val="clear" w:color="auto" w:fill="FFFFFF"/>
              </w:rPr>
              <w:t>活动发起人设置时间、地点等可选项，</w:t>
            </w:r>
            <w:r w:rsidRPr="000B2471">
              <w:rPr>
                <w:rFonts w:asciiTheme="minorEastAsia" w:hAnsiTheme="minorEastAsia" w:hint="eastAsia"/>
                <w:color w:val="0D0D0D" w:themeColor="text1" w:themeTint="F2"/>
                <w:sz w:val="24"/>
                <w:shd w:val="clear" w:color="auto" w:fill="FFFFFF"/>
              </w:rPr>
              <w:t>分享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hd w:val="clear" w:color="auto" w:fill="FFFFFF"/>
              </w:rPr>
              <w:t>活动</w:t>
            </w:r>
            <w:r w:rsidRPr="000B2471">
              <w:rPr>
                <w:rFonts w:asciiTheme="minorEastAsia" w:hAnsiTheme="minorEastAsia" w:hint="eastAsia"/>
                <w:color w:val="0D0D0D" w:themeColor="text1" w:themeTint="F2"/>
                <w:sz w:val="24"/>
                <w:shd w:val="clear" w:color="auto" w:fill="FFFFFF"/>
              </w:rPr>
              <w:t>链接的方式对</w:t>
            </w:r>
            <w:r w:rsidRPr="000B2471">
              <w:rPr>
                <w:rFonts w:asciiTheme="minorEastAsia" w:hAnsiTheme="minorEastAsia"/>
                <w:color w:val="0D0D0D" w:themeColor="text1" w:themeTint="F2"/>
                <w:sz w:val="24"/>
                <w:shd w:val="clear" w:color="auto" w:fill="FFFFFF"/>
              </w:rPr>
              <w:t>时间</w:t>
            </w:r>
            <w:r w:rsidRPr="000B2471">
              <w:rPr>
                <w:rFonts w:asciiTheme="minorEastAsia" w:hAnsiTheme="minorEastAsia" w:hint="eastAsia"/>
                <w:color w:val="0D0D0D" w:themeColor="text1" w:themeTint="F2"/>
                <w:sz w:val="24"/>
                <w:shd w:val="clear" w:color="auto" w:fill="FFFFFF"/>
              </w:rPr>
              <w:t>、地点进行投票，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hd w:val="clear" w:color="auto" w:fill="FFFFFF"/>
              </w:rPr>
              <w:t>用户</w:t>
            </w:r>
            <w:r w:rsidRPr="000B2471">
              <w:rPr>
                <w:rFonts w:asciiTheme="minorEastAsia" w:hAnsiTheme="minorEastAsia" w:hint="eastAsia"/>
                <w:color w:val="0D0D0D" w:themeColor="text1" w:themeTint="F2"/>
                <w:sz w:val="24"/>
                <w:shd w:val="clear" w:color="auto" w:fill="FFFFFF"/>
              </w:rPr>
              <w:t>响应活动即为参加，从而快速便捷地</w:t>
            </w:r>
            <w:r w:rsidRPr="000B2471">
              <w:rPr>
                <w:rFonts w:asciiTheme="minorEastAsia" w:hAnsiTheme="minorEastAsia"/>
                <w:color w:val="0D0D0D" w:themeColor="text1" w:themeTint="F2"/>
                <w:sz w:val="24"/>
                <w:shd w:val="clear" w:color="auto" w:fill="FFFFFF"/>
              </w:rPr>
              <w:t>敲定活动的时间</w:t>
            </w:r>
            <w:r w:rsidRPr="000B2471">
              <w:rPr>
                <w:rFonts w:asciiTheme="minorEastAsia" w:hAnsiTheme="minorEastAsia" w:hint="eastAsia"/>
                <w:color w:val="0D0D0D" w:themeColor="text1" w:themeTint="F2"/>
                <w:sz w:val="24"/>
                <w:shd w:val="clear" w:color="auto" w:fill="FFFFFF"/>
              </w:rPr>
              <w:t>、</w:t>
            </w:r>
            <w:r w:rsidRPr="000B2471">
              <w:rPr>
                <w:rFonts w:asciiTheme="minorEastAsia" w:hAnsiTheme="minorEastAsia"/>
                <w:color w:val="0D0D0D" w:themeColor="text1" w:themeTint="F2"/>
                <w:sz w:val="24"/>
                <w:shd w:val="clear" w:color="auto" w:fill="FFFFFF"/>
              </w:rPr>
              <w:t>地点</w:t>
            </w:r>
            <w:r w:rsidRPr="000B2471">
              <w:rPr>
                <w:rFonts w:asciiTheme="minorEastAsia" w:hAnsiTheme="minorEastAsia" w:hint="eastAsia"/>
                <w:color w:val="0D0D0D" w:themeColor="text1" w:themeTint="F2"/>
                <w:sz w:val="24"/>
                <w:shd w:val="clear" w:color="auto" w:fill="FFFFFF"/>
              </w:rPr>
              <w:t>及人员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hd w:val="clear" w:color="auto" w:fill="FFFFFF"/>
              </w:rPr>
              <w:t>。</w:t>
            </w:r>
          </w:p>
          <w:p w:rsidR="002A4926" w:rsidRDefault="002A4926" w:rsidP="00A34910">
            <w:pPr>
              <w:spacing w:line="360" w:lineRule="auto"/>
              <w:ind w:firstLineChars="200" w:firstLine="480"/>
              <w:rPr>
                <w:rFonts w:asciiTheme="minorEastAsia" w:hAnsiTheme="minorEastAsia"/>
                <w:color w:val="0D0D0D" w:themeColor="text1" w:themeTint="F2"/>
                <w:sz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hd w:val="clear" w:color="auto" w:fill="FFFFFF"/>
              </w:rPr>
              <w:t>以下对趣组队APP功能做详细介绍：</w:t>
            </w:r>
          </w:p>
          <w:p w:rsidR="002A4926" w:rsidRPr="002C1764" w:rsidRDefault="002A4926" w:rsidP="002A4926">
            <w:pPr>
              <w:pStyle w:val="a3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Theme="minorEastAsia" w:hAnsiTheme="minorEastAsia" w:cs="Arial"/>
                <w:b/>
                <w:color w:val="0D0D0D" w:themeColor="text1" w:themeTint="F2"/>
                <w:sz w:val="24"/>
                <w:shd w:val="clear" w:color="auto" w:fill="FFFFFF"/>
              </w:rPr>
            </w:pPr>
            <w:r w:rsidRPr="0083530F">
              <w:rPr>
                <w:rFonts w:asciiTheme="minorEastAsia" w:hAnsiTheme="minorEastAsia" w:cs="Arial" w:hint="eastAsia"/>
                <w:b/>
                <w:color w:val="0D0D0D" w:themeColor="text1" w:themeTint="F2"/>
                <w:sz w:val="24"/>
                <w:shd w:val="clear" w:color="auto" w:fill="FFFFFF"/>
              </w:rPr>
              <w:t>首页：</w:t>
            </w:r>
          </w:p>
          <w:p w:rsidR="002A4926" w:rsidRDefault="002A4926" w:rsidP="002A4926">
            <w:pPr>
              <w:pStyle w:val="a3"/>
              <w:numPr>
                <w:ilvl w:val="0"/>
                <w:numId w:val="3"/>
              </w:numPr>
              <w:spacing w:after="0" w:line="360" w:lineRule="auto"/>
              <w:contextualSpacing w:val="0"/>
              <w:rPr>
                <w:rFonts w:asciiTheme="minorEastAsia" w:hAnsiTheme="minorEastAsia" w:cs="Arial"/>
                <w:color w:val="0D0D0D" w:themeColor="text1" w:themeTint="F2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hd w:val="clear" w:color="auto" w:fill="FFFFFF"/>
              </w:rPr>
              <w:t>精彩展示：通过图片、文字描述等对已结束活动进行精彩展示，点击活动信息框即可浏览活动详情，用户可进行点赞、收藏、评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hd w:val="clear" w:color="auto" w:fill="FFFFFF"/>
              </w:rPr>
              <w:lastRenderedPageBreak/>
              <w:t>论等互动。</w:t>
            </w:r>
          </w:p>
          <w:p w:rsidR="002A4926" w:rsidRDefault="002A4926" w:rsidP="002A4926">
            <w:pPr>
              <w:pStyle w:val="a3"/>
              <w:numPr>
                <w:ilvl w:val="0"/>
                <w:numId w:val="3"/>
              </w:numPr>
              <w:spacing w:after="0" w:line="360" w:lineRule="auto"/>
              <w:contextualSpacing w:val="0"/>
              <w:rPr>
                <w:rFonts w:asciiTheme="minorEastAsia" w:hAnsiTheme="minorEastAsia" w:cs="Arial"/>
                <w:color w:val="0D0D0D" w:themeColor="text1" w:themeTint="F2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hd w:val="clear" w:color="auto" w:fill="FFFFFF"/>
              </w:rPr>
              <w:t>活动预告：用户可浏览各种公开的预告活动信息，点击活动信息框进入活动界面可响应活动参加并留言。</w:t>
            </w:r>
          </w:p>
          <w:p w:rsidR="002A4926" w:rsidRPr="002B5F6C" w:rsidRDefault="002A4926" w:rsidP="002A4926">
            <w:pPr>
              <w:pStyle w:val="a3"/>
              <w:numPr>
                <w:ilvl w:val="0"/>
                <w:numId w:val="3"/>
              </w:numPr>
              <w:spacing w:after="0" w:line="360" w:lineRule="auto"/>
              <w:contextualSpacing w:val="0"/>
              <w:rPr>
                <w:rFonts w:asciiTheme="minorEastAsia" w:hAnsiTheme="minorEastAsia" w:cs="Arial"/>
                <w:color w:val="0D0D0D" w:themeColor="text1" w:themeTint="F2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hd w:val="clear" w:color="auto" w:fill="FFFFFF"/>
              </w:rPr>
              <w:t>首页可搜索活动、定位城市。</w:t>
            </w:r>
          </w:p>
          <w:p w:rsidR="002A4926" w:rsidRPr="0083530F" w:rsidRDefault="002A4926" w:rsidP="002A4926">
            <w:pPr>
              <w:pStyle w:val="a3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Theme="minorEastAsia" w:hAnsiTheme="minorEastAsia" w:cs="Arial"/>
                <w:b/>
                <w:color w:val="0D0D0D" w:themeColor="text1" w:themeTint="F2"/>
                <w:sz w:val="24"/>
                <w:shd w:val="clear" w:color="auto" w:fill="FFFFFF"/>
              </w:rPr>
            </w:pPr>
            <w:r w:rsidRPr="0083530F">
              <w:rPr>
                <w:rFonts w:asciiTheme="minorEastAsia" w:hAnsiTheme="minorEastAsia" w:cs="Arial" w:hint="eastAsia"/>
                <w:b/>
                <w:color w:val="0D0D0D" w:themeColor="text1" w:themeTint="F2"/>
                <w:sz w:val="24"/>
                <w:shd w:val="clear" w:color="auto" w:fill="FFFFFF"/>
              </w:rPr>
              <w:t>发布活动：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hd w:val="clear" w:color="auto" w:fill="FFFFFF"/>
              </w:rPr>
              <w:t>活动发起人可选择活动类型或自定义活动，设置活动是否公开（公开即可在活动预告界面显示，接受其他用户参加），进入活动编辑界面进行时间、地点、参与人员登记设置、联系电话等信息编辑，进行活动的发布操作。</w:t>
            </w:r>
          </w:p>
          <w:p w:rsidR="002A4926" w:rsidRDefault="002A4926" w:rsidP="002A4926">
            <w:pPr>
              <w:pStyle w:val="a3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Theme="minorEastAsia" w:hAnsiTheme="minorEastAsia" w:cs="Arial"/>
                <w:b/>
                <w:color w:val="0D0D0D" w:themeColor="text1" w:themeTint="F2"/>
                <w:sz w:val="24"/>
                <w:shd w:val="clear" w:color="auto" w:fill="FFFFFF"/>
              </w:rPr>
            </w:pPr>
            <w:r w:rsidRPr="0083530F">
              <w:rPr>
                <w:rFonts w:asciiTheme="minorEastAsia" w:hAnsiTheme="minorEastAsia" w:cs="Arial" w:hint="eastAsia"/>
                <w:b/>
                <w:color w:val="0D0D0D" w:themeColor="text1" w:themeTint="F2"/>
                <w:sz w:val="24"/>
                <w:shd w:val="clear" w:color="auto" w:fill="FFFFFF"/>
              </w:rPr>
              <w:t>活动消息：</w:t>
            </w:r>
          </w:p>
          <w:p w:rsidR="002A4926" w:rsidRPr="004B2C44" w:rsidRDefault="002A4926" w:rsidP="002A4926">
            <w:pPr>
              <w:pStyle w:val="a3"/>
              <w:numPr>
                <w:ilvl w:val="0"/>
                <w:numId w:val="4"/>
              </w:numPr>
              <w:spacing w:after="0" w:line="360" w:lineRule="auto"/>
              <w:contextualSpacing w:val="0"/>
              <w:rPr>
                <w:rFonts w:ascii="宋体" w:hAnsi="宋体"/>
                <w:color w:val="0C0C0C"/>
                <w:sz w:val="24"/>
                <w:shd w:val="clear" w:color="auto" w:fill="FFFFFF"/>
              </w:rPr>
            </w:pPr>
            <w:r w:rsidRPr="004B2C44">
              <w:rPr>
                <w:rFonts w:ascii="宋体" w:hAnsi="宋体" w:hint="eastAsia"/>
                <w:color w:val="0C0C0C"/>
                <w:sz w:val="24"/>
                <w:shd w:val="clear" w:color="auto" w:fill="FFFFFF"/>
              </w:rPr>
              <w:t>展示区：界面顶部为商家、活动或APP的宣传展示区</w:t>
            </w:r>
          </w:p>
          <w:p w:rsidR="002A4926" w:rsidRDefault="002A4926" w:rsidP="002A4926">
            <w:pPr>
              <w:pStyle w:val="a3"/>
              <w:numPr>
                <w:ilvl w:val="0"/>
                <w:numId w:val="4"/>
              </w:numPr>
              <w:spacing w:after="0" w:line="360" w:lineRule="auto"/>
              <w:contextualSpacing w:val="0"/>
            </w:pPr>
            <w:r w:rsidRPr="004B2C44">
              <w:rPr>
                <w:rFonts w:ascii="宋体" w:hAnsi="宋体" w:hint="eastAsia"/>
                <w:color w:val="0C0C0C"/>
                <w:sz w:val="24"/>
                <w:shd w:val="clear" w:color="auto" w:fill="FFFFFF"/>
              </w:rPr>
              <w:t>活动信息：“我创建的”、“我参与的”活动汇总功能模块，点击可浏览查看活动详情及动态。</w:t>
            </w:r>
          </w:p>
          <w:p w:rsidR="002A4926" w:rsidRPr="004B2C44" w:rsidRDefault="002A4926" w:rsidP="002A4926">
            <w:pPr>
              <w:pStyle w:val="a3"/>
              <w:numPr>
                <w:ilvl w:val="0"/>
                <w:numId w:val="4"/>
              </w:numPr>
              <w:spacing w:after="0" w:line="360" w:lineRule="auto"/>
              <w:contextualSpacing w:val="0"/>
              <w:rPr>
                <w:rFonts w:ascii="宋体" w:hAnsi="宋体"/>
                <w:color w:val="0C0C0C"/>
                <w:sz w:val="24"/>
                <w:shd w:val="clear" w:color="auto" w:fill="FFFFFF"/>
              </w:rPr>
            </w:pPr>
            <w:r w:rsidRPr="004B2C44">
              <w:rPr>
                <w:rFonts w:ascii="宋体" w:hAnsi="宋体" w:hint="eastAsia"/>
                <w:color w:val="0C0C0C"/>
                <w:sz w:val="24"/>
                <w:shd w:val="clear" w:color="auto" w:fill="FFFFFF"/>
              </w:rPr>
              <w:t>活动相关服务：APP特色功能模块，活动可寻找商家进行商业合作宣传支持，提供活动场地合作以及物资购买服务</w:t>
            </w:r>
            <w:r>
              <w:rPr>
                <w:rFonts w:ascii="宋体" w:hAnsi="宋体" w:hint="eastAsia"/>
                <w:color w:val="0C0C0C"/>
                <w:sz w:val="24"/>
                <w:shd w:val="clear" w:color="auto" w:fill="FFFFFF"/>
              </w:rPr>
              <w:t>，点击即可浏览相关信息，右上角还可扫描二维码进入活动详情页</w:t>
            </w:r>
            <w:r w:rsidRPr="004B2C44">
              <w:rPr>
                <w:rFonts w:ascii="宋体" w:hAnsi="宋体" w:hint="eastAsia"/>
                <w:color w:val="0C0C0C"/>
                <w:sz w:val="24"/>
                <w:shd w:val="clear" w:color="auto" w:fill="FFFFFF"/>
              </w:rPr>
              <w:t>。</w:t>
            </w:r>
          </w:p>
          <w:p w:rsidR="002A4926" w:rsidRDefault="002A4926" w:rsidP="002A4926">
            <w:pPr>
              <w:pStyle w:val="a3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Theme="minorEastAsia" w:hAnsiTheme="minorEastAsia" w:cs="Arial"/>
                <w:b/>
                <w:color w:val="0D0D0D" w:themeColor="text1" w:themeTint="F2"/>
                <w:sz w:val="24"/>
                <w:shd w:val="clear" w:color="auto" w:fill="FFFFFF"/>
              </w:rPr>
            </w:pPr>
            <w:r w:rsidRPr="002C1764">
              <w:rPr>
                <w:rFonts w:asciiTheme="minorEastAsia" w:hAnsiTheme="minorEastAsia" w:cs="Arial" w:hint="eastAsia"/>
                <w:b/>
                <w:color w:val="0D0D0D" w:themeColor="text1" w:themeTint="F2"/>
                <w:sz w:val="24"/>
                <w:shd w:val="clear" w:color="auto" w:fill="FFFFFF"/>
              </w:rPr>
              <w:t>个人中心：</w:t>
            </w:r>
          </w:p>
          <w:p w:rsidR="002A4926" w:rsidRDefault="002A4926" w:rsidP="002A4926">
            <w:pPr>
              <w:pStyle w:val="a3"/>
              <w:numPr>
                <w:ilvl w:val="0"/>
                <w:numId w:val="5"/>
              </w:numPr>
              <w:spacing w:after="0" w:line="360" w:lineRule="auto"/>
              <w:contextualSpacing w:val="0"/>
              <w:rPr>
                <w:rFonts w:asciiTheme="minorEastAsia" w:hAnsiTheme="minorEastAsia" w:cs="Arial"/>
                <w:color w:val="0D0D0D" w:themeColor="text1" w:themeTint="F2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hd w:val="clear" w:color="auto" w:fill="FFFFFF"/>
              </w:rPr>
              <w:t>个人区域：显示头像、性别、昵称，可进行头像更换设置，编辑个人资料及页面背景图。</w:t>
            </w:r>
          </w:p>
          <w:p w:rsidR="002A4926" w:rsidRDefault="002A4926" w:rsidP="002A4926">
            <w:pPr>
              <w:pStyle w:val="a3"/>
              <w:numPr>
                <w:ilvl w:val="0"/>
                <w:numId w:val="5"/>
              </w:numPr>
              <w:spacing w:after="0" w:line="360" w:lineRule="auto"/>
              <w:contextualSpacing w:val="0"/>
              <w:rPr>
                <w:rFonts w:asciiTheme="minorEastAsia" w:hAnsiTheme="minorEastAsia" w:cs="Arial"/>
                <w:color w:val="0D0D0D" w:themeColor="text1" w:themeTint="F2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hd w:val="clear" w:color="auto" w:fill="FFFFFF"/>
              </w:rPr>
              <w:t>我的消息：显示用户对活动的参加提醒、活动评论、活动留言，可浏览其他评论并回复。</w:t>
            </w:r>
          </w:p>
          <w:p w:rsidR="002A4926" w:rsidRDefault="002A4926" w:rsidP="002A4926">
            <w:pPr>
              <w:pStyle w:val="a3"/>
              <w:numPr>
                <w:ilvl w:val="0"/>
                <w:numId w:val="5"/>
              </w:numPr>
              <w:spacing w:after="0" w:line="360" w:lineRule="auto"/>
              <w:contextualSpacing w:val="0"/>
              <w:rPr>
                <w:rFonts w:asciiTheme="minorEastAsia" w:hAnsiTheme="minorEastAsia" w:cs="Arial"/>
                <w:color w:val="0D0D0D" w:themeColor="text1" w:themeTint="F2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hd w:val="clear" w:color="auto" w:fill="FFFFFF"/>
              </w:rPr>
              <w:t>我的分享：收录用户往期自行分享创建的活动，点击可浏览活动详情。</w:t>
            </w:r>
          </w:p>
          <w:p w:rsidR="002A4926" w:rsidRDefault="002A4926" w:rsidP="002A4926">
            <w:pPr>
              <w:pStyle w:val="a3"/>
              <w:numPr>
                <w:ilvl w:val="0"/>
                <w:numId w:val="5"/>
              </w:numPr>
              <w:spacing w:after="0" w:line="360" w:lineRule="auto"/>
              <w:contextualSpacing w:val="0"/>
              <w:rPr>
                <w:rFonts w:asciiTheme="minorEastAsia" w:hAnsiTheme="minorEastAsia" w:cs="Arial"/>
                <w:color w:val="0D0D0D" w:themeColor="text1" w:themeTint="F2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hd w:val="clear" w:color="auto" w:fill="FFFFFF"/>
              </w:rPr>
              <w:t>我的收藏：收录用户往期自行收藏精彩的活动，点击可浏览活动详情。</w:t>
            </w:r>
          </w:p>
          <w:p w:rsidR="002A4926" w:rsidRPr="00341328" w:rsidRDefault="002A4926" w:rsidP="002A4926">
            <w:pPr>
              <w:pStyle w:val="a3"/>
              <w:numPr>
                <w:ilvl w:val="0"/>
                <w:numId w:val="5"/>
              </w:numPr>
              <w:spacing w:after="0" w:line="360" w:lineRule="auto"/>
              <w:contextualSpacing w:val="0"/>
              <w:rPr>
                <w:rFonts w:asciiTheme="minorEastAsia" w:hAnsiTheme="minorEastAsia" w:cs="Arial"/>
                <w:color w:val="0D0D0D" w:themeColor="text1" w:themeTint="F2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hd w:val="clear" w:color="auto" w:fill="FFFFFF"/>
              </w:rPr>
              <w:t>设置：可进行软件设置，如隐私设置、消息提醒、清空缓存、修改密码、更换绑定手机号码、版本更新、邀请好友、问卷调查、关于我们等。</w:t>
            </w:r>
          </w:p>
        </w:tc>
      </w:tr>
      <w:tr w:rsidR="002A4926" w:rsidRPr="00817D9E" w:rsidTr="00A34910">
        <w:trPr>
          <w:trHeight w:val="1032"/>
          <w:jc w:val="center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926" w:rsidRDefault="002A4926" w:rsidP="00A34910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lastRenderedPageBreak/>
              <w:t>特色设计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926" w:rsidRDefault="002A4926" w:rsidP="002A4926">
            <w:pPr>
              <w:pStyle w:val="a3"/>
              <w:numPr>
                <w:ilvl w:val="0"/>
                <w:numId w:val="6"/>
              </w:numPr>
              <w:autoSpaceDE w:val="0"/>
              <w:spacing w:after="0" w:line="360" w:lineRule="auto"/>
              <w:contextualSpacing w:val="0"/>
              <w:rPr>
                <w:rFonts w:ascii="宋体" w:hAnsi="宋体" w:cs="宋体"/>
                <w:kern w:val="0"/>
                <w:sz w:val="24"/>
              </w:rPr>
            </w:pPr>
            <w:r w:rsidRPr="00485575">
              <w:rPr>
                <w:rFonts w:ascii="宋体" w:hAnsi="宋体" w:cs="宋体" w:hint="eastAsia"/>
                <w:kern w:val="0"/>
                <w:sz w:val="24"/>
              </w:rPr>
              <w:t>设置活动的是否公开，即可预告活动吸引其他用户参与，也可确保用户小群体私密活动的有序进行不受影响</w:t>
            </w:r>
            <w:r>
              <w:rPr>
                <w:rFonts w:ascii="宋体" w:hAnsi="宋体" w:cs="宋体" w:hint="eastAsia"/>
                <w:kern w:val="0"/>
                <w:sz w:val="24"/>
              </w:rPr>
              <w:t>，提升用户体验的满意度</w:t>
            </w:r>
            <w:r w:rsidRPr="00485575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:rsidR="002A4926" w:rsidRDefault="002A4926" w:rsidP="002A4926">
            <w:pPr>
              <w:pStyle w:val="a3"/>
              <w:numPr>
                <w:ilvl w:val="0"/>
                <w:numId w:val="6"/>
              </w:numPr>
              <w:autoSpaceDE w:val="0"/>
              <w:spacing w:after="0" w:line="360" w:lineRule="auto"/>
              <w:contextualSpacing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发布活动即可生成活动专属二维码，扫描二维码即可响应活动进行选择编辑。</w:t>
            </w:r>
          </w:p>
          <w:p w:rsidR="002A4926" w:rsidRPr="00163431" w:rsidRDefault="002A4926" w:rsidP="002A4926">
            <w:pPr>
              <w:pStyle w:val="a3"/>
              <w:numPr>
                <w:ilvl w:val="0"/>
                <w:numId w:val="6"/>
              </w:numPr>
              <w:autoSpaceDE w:val="0"/>
              <w:spacing w:after="0" w:line="360" w:lineRule="auto"/>
              <w:contextualSpacing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长按“我创建的”中已结束的活动信息框可弹出对话框，进入分享界面，将活动信息转化为分享界面中的基本信息，修改活动标题、背景图颜色、增加活动描述、添加图片等多种编辑。</w:t>
            </w:r>
          </w:p>
          <w:p w:rsidR="002A4926" w:rsidRPr="00485575" w:rsidRDefault="002A4926" w:rsidP="002A4926">
            <w:pPr>
              <w:pStyle w:val="a3"/>
              <w:numPr>
                <w:ilvl w:val="0"/>
                <w:numId w:val="6"/>
              </w:numPr>
              <w:autoSpaceDE w:val="0"/>
              <w:spacing w:after="0" w:line="360" w:lineRule="auto"/>
              <w:contextualSpacing w:val="0"/>
              <w:rPr>
                <w:rFonts w:ascii="宋体" w:hAnsi="宋体" w:cs="宋体"/>
                <w:kern w:val="0"/>
                <w:sz w:val="24"/>
              </w:rPr>
            </w:pPr>
            <w:r w:rsidRPr="00485575">
              <w:rPr>
                <w:rFonts w:ascii="宋体" w:hAnsi="宋体" w:cs="宋体" w:hint="eastAsia"/>
                <w:kern w:val="0"/>
                <w:sz w:val="24"/>
              </w:rPr>
              <w:t>分享收藏精彩活动，记录活动的美好回忆，实时查看。</w:t>
            </w:r>
          </w:p>
          <w:p w:rsidR="002A4926" w:rsidRDefault="002A4926" w:rsidP="002A4926">
            <w:pPr>
              <w:pStyle w:val="a3"/>
              <w:numPr>
                <w:ilvl w:val="0"/>
                <w:numId w:val="6"/>
              </w:numPr>
              <w:autoSpaceDE w:val="0"/>
              <w:spacing w:after="0" w:line="360" w:lineRule="auto"/>
              <w:contextualSpacing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对活动进行留言、点赞、评论等互动社交，丰富APP个性功能，增强用户粘性。</w:t>
            </w:r>
          </w:p>
          <w:p w:rsidR="002A4926" w:rsidRDefault="002A4926" w:rsidP="002A4926">
            <w:pPr>
              <w:pStyle w:val="a3"/>
              <w:numPr>
                <w:ilvl w:val="0"/>
                <w:numId w:val="6"/>
              </w:numPr>
              <w:autoSpaceDE w:val="0"/>
              <w:spacing w:after="0" w:line="360" w:lineRule="auto"/>
              <w:contextualSpacing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对活动状态进行实时管理标记，在活动条框显示活动启动、活动进行、活动结束等状态信息，并可一键分享、收藏。</w:t>
            </w:r>
          </w:p>
          <w:p w:rsidR="002A4926" w:rsidRPr="00485575" w:rsidRDefault="002A4926" w:rsidP="002A4926">
            <w:pPr>
              <w:pStyle w:val="a3"/>
              <w:numPr>
                <w:ilvl w:val="0"/>
                <w:numId w:val="6"/>
              </w:numPr>
              <w:autoSpaceDE w:val="0"/>
              <w:spacing w:after="0" w:line="360" w:lineRule="auto"/>
              <w:contextualSpacing w:val="0"/>
              <w:rPr>
                <w:rFonts w:ascii="宋体" w:hAnsi="宋体" w:cs="宋体"/>
                <w:kern w:val="0"/>
                <w:sz w:val="24"/>
              </w:rPr>
            </w:pPr>
            <w:r w:rsidRPr="00485575">
              <w:rPr>
                <w:rFonts w:ascii="宋体" w:hAnsi="宋体" w:cs="宋体" w:hint="eastAsia"/>
                <w:kern w:val="0"/>
                <w:sz w:val="24"/>
              </w:rPr>
              <w:t>以图片滚动方式对商家、活动等进行宣传展示，促进</w:t>
            </w:r>
            <w:r>
              <w:rPr>
                <w:rFonts w:ascii="宋体" w:hAnsi="宋体" w:cs="宋体" w:hint="eastAsia"/>
                <w:kern w:val="0"/>
                <w:sz w:val="24"/>
              </w:rPr>
              <w:t>商业信息传播，</w:t>
            </w:r>
            <w:r w:rsidRPr="00485575">
              <w:rPr>
                <w:rFonts w:ascii="宋体" w:hAnsi="宋体" w:cs="宋体" w:hint="eastAsia"/>
                <w:kern w:val="0"/>
                <w:sz w:val="24"/>
              </w:rPr>
              <w:t>增加商业合作机会</w:t>
            </w:r>
            <w:r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:rsidR="002A4926" w:rsidRPr="00817D9E" w:rsidRDefault="002A4926" w:rsidP="002A4926">
            <w:pPr>
              <w:pStyle w:val="a3"/>
              <w:numPr>
                <w:ilvl w:val="0"/>
                <w:numId w:val="6"/>
              </w:numPr>
              <w:autoSpaceDE w:val="0"/>
              <w:spacing w:after="0" w:line="360" w:lineRule="auto"/>
              <w:contextualSpacing w:val="0"/>
              <w:rPr>
                <w:rFonts w:asciiTheme="minorEastAsia" w:hAnsiTheme="minorEastAsia"/>
                <w:sz w:val="24"/>
              </w:rPr>
            </w:pPr>
            <w:r w:rsidRPr="00485575">
              <w:rPr>
                <w:rFonts w:asciiTheme="minorEastAsia" w:hAnsiTheme="minorEastAsia" w:hint="eastAsia"/>
                <w:sz w:val="24"/>
              </w:rPr>
              <w:t>特色功能模块</w:t>
            </w:r>
            <w:r>
              <w:rPr>
                <w:rFonts w:asciiTheme="minorEastAsia" w:hAnsiTheme="minorEastAsia" w:hint="eastAsia"/>
                <w:sz w:val="24"/>
              </w:rPr>
              <w:t>--</w:t>
            </w:r>
            <w:r w:rsidRPr="00485575">
              <w:rPr>
                <w:rFonts w:asciiTheme="minorEastAsia" w:hAnsiTheme="minorEastAsia" w:hint="eastAsia"/>
                <w:sz w:val="24"/>
              </w:rPr>
              <w:t>活动相关服务，</w:t>
            </w:r>
            <w:r>
              <w:rPr>
                <w:rFonts w:asciiTheme="minorEastAsia" w:hAnsiTheme="minorEastAsia" w:hint="eastAsia"/>
                <w:sz w:val="24"/>
              </w:rPr>
              <w:t>开辟电商行业的另一产品销售模式，针对性地选择合作商家，淡化</w:t>
            </w:r>
            <w:r w:rsidRPr="00485575">
              <w:rPr>
                <w:rFonts w:asciiTheme="minorEastAsia" w:hAnsiTheme="minorEastAsia" w:hint="eastAsia"/>
                <w:sz w:val="24"/>
              </w:rPr>
              <w:t>市场产品商业色彩，融入情感因素，为商家</w:t>
            </w:r>
            <w:r>
              <w:rPr>
                <w:rFonts w:asciiTheme="minorEastAsia" w:hAnsiTheme="minorEastAsia" w:hint="eastAsia"/>
                <w:sz w:val="24"/>
              </w:rPr>
              <w:t>产品服务</w:t>
            </w:r>
            <w:r w:rsidRPr="00485575">
              <w:rPr>
                <w:rFonts w:asciiTheme="minorEastAsia" w:hAnsiTheme="minorEastAsia" w:hint="eastAsia"/>
                <w:sz w:val="24"/>
              </w:rPr>
              <w:t>提供另一渠道。</w:t>
            </w:r>
          </w:p>
        </w:tc>
      </w:tr>
      <w:tr w:rsidR="002A4926" w:rsidRPr="00771FED" w:rsidTr="00A34910">
        <w:trPr>
          <w:trHeight w:val="772"/>
          <w:jc w:val="center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926" w:rsidRDefault="002A4926" w:rsidP="00A34910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可行性</w:t>
            </w:r>
          </w:p>
          <w:p w:rsidR="002A4926" w:rsidRDefault="002A4926" w:rsidP="00A34910">
            <w:pPr>
              <w:widowControl/>
              <w:spacing w:line="300" w:lineRule="atLeast"/>
              <w:jc w:val="center"/>
              <w:rPr>
                <w:rFonts w:ascii="宋体" w:eastAsia="PMingLiU" w:hAnsi="宋体" w:cs="宋体"/>
                <w:color w:val="333333"/>
                <w:kern w:val="0"/>
                <w:sz w:val="24"/>
                <w:lang w:eastAsia="zh-TW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分析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926" w:rsidRPr="00771FED" w:rsidRDefault="002A4926" w:rsidP="002A4926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480" w:hangingChars="200" w:hanging="480"/>
              <w:contextualSpacing w:val="0"/>
              <w:rPr>
                <w:rFonts w:asciiTheme="minorEastAsia" w:hAnsiTheme="minorEastAsia" w:cs="Arial"/>
                <w:color w:val="0C0C0C"/>
                <w:sz w:val="24"/>
                <w:shd w:val="clear" w:color="auto" w:fill="FFFFFF"/>
              </w:rPr>
            </w:pPr>
            <w:r w:rsidRPr="00771FED">
              <w:rPr>
                <w:rFonts w:ascii="宋体" w:hAnsi="宋体" w:cs="宋体" w:hint="eastAsia"/>
                <w:color w:val="333333"/>
                <w:kern w:val="0"/>
                <w:sz w:val="24"/>
              </w:rPr>
              <w:t>适应N种活动场景的组织协调</w:t>
            </w:r>
            <w:r w:rsidRPr="00771FED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，</w:t>
            </w:r>
            <w:r w:rsidRPr="00771FED">
              <w:rPr>
                <w:rFonts w:asciiTheme="minorEastAsia" w:hAnsiTheme="minorEastAsia" w:cs="Arial" w:hint="eastAsia"/>
                <w:color w:val="0C0C0C"/>
                <w:sz w:val="24"/>
                <w:shd w:val="clear" w:color="auto" w:fill="FFFFFF"/>
              </w:rPr>
              <w:t>同学聚会、学习、ktv、运动、社团活动、部门出游、宣讲会、比赛等都可一键使用。</w:t>
            </w:r>
          </w:p>
          <w:p w:rsidR="002A4926" w:rsidRPr="00771FED" w:rsidRDefault="002A4926" w:rsidP="002A4926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480" w:hangingChars="200" w:hanging="480"/>
              <w:contextualSpacing w:val="0"/>
              <w:rPr>
                <w:rFonts w:asciiTheme="minorEastAsia" w:hAnsiTheme="minorEastAsia"/>
                <w:sz w:val="24"/>
              </w:rPr>
            </w:pPr>
            <w:r w:rsidRPr="00771FED">
              <w:rPr>
                <w:rFonts w:asciiTheme="minorEastAsia" w:hAnsiTheme="minorEastAsia" w:hint="eastAsia"/>
                <w:sz w:val="24"/>
              </w:rPr>
              <w:t>前期针对邑大学生推广，学生组织、同乡会、班级等大型群体重点宣传，由大入小，解决日常活动组织高频的刚需</w:t>
            </w:r>
            <w:r>
              <w:rPr>
                <w:rFonts w:asciiTheme="minorEastAsia" w:hAnsiTheme="minorEastAsia" w:hint="eastAsia"/>
                <w:sz w:val="24"/>
              </w:rPr>
              <w:t>，打下群众</w:t>
            </w:r>
            <w:r w:rsidRPr="00771FED">
              <w:rPr>
                <w:rFonts w:asciiTheme="minorEastAsia" w:hAnsiTheme="minorEastAsia" w:hint="eastAsia"/>
                <w:sz w:val="24"/>
              </w:rPr>
              <w:t>基础。</w:t>
            </w:r>
          </w:p>
          <w:p w:rsidR="002A4926" w:rsidRPr="00771FED" w:rsidRDefault="002A4926" w:rsidP="002A4926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480" w:hangingChars="200" w:hanging="480"/>
              <w:contextualSpacing w:val="0"/>
              <w:rPr>
                <w:rFonts w:asciiTheme="minorEastAsia" w:hAnsiTheme="minorEastAsia"/>
                <w:sz w:val="24"/>
              </w:rPr>
            </w:pPr>
            <w:r w:rsidRPr="00771FED">
              <w:rPr>
                <w:rFonts w:asciiTheme="minorEastAsia" w:hAnsiTheme="minorEastAsia" w:hint="eastAsia"/>
                <w:sz w:val="24"/>
              </w:rPr>
              <w:t>软件架构搭建已基本完成，团队成员开发技术已能达到软件功能开发需求并确保其正常运作，</w:t>
            </w:r>
            <w:r>
              <w:rPr>
                <w:rFonts w:asciiTheme="minorEastAsia" w:hAnsiTheme="minorEastAsia" w:hint="eastAsia"/>
                <w:sz w:val="24"/>
              </w:rPr>
              <w:t>可系统</w:t>
            </w:r>
            <w:r w:rsidRPr="00771FED">
              <w:rPr>
                <w:rFonts w:asciiTheme="minorEastAsia" w:hAnsiTheme="minorEastAsia" w:hint="eastAsia"/>
                <w:sz w:val="24"/>
              </w:rPr>
              <w:t>管理后台数据库，并得到专业软件开发工作室的技术支持。</w:t>
            </w:r>
          </w:p>
          <w:p w:rsidR="002A4926" w:rsidRDefault="002A4926" w:rsidP="002A4926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480" w:hangingChars="200" w:hanging="480"/>
              <w:contextualSpacing w:val="0"/>
              <w:rPr>
                <w:rFonts w:asciiTheme="minorEastAsia" w:hAnsiTheme="minorEastAsia"/>
                <w:sz w:val="24"/>
              </w:rPr>
            </w:pPr>
            <w:r w:rsidRPr="00771FED">
              <w:rPr>
                <w:rFonts w:asciiTheme="minorEastAsia" w:hAnsiTheme="minorEastAsia" w:hint="eastAsia"/>
                <w:sz w:val="24"/>
              </w:rPr>
              <w:t>软件运营团队定期组织高校主题活动，吸引用户使用APP，引入平台流量，并完善软件模块功能，开发个性功能。</w:t>
            </w:r>
          </w:p>
          <w:p w:rsidR="002A4926" w:rsidRDefault="002A4926" w:rsidP="002A4926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480" w:hangingChars="200" w:hanging="480"/>
              <w:contextualSpacing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对接活动及商家合作渠道，活动相关所需资源可得到商家支持，商家觅得间接宣传，扩大知名度，两者共同促进，其间可收取费用作为平台盈利。此外，商家入驻收取平台费用、商家展示收取广告费等均可为平台实现盈利。</w:t>
            </w:r>
          </w:p>
          <w:p w:rsidR="002A4926" w:rsidRPr="00771FED" w:rsidRDefault="002A4926" w:rsidP="002A4926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480" w:hangingChars="200" w:hanging="480"/>
              <w:contextualSpacing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国内少有类似的活动组织APP，其时间协调及决策功能在日常需求大，国外已有相关平台证明了这种模式的可行性，因此，此项目的市场前景十分可观。</w:t>
            </w:r>
          </w:p>
        </w:tc>
      </w:tr>
    </w:tbl>
    <w:p w:rsidR="002A4926" w:rsidRPr="002A4926" w:rsidRDefault="002A4926" w:rsidP="002A4926">
      <w:pPr>
        <w:jc w:val="center"/>
        <w:rPr>
          <w:rFonts w:ascii="仿宋" w:eastAsia="仿宋" w:hAnsi="仿宋" w:cs="微软雅黑"/>
          <w:b/>
          <w:sz w:val="40"/>
        </w:rPr>
      </w:pPr>
    </w:p>
    <w:p w:rsidR="003C5C55" w:rsidRDefault="003C5C55" w:rsidP="003C5C55"/>
    <w:p w:rsidR="003C5C55" w:rsidRDefault="003C5C55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3C5C55" w:rsidRDefault="003C5C55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3C5C55" w:rsidRDefault="003C5C55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3C5C55" w:rsidRDefault="003C5C55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3C5C55" w:rsidRDefault="003C5C55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3C5C55" w:rsidRDefault="003C5C55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3C5C55" w:rsidRDefault="003C5C55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3C5C55" w:rsidRDefault="003C5C55" w:rsidP="003C57FB">
      <w:pPr>
        <w:ind w:left="360"/>
        <w:jc w:val="left"/>
        <w:rPr>
          <w:rFonts w:ascii="仿宋" w:eastAsia="仿宋" w:hAnsi="仿宋" w:cs="微软雅黑"/>
          <w:b/>
          <w:sz w:val="32"/>
        </w:rPr>
      </w:pPr>
    </w:p>
    <w:p w:rsidR="005B6614" w:rsidRDefault="005B6614"/>
    <w:p w:rsidR="005B6614" w:rsidRDefault="005B6614"/>
    <w:p w:rsidR="005B6614" w:rsidRDefault="005B6614"/>
    <w:p w:rsidR="005B6614" w:rsidRDefault="005B6614"/>
    <w:p w:rsidR="00B407BC" w:rsidRDefault="00B407BC" w:rsidP="002A4926">
      <w:pPr>
        <w:rPr>
          <w:rFonts w:ascii="仿宋" w:eastAsia="仿宋" w:hAnsi="仿宋" w:cs="微软雅黑"/>
          <w:b/>
          <w:sz w:val="40"/>
        </w:rPr>
      </w:pPr>
    </w:p>
    <w:p w:rsidR="00D94301" w:rsidRDefault="00D94301" w:rsidP="002A4926">
      <w:pPr>
        <w:rPr>
          <w:rFonts w:ascii="仿宋" w:eastAsia="仿宋" w:hAnsi="仿宋" w:cs="微软雅黑"/>
          <w:b/>
          <w:sz w:val="40"/>
        </w:rPr>
      </w:pPr>
    </w:p>
    <w:p w:rsidR="005B6614" w:rsidRDefault="002A4926" w:rsidP="005B6614">
      <w:pPr>
        <w:jc w:val="center"/>
      </w:pPr>
      <w:r>
        <w:rPr>
          <w:rFonts w:ascii="仿宋" w:eastAsia="仿宋" w:hAnsi="仿宋" w:cs="微软雅黑" w:hint="eastAsia"/>
          <w:b/>
          <w:sz w:val="40"/>
        </w:rPr>
        <w:t>2</w:t>
      </w:r>
      <w:r w:rsidR="005B6614">
        <w:rPr>
          <w:rFonts w:ascii="仿宋" w:eastAsia="仿宋" w:hAnsi="仿宋" w:cs="微软雅黑" w:hint="eastAsia"/>
          <w:b/>
          <w:sz w:val="40"/>
        </w:rPr>
        <w:t>.</w:t>
      </w:r>
      <w:r w:rsidR="009E72A4">
        <w:rPr>
          <w:rFonts w:ascii="仿宋" w:eastAsia="仿宋" w:hAnsi="仿宋" w:cs="微软雅黑" w:hint="eastAsia"/>
          <w:b/>
          <w:sz w:val="40"/>
        </w:rPr>
        <w:t>结构设计、代码编写</w:t>
      </w:r>
    </w:p>
    <w:p w:rsidR="005B6614" w:rsidRDefault="007F755A" w:rsidP="005B6614">
      <w:pPr>
        <w:pStyle w:val="a3"/>
        <w:numPr>
          <w:ilvl w:val="0"/>
          <w:numId w:val="9"/>
        </w:num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</w:t>
      </w:r>
      <w:r w:rsidR="005B6614" w:rsidRPr="007F755A">
        <w:rPr>
          <w:rFonts w:ascii="微软雅黑" w:eastAsia="微软雅黑" w:hAnsi="微软雅黑" w:hint="eastAsia"/>
          <w:color w:val="00B0F0"/>
          <w:sz w:val="28"/>
        </w:rPr>
        <w:t>软件结构</w:t>
      </w:r>
    </w:p>
    <w:p w:rsidR="005B6614" w:rsidRPr="005B6614" w:rsidRDefault="005B6614" w:rsidP="005B6614">
      <w:pPr>
        <w:pStyle w:val="a3"/>
        <w:ind w:left="360"/>
        <w:rPr>
          <w:rFonts w:ascii="微软雅黑" w:eastAsia="微软雅黑" w:hAnsi="微软雅黑"/>
          <w:sz w:val="28"/>
        </w:rPr>
      </w:pPr>
      <w:r>
        <w:rPr>
          <w:noProof/>
        </w:rPr>
        <w:drawing>
          <wp:inline distT="0" distB="0" distL="0" distR="0" wp14:anchorId="1258537B" wp14:editId="6187639B">
            <wp:extent cx="5486400" cy="3637280"/>
            <wp:effectExtent l="0" t="0" r="0" b="1270"/>
            <wp:docPr id="1" name="图片 1" descr="F:\fungrouping\安卓1\趣组队\趣组队\SUF[9%`M$JQ4E}$K3EKO5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fungrouping\安卓1\趣组队\趣组队\SUF[9%`M$JQ4E}$K3EKO53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62D" w:rsidRPr="001C16B0" w:rsidRDefault="0069262D" w:rsidP="0069262D">
      <w:pPr>
        <w:pStyle w:val="a3"/>
        <w:numPr>
          <w:ilvl w:val="0"/>
          <w:numId w:val="9"/>
        </w:num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color w:val="00B0F0"/>
          <w:sz w:val="28"/>
        </w:rPr>
        <w:t>开发技术</w:t>
      </w:r>
    </w:p>
    <w:p w:rsidR="0069262D" w:rsidRPr="001C16B0" w:rsidRDefault="0069262D" w:rsidP="0069262D">
      <w:pPr>
        <w:pStyle w:val="a3"/>
        <w:numPr>
          <w:ilvl w:val="1"/>
          <w:numId w:val="9"/>
        </w:numPr>
        <w:rPr>
          <w:rFonts w:ascii="微软雅黑" w:eastAsia="微软雅黑" w:hAnsi="微软雅黑"/>
          <w:sz w:val="28"/>
        </w:rPr>
      </w:pPr>
      <w:bookmarkStart w:id="5" w:name="OLE_LINK2"/>
      <w:bookmarkStart w:id="6" w:name="OLE_LINK3"/>
      <w:r w:rsidRPr="001C16B0">
        <w:rPr>
          <w:rFonts w:ascii="微软雅黑" w:eastAsia="微软雅黑" w:hAnsi="微软雅黑" w:hint="eastAsia"/>
          <w:color w:val="E36C0A" w:themeColor="accent6" w:themeShade="BF"/>
          <w:sz w:val="24"/>
        </w:rPr>
        <w:t>开发语言：</w:t>
      </w:r>
      <w:r w:rsidRPr="001C16B0">
        <w:rPr>
          <w:rFonts w:ascii="微软雅黑" w:eastAsia="微软雅黑" w:hAnsi="微软雅黑" w:hint="eastAsia"/>
          <w:sz w:val="24"/>
        </w:rPr>
        <w:t>Java PHP JavaScript CSS+HTML</w:t>
      </w:r>
      <w:r w:rsidR="00702E5E">
        <w:rPr>
          <w:rFonts w:ascii="微软雅黑" w:eastAsia="微软雅黑" w:hAnsi="微软雅黑" w:hint="eastAsia"/>
          <w:sz w:val="24"/>
        </w:rPr>
        <w:t xml:space="preserve"> ThinkPHP(框架)</w:t>
      </w:r>
    </w:p>
    <w:p w:rsidR="0069262D" w:rsidRPr="001C16B0" w:rsidRDefault="0069262D" w:rsidP="0069262D">
      <w:pPr>
        <w:pStyle w:val="a3"/>
        <w:numPr>
          <w:ilvl w:val="1"/>
          <w:numId w:val="9"/>
        </w:numPr>
        <w:rPr>
          <w:rFonts w:ascii="微软雅黑" w:eastAsia="微软雅黑" w:hAnsi="微软雅黑"/>
          <w:sz w:val="28"/>
        </w:rPr>
      </w:pPr>
      <w:r w:rsidRPr="001C16B0">
        <w:rPr>
          <w:rFonts w:ascii="微软雅黑" w:eastAsia="微软雅黑" w:hAnsi="微软雅黑" w:hint="eastAsia"/>
          <w:color w:val="E36C0A" w:themeColor="accent6" w:themeShade="BF"/>
          <w:sz w:val="24"/>
        </w:rPr>
        <w:t>开发工具：</w:t>
      </w:r>
      <w:r w:rsidRPr="001C16B0">
        <w:rPr>
          <w:rFonts w:ascii="微软雅黑" w:eastAsia="微软雅黑" w:hAnsi="微软雅黑" w:hint="eastAsia"/>
          <w:sz w:val="24"/>
        </w:rPr>
        <w:t>AndroidStudio PhpStorm Postman</w:t>
      </w:r>
    </w:p>
    <w:p w:rsidR="0069262D" w:rsidRPr="001C16B0" w:rsidRDefault="0069262D" w:rsidP="0069262D">
      <w:pPr>
        <w:pStyle w:val="a3"/>
        <w:numPr>
          <w:ilvl w:val="1"/>
          <w:numId w:val="9"/>
        </w:num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color w:val="E36C0A" w:themeColor="accent6" w:themeShade="BF"/>
          <w:sz w:val="24"/>
        </w:rPr>
        <w:t>开发环境：</w:t>
      </w:r>
    </w:p>
    <w:p w:rsidR="0069262D" w:rsidRPr="001C16B0" w:rsidRDefault="0069262D" w:rsidP="0069262D">
      <w:pPr>
        <w:pStyle w:val="a3"/>
        <w:numPr>
          <w:ilvl w:val="2"/>
          <w:numId w:val="9"/>
        </w:numPr>
        <w:rPr>
          <w:rFonts w:ascii="微软雅黑" w:eastAsia="微软雅黑" w:hAnsi="微软雅黑"/>
          <w:sz w:val="28"/>
        </w:rPr>
      </w:pPr>
      <w:r w:rsidRPr="00C469F8">
        <w:rPr>
          <w:rFonts w:ascii="微软雅黑" w:eastAsia="微软雅黑" w:hAnsi="微软雅黑" w:hint="eastAsia"/>
          <w:color w:val="00B050"/>
          <w:sz w:val="24"/>
        </w:rPr>
        <w:t>后台环境：</w:t>
      </w:r>
      <w:r w:rsidRPr="001C16B0">
        <w:rPr>
          <w:rFonts w:ascii="微软雅黑" w:eastAsia="微软雅黑" w:hAnsi="微软雅黑" w:hint="eastAsia"/>
          <w:sz w:val="24"/>
        </w:rPr>
        <w:t>Windows+apache+mysql+php</w:t>
      </w:r>
    </w:p>
    <w:p w:rsidR="0069262D" w:rsidRPr="001C16B0" w:rsidRDefault="0069262D" w:rsidP="0069262D">
      <w:pPr>
        <w:pStyle w:val="a3"/>
        <w:numPr>
          <w:ilvl w:val="2"/>
          <w:numId w:val="9"/>
        </w:numPr>
        <w:rPr>
          <w:rFonts w:ascii="微软雅黑" w:eastAsia="微软雅黑" w:hAnsi="微软雅黑"/>
          <w:sz w:val="28"/>
        </w:rPr>
      </w:pPr>
      <w:r w:rsidRPr="00C469F8">
        <w:rPr>
          <w:rFonts w:ascii="微软雅黑" w:eastAsia="微软雅黑" w:hAnsi="微软雅黑" w:hint="eastAsia"/>
          <w:color w:val="00B050"/>
          <w:sz w:val="24"/>
        </w:rPr>
        <w:t>安卓端环境：</w:t>
      </w:r>
      <w:r w:rsidRPr="001C16B0">
        <w:rPr>
          <w:rFonts w:ascii="微软雅黑" w:eastAsia="微软雅黑" w:hAnsi="微软雅黑" w:hint="eastAsia"/>
          <w:sz w:val="24"/>
        </w:rPr>
        <w:t>Android4.3及以上的系统</w:t>
      </w:r>
      <w:r w:rsidRPr="001C16B0">
        <w:rPr>
          <w:rFonts w:ascii="微软雅黑" w:eastAsia="微软雅黑" w:hAnsi="微软雅黑" w:hint="eastAsia"/>
          <w:sz w:val="28"/>
        </w:rPr>
        <w:t xml:space="preserve"> </w:t>
      </w:r>
    </w:p>
    <w:p w:rsidR="00702E5E" w:rsidRPr="00702E5E" w:rsidRDefault="00702E5E" w:rsidP="00702E5E">
      <w:pPr>
        <w:pStyle w:val="a3"/>
        <w:numPr>
          <w:ilvl w:val="1"/>
          <w:numId w:val="9"/>
        </w:num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color w:val="E36C0A" w:themeColor="accent6" w:themeShade="BF"/>
          <w:sz w:val="24"/>
        </w:rPr>
        <w:t>接口测试：</w:t>
      </w:r>
      <w:r>
        <w:rPr>
          <w:rFonts w:ascii="微软雅黑" w:eastAsia="微软雅黑" w:hAnsi="微软雅黑" w:hint="eastAsia"/>
          <w:sz w:val="24"/>
        </w:rPr>
        <w:t>postman</w:t>
      </w:r>
    </w:p>
    <w:p w:rsidR="00702E5E" w:rsidRPr="00702E5E" w:rsidRDefault="00702E5E" w:rsidP="0069262D">
      <w:pPr>
        <w:pStyle w:val="a3"/>
        <w:numPr>
          <w:ilvl w:val="1"/>
          <w:numId w:val="9"/>
        </w:num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color w:val="E36C0A" w:themeColor="accent6" w:themeShade="BF"/>
          <w:sz w:val="24"/>
        </w:rPr>
        <w:t>代码托管：</w:t>
      </w:r>
      <w:bookmarkStart w:id="7" w:name="OLE_LINK1"/>
      <w:r>
        <w:rPr>
          <w:rFonts w:ascii="微软雅黑" w:eastAsia="微软雅黑" w:hAnsi="微软雅黑" w:hint="eastAsia"/>
          <w:sz w:val="24"/>
        </w:rPr>
        <w:t>c</w:t>
      </w:r>
      <w:bookmarkEnd w:id="7"/>
      <w:r>
        <w:rPr>
          <w:rFonts w:ascii="微软雅黑" w:eastAsia="微软雅黑" w:hAnsi="微软雅黑" w:hint="eastAsia"/>
          <w:sz w:val="24"/>
        </w:rPr>
        <w:t>oding.net</w:t>
      </w:r>
    </w:p>
    <w:p w:rsidR="00702E5E" w:rsidRPr="00702E5E" w:rsidRDefault="00702E5E" w:rsidP="0069262D">
      <w:pPr>
        <w:pStyle w:val="a3"/>
        <w:numPr>
          <w:ilvl w:val="1"/>
          <w:numId w:val="9"/>
        </w:num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color w:val="E36C0A" w:themeColor="accent6" w:themeShade="BF"/>
          <w:sz w:val="24"/>
        </w:rPr>
        <w:t>版本控制：</w:t>
      </w:r>
      <w:r>
        <w:rPr>
          <w:rFonts w:ascii="微软雅黑" w:eastAsia="微软雅黑" w:hAnsi="微软雅黑" w:hint="eastAsia"/>
          <w:sz w:val="24"/>
        </w:rPr>
        <w:t>git</w:t>
      </w:r>
    </w:p>
    <w:p w:rsidR="00702E5E" w:rsidRPr="00702E5E" w:rsidRDefault="00702E5E" w:rsidP="0069262D">
      <w:pPr>
        <w:pStyle w:val="a3"/>
        <w:numPr>
          <w:ilvl w:val="1"/>
          <w:numId w:val="9"/>
        </w:num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color w:val="E36C0A" w:themeColor="accent6" w:themeShade="BF"/>
          <w:sz w:val="24"/>
        </w:rPr>
        <w:lastRenderedPageBreak/>
        <w:t>服务器：</w:t>
      </w:r>
      <w:r>
        <w:rPr>
          <w:rFonts w:ascii="微软雅黑" w:eastAsia="微软雅黑" w:hAnsi="微软雅黑" w:hint="eastAsia"/>
          <w:sz w:val="24"/>
        </w:rPr>
        <w:t>windows server 2012(腾讯云)</w:t>
      </w:r>
    </w:p>
    <w:p w:rsidR="00702E5E" w:rsidRPr="00702E5E" w:rsidRDefault="00702E5E" w:rsidP="0069262D">
      <w:pPr>
        <w:pStyle w:val="a3"/>
        <w:numPr>
          <w:ilvl w:val="1"/>
          <w:numId w:val="9"/>
        </w:num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color w:val="E36C0A" w:themeColor="accent6" w:themeShade="BF"/>
          <w:sz w:val="24"/>
        </w:rPr>
        <w:t>接口文档：</w:t>
      </w:r>
      <w:r>
        <w:rPr>
          <w:rFonts w:ascii="微软雅黑" w:eastAsia="微软雅黑" w:hAnsi="微软雅黑" w:hint="eastAsia"/>
          <w:sz w:val="24"/>
        </w:rPr>
        <w:t xml:space="preserve"> cmd markdown编写</w:t>
      </w:r>
    </w:p>
    <w:p w:rsidR="0069262D" w:rsidRPr="001C16B0" w:rsidRDefault="0069262D" w:rsidP="0069262D">
      <w:pPr>
        <w:pStyle w:val="a3"/>
        <w:numPr>
          <w:ilvl w:val="1"/>
          <w:numId w:val="9"/>
        </w:numPr>
        <w:rPr>
          <w:rFonts w:ascii="微软雅黑" w:eastAsia="微软雅黑" w:hAnsi="微软雅黑"/>
          <w:sz w:val="28"/>
        </w:rPr>
      </w:pPr>
      <w:r w:rsidRPr="001C16B0">
        <w:rPr>
          <w:rFonts w:ascii="微软雅黑" w:eastAsia="微软雅黑" w:hAnsi="微软雅黑" w:hint="eastAsia"/>
          <w:color w:val="E36C0A" w:themeColor="accent6" w:themeShade="BF"/>
          <w:sz w:val="24"/>
        </w:rPr>
        <w:t>实现方式：</w:t>
      </w:r>
      <w:r w:rsidRPr="001C16B0">
        <w:rPr>
          <w:rFonts w:ascii="微软雅黑" w:eastAsia="微软雅黑" w:hAnsi="微软雅黑" w:hint="eastAsia"/>
          <w:sz w:val="24"/>
        </w:rPr>
        <w:t>本软件在三星、oppo、魅族、小米终端测试通过</w:t>
      </w:r>
    </w:p>
    <w:bookmarkEnd w:id="5"/>
    <w:bookmarkEnd w:id="6"/>
    <w:p w:rsidR="005B6614" w:rsidRPr="005B6614" w:rsidRDefault="005B6614" w:rsidP="005B6614">
      <w:pPr>
        <w:pStyle w:val="a3"/>
        <w:numPr>
          <w:ilvl w:val="0"/>
          <w:numId w:val="9"/>
        </w:numPr>
        <w:rPr>
          <w:sz w:val="28"/>
        </w:rPr>
      </w:pPr>
      <w:r w:rsidRPr="007F755A">
        <w:rPr>
          <w:rFonts w:ascii="微软雅黑" w:eastAsia="微软雅黑" w:hAnsi="微软雅黑" w:hint="eastAsia"/>
          <w:color w:val="00B0F0"/>
          <w:sz w:val="28"/>
        </w:rPr>
        <w:t>模块</w:t>
      </w:r>
      <w:r>
        <w:rPr>
          <w:rFonts w:ascii="微软雅黑" w:eastAsia="微软雅黑" w:hAnsi="微软雅黑" w:hint="eastAsia"/>
          <w:sz w:val="28"/>
        </w:rPr>
        <w:tab/>
      </w:r>
    </w:p>
    <w:p w:rsidR="005B6614" w:rsidRPr="007F755A" w:rsidRDefault="007F755A" w:rsidP="005B6614">
      <w:pPr>
        <w:pStyle w:val="a3"/>
        <w:numPr>
          <w:ilvl w:val="1"/>
          <w:numId w:val="9"/>
        </w:numPr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 xml:space="preserve"> </w:t>
      </w:r>
      <w:r w:rsidR="005B6614" w:rsidRPr="002A4926">
        <w:rPr>
          <w:rFonts w:ascii="微软雅黑" w:eastAsia="微软雅黑" w:hAnsi="微软雅黑" w:hint="eastAsia"/>
          <w:color w:val="E36C0A" w:themeColor="accent6" w:themeShade="BF"/>
          <w:sz w:val="24"/>
        </w:rPr>
        <w:t>后台代码</w:t>
      </w:r>
    </w:p>
    <w:p w:rsidR="007F755A" w:rsidRPr="00B407BC" w:rsidRDefault="007F755A" w:rsidP="007F755A">
      <w:pPr>
        <w:pStyle w:val="a3"/>
        <w:numPr>
          <w:ilvl w:val="2"/>
          <w:numId w:val="9"/>
        </w:numPr>
        <w:rPr>
          <w:rFonts w:ascii="微软雅黑" w:eastAsia="微软雅黑" w:hAnsi="微软雅黑"/>
          <w:color w:val="000000" w:themeColor="text1"/>
          <w:sz w:val="22"/>
        </w:rPr>
      </w:pPr>
      <w:r w:rsidRPr="00B407BC">
        <w:rPr>
          <w:rFonts w:ascii="微软雅黑" w:eastAsia="微软雅黑" w:hAnsi="微软雅黑" w:hint="eastAsia"/>
          <w:color w:val="000000" w:themeColor="text1"/>
          <w:sz w:val="22"/>
        </w:rPr>
        <w:t xml:space="preserve"> </w:t>
      </w:r>
      <w:r w:rsidR="005B6614" w:rsidRPr="00EF2B16">
        <w:rPr>
          <w:rFonts w:ascii="微软雅黑" w:eastAsia="微软雅黑" w:hAnsi="微软雅黑" w:hint="eastAsia"/>
          <w:color w:val="00B050"/>
          <w:sz w:val="22"/>
        </w:rPr>
        <w:t>开发思路（采用MVC模式）：</w:t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8"/>
        </w:rPr>
      </w:pPr>
      <w:r w:rsidRPr="007F755A">
        <w:rPr>
          <w:rFonts w:ascii="微软雅黑" w:eastAsia="微软雅黑" w:hAnsi="微软雅黑" w:hint="eastAsia"/>
          <w:sz w:val="18"/>
        </w:rPr>
        <w:t>采用thinkPHP框架，C层对来自客户端的数据处理，M层操作数据库，对数据进行增删改查。</w:t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8"/>
        </w:rPr>
      </w:pPr>
      <w:r w:rsidRPr="007F755A">
        <w:rPr>
          <w:rFonts w:ascii="微软雅黑" w:eastAsia="微软雅黑" w:hAnsi="微软雅黑" w:hint="eastAsia"/>
          <w:sz w:val="18"/>
        </w:rPr>
        <w:t>C层代码主要在Application/Home/Controller/目录下，</w:t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8"/>
        </w:rPr>
      </w:pPr>
      <w:r w:rsidRPr="007F755A">
        <w:rPr>
          <w:rFonts w:ascii="微软雅黑" w:eastAsia="微软雅黑" w:hAnsi="微软雅黑" w:hint="eastAsia"/>
          <w:sz w:val="18"/>
        </w:rPr>
        <w:t>M层代码主要在Application/Common/Model目录下。</w:t>
      </w:r>
    </w:p>
    <w:p w:rsidR="005B6614" w:rsidRPr="00B407BC" w:rsidRDefault="007F755A" w:rsidP="007F755A">
      <w:pPr>
        <w:pStyle w:val="a3"/>
        <w:numPr>
          <w:ilvl w:val="2"/>
          <w:numId w:val="9"/>
        </w:numPr>
        <w:rPr>
          <w:rFonts w:ascii="微软雅黑" w:eastAsia="微软雅黑" w:hAnsi="微软雅黑"/>
          <w:color w:val="000000" w:themeColor="text1"/>
          <w:sz w:val="22"/>
        </w:rPr>
      </w:pPr>
      <w:r w:rsidRPr="00B407BC">
        <w:rPr>
          <w:rFonts w:ascii="微软雅黑" w:eastAsia="微软雅黑" w:hAnsi="微软雅黑" w:hint="eastAsia"/>
          <w:color w:val="000000" w:themeColor="text1"/>
          <w:sz w:val="22"/>
        </w:rPr>
        <w:t xml:space="preserve"> </w:t>
      </w:r>
      <w:r w:rsidRPr="00EF2B16">
        <w:rPr>
          <w:rFonts w:ascii="微软雅黑" w:eastAsia="微软雅黑" w:hAnsi="微软雅黑" w:hint="eastAsia"/>
          <w:color w:val="00B050"/>
          <w:sz w:val="22"/>
        </w:rPr>
        <w:t>目录结构</w:t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6"/>
        </w:rPr>
      </w:pPr>
      <w:r w:rsidRPr="007F755A">
        <w:rPr>
          <w:rFonts w:ascii="微软雅黑" w:eastAsia="微软雅黑" w:hAnsi="微软雅黑" w:hint="eastAsia"/>
          <w:sz w:val="16"/>
        </w:rPr>
        <w:t>Application………………………………………………………….后台代码</w:t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6"/>
        </w:rPr>
      </w:pP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  <w:t>Admin……………………………………………………后台管理员操作</w:t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6"/>
        </w:rPr>
      </w:pP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  <w:t>Common………………………………………………..公用配置</w:t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6"/>
        </w:rPr>
      </w:pP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  <w:t>Common…………………………………….</w:t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6"/>
        </w:rPr>
      </w:pP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  <w:t>Conf………………………………………….</w:t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6"/>
        </w:rPr>
      </w:pP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  <w:t>Controller………………………………….</w:t>
      </w:r>
      <w:r w:rsidRPr="007F755A">
        <w:rPr>
          <w:rFonts w:ascii="微软雅黑" w:eastAsia="微软雅黑" w:hAnsi="微软雅黑"/>
          <w:sz w:val="16"/>
        </w:rPr>
        <w:tab/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6"/>
        </w:rPr>
      </w:pP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  <w:t>Model……………………………………….模块层（M层）</w:t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6"/>
        </w:rPr>
      </w:pP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  <w:t>ActModel.class.php…….活动模块</w:t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6"/>
        </w:rPr>
      </w:pP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6"/>
        </w:rPr>
      </w:pP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6"/>
        </w:rPr>
      </w:pP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  <w:t>Home………………………………………………………主目录</w:t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6"/>
        </w:rPr>
      </w:pP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  <w:t>Common……………………………………</w:t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6"/>
        </w:rPr>
      </w:pP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  <w:t>Conf……………………………………………</w:t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6"/>
        </w:rPr>
      </w:pP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  <w:t>Controller…………………………………...控制器层（C层）</w:t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6"/>
        </w:rPr>
      </w:pP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  <w:t>ActController.class.php….活动控制器</w:t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6"/>
        </w:rPr>
      </w:pP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6"/>
        </w:rPr>
      </w:pP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</w:r>
      <w:r w:rsidRPr="007F755A">
        <w:rPr>
          <w:rFonts w:ascii="微软雅黑" w:eastAsia="微软雅黑" w:hAnsi="微软雅黑"/>
          <w:sz w:val="16"/>
        </w:rPr>
        <w:tab/>
        <w:t>Model…………………………………………..</w:t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6"/>
        </w:rPr>
      </w:pP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  <w:t>Public…………………………………………………………………….前端代码，服务器图片</w:t>
      </w:r>
    </w:p>
    <w:p w:rsidR="007F755A" w:rsidRPr="007F755A" w:rsidRDefault="007F755A" w:rsidP="007F755A">
      <w:pPr>
        <w:pStyle w:val="a3"/>
        <w:ind w:left="1080"/>
        <w:rPr>
          <w:rFonts w:ascii="微软雅黑" w:eastAsia="微软雅黑" w:hAnsi="微软雅黑"/>
          <w:sz w:val="16"/>
        </w:rPr>
      </w:pP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</w:r>
      <w:r w:rsidRPr="007F755A">
        <w:rPr>
          <w:rFonts w:ascii="微软雅黑" w:eastAsia="微软雅黑" w:hAnsi="微软雅黑" w:hint="eastAsia"/>
          <w:sz w:val="16"/>
        </w:rPr>
        <w:tab/>
        <w:t>ThinkPHP………………………………………………………………后台框架</w:t>
      </w:r>
    </w:p>
    <w:p w:rsidR="005B6614" w:rsidRPr="007F755A" w:rsidRDefault="007F755A" w:rsidP="005B6614">
      <w:pPr>
        <w:pStyle w:val="a3"/>
        <w:numPr>
          <w:ilvl w:val="1"/>
          <w:numId w:val="9"/>
        </w:numPr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 xml:space="preserve"> </w:t>
      </w:r>
      <w:r w:rsidR="005B6614" w:rsidRPr="002A4926">
        <w:rPr>
          <w:rFonts w:ascii="微软雅黑" w:eastAsia="微软雅黑" w:hAnsi="微软雅黑" w:hint="eastAsia"/>
          <w:color w:val="E36C0A" w:themeColor="accent6" w:themeShade="BF"/>
          <w:sz w:val="24"/>
        </w:rPr>
        <w:t>安卓</w:t>
      </w:r>
      <w:bookmarkStart w:id="8" w:name="OLE_LINK15"/>
      <w:bookmarkStart w:id="9" w:name="OLE_LINK16"/>
      <w:r w:rsidR="005B6614" w:rsidRPr="002A4926">
        <w:rPr>
          <w:rFonts w:ascii="微软雅黑" w:eastAsia="微软雅黑" w:hAnsi="微软雅黑" w:hint="eastAsia"/>
          <w:color w:val="E36C0A" w:themeColor="accent6" w:themeShade="BF"/>
          <w:sz w:val="24"/>
        </w:rPr>
        <w:t>端代码</w:t>
      </w:r>
      <w:bookmarkEnd w:id="8"/>
      <w:bookmarkEnd w:id="9"/>
    </w:p>
    <w:p w:rsidR="007F755A" w:rsidRPr="00EF2B16" w:rsidRDefault="00B407BC" w:rsidP="00B407BC">
      <w:pPr>
        <w:pStyle w:val="a3"/>
        <w:numPr>
          <w:ilvl w:val="2"/>
          <w:numId w:val="9"/>
        </w:numPr>
        <w:rPr>
          <w:rFonts w:ascii="微软雅黑" w:eastAsia="微软雅黑" w:hAnsi="微软雅黑"/>
          <w:color w:val="00B050"/>
          <w:sz w:val="22"/>
        </w:rPr>
      </w:pPr>
      <w:r w:rsidRPr="00EF2B16">
        <w:rPr>
          <w:rFonts w:ascii="微软雅黑" w:eastAsia="微软雅黑" w:hAnsi="微软雅黑" w:hint="eastAsia"/>
          <w:color w:val="00B050"/>
          <w:sz w:val="22"/>
        </w:rPr>
        <w:t>开发思路（采用MVP模式）</w:t>
      </w:r>
    </w:p>
    <w:p w:rsidR="00B407BC" w:rsidRPr="00B407BC" w:rsidRDefault="00B407BC" w:rsidP="00B407BC">
      <w:pPr>
        <w:pStyle w:val="a3"/>
        <w:ind w:left="1080"/>
        <w:rPr>
          <w:rFonts w:ascii="微软雅黑" w:eastAsia="微软雅黑" w:hAnsi="微软雅黑"/>
          <w:color w:val="000000" w:themeColor="text1"/>
          <w:sz w:val="18"/>
        </w:rPr>
      </w:pPr>
      <w:r w:rsidRPr="00B407BC">
        <w:rPr>
          <w:rFonts w:ascii="微软雅黑" w:eastAsia="微软雅黑" w:hAnsi="微软雅黑" w:hint="eastAsia"/>
          <w:color w:val="000000" w:themeColor="text1"/>
          <w:sz w:val="18"/>
        </w:rPr>
        <w:t>Model层实现调用后台接口，接受和发送数据</w:t>
      </w:r>
    </w:p>
    <w:p w:rsidR="00B407BC" w:rsidRPr="00B407BC" w:rsidRDefault="00B407BC" w:rsidP="00B407BC">
      <w:pPr>
        <w:pStyle w:val="a3"/>
        <w:ind w:left="1080"/>
        <w:rPr>
          <w:rFonts w:ascii="微软雅黑" w:eastAsia="微软雅黑" w:hAnsi="微软雅黑"/>
          <w:color w:val="000000" w:themeColor="text1"/>
          <w:sz w:val="18"/>
        </w:rPr>
      </w:pPr>
      <w:r w:rsidRPr="00B407BC">
        <w:rPr>
          <w:rFonts w:ascii="微软雅黑" w:eastAsia="微软雅黑" w:hAnsi="微软雅黑" w:hint="eastAsia"/>
          <w:color w:val="000000" w:themeColor="text1"/>
          <w:sz w:val="18"/>
        </w:rPr>
        <w:t>View层更新显示来自Model层的数据</w:t>
      </w:r>
    </w:p>
    <w:p w:rsidR="00B407BC" w:rsidRPr="00B407BC" w:rsidRDefault="00B407BC" w:rsidP="00B407BC">
      <w:pPr>
        <w:pStyle w:val="a3"/>
        <w:ind w:left="1080"/>
        <w:rPr>
          <w:rFonts w:ascii="微软雅黑" w:eastAsia="微软雅黑" w:hAnsi="微软雅黑"/>
          <w:color w:val="000000" w:themeColor="text1"/>
          <w:sz w:val="18"/>
        </w:rPr>
      </w:pPr>
      <w:r w:rsidRPr="00B407BC">
        <w:rPr>
          <w:rFonts w:ascii="微软雅黑" w:eastAsia="微软雅黑" w:hAnsi="微软雅黑" w:hint="eastAsia"/>
          <w:color w:val="000000" w:themeColor="text1"/>
          <w:sz w:val="18"/>
        </w:rPr>
        <w:t>Presenter层作为Model层和View层数据传输的桥梁</w:t>
      </w:r>
    </w:p>
    <w:p w:rsidR="007F755A" w:rsidRPr="00EF2B16" w:rsidRDefault="00B407BC" w:rsidP="007F755A">
      <w:pPr>
        <w:pStyle w:val="a3"/>
        <w:numPr>
          <w:ilvl w:val="2"/>
          <w:numId w:val="9"/>
        </w:numPr>
        <w:rPr>
          <w:rFonts w:ascii="微软雅黑" w:eastAsia="微软雅黑" w:hAnsi="微软雅黑"/>
          <w:color w:val="00B050"/>
          <w:sz w:val="22"/>
        </w:rPr>
      </w:pPr>
      <w:r w:rsidRPr="00EF2B16">
        <w:rPr>
          <w:rFonts w:ascii="微软雅黑" w:eastAsia="微软雅黑" w:hAnsi="微软雅黑" w:hint="eastAsia"/>
          <w:color w:val="00B050"/>
          <w:sz w:val="22"/>
        </w:rPr>
        <w:t>目录结构</w:t>
      </w:r>
    </w:p>
    <w:p w:rsidR="00B407BC" w:rsidRPr="00B407BC" w:rsidRDefault="00B407BC" w:rsidP="00B407BC">
      <w:pPr>
        <w:pStyle w:val="a3"/>
        <w:ind w:left="1080"/>
        <w:rPr>
          <w:rFonts w:ascii="微软雅黑" w:eastAsia="微软雅黑" w:hAnsi="微软雅黑"/>
          <w:color w:val="000000" w:themeColor="text1"/>
          <w:sz w:val="16"/>
        </w:rPr>
      </w:pPr>
      <w:r w:rsidRPr="00B407BC">
        <w:rPr>
          <w:rFonts w:ascii="微软雅黑" w:eastAsia="微软雅黑" w:hAnsi="微软雅黑" w:hint="eastAsia"/>
          <w:color w:val="000000" w:themeColor="text1"/>
          <w:sz w:val="16"/>
        </w:rPr>
        <w:lastRenderedPageBreak/>
        <w:t>Model………………………………………………………….网络请求和功能模块的代码</w:t>
      </w:r>
    </w:p>
    <w:p w:rsidR="00B407BC" w:rsidRPr="00B407BC" w:rsidRDefault="00B407BC" w:rsidP="00B407BC">
      <w:pPr>
        <w:pStyle w:val="a3"/>
        <w:ind w:left="1080"/>
        <w:rPr>
          <w:rFonts w:ascii="微软雅黑" w:eastAsia="微软雅黑" w:hAnsi="微软雅黑"/>
          <w:color w:val="000000" w:themeColor="text1"/>
          <w:sz w:val="16"/>
        </w:rPr>
      </w:pPr>
      <w:r w:rsidRPr="00B407BC">
        <w:rPr>
          <w:rFonts w:ascii="微软雅黑" w:eastAsia="微软雅黑" w:hAnsi="微软雅黑" w:hint="eastAsia"/>
          <w:color w:val="000000" w:themeColor="text1"/>
          <w:sz w:val="16"/>
        </w:rPr>
        <w:t>Entity………………………………………………………….实体类</w:t>
      </w:r>
    </w:p>
    <w:p w:rsidR="00B407BC" w:rsidRPr="00B407BC" w:rsidRDefault="00B407BC" w:rsidP="00B407BC">
      <w:pPr>
        <w:pStyle w:val="a3"/>
        <w:ind w:left="1080"/>
        <w:rPr>
          <w:rFonts w:ascii="微软雅黑" w:eastAsia="微软雅黑" w:hAnsi="微软雅黑"/>
          <w:color w:val="000000" w:themeColor="text1"/>
          <w:sz w:val="16"/>
        </w:rPr>
      </w:pPr>
      <w:r w:rsidRPr="00B407BC">
        <w:rPr>
          <w:rFonts w:ascii="微软雅黑" w:eastAsia="微软雅黑" w:hAnsi="微软雅黑" w:hint="eastAsia"/>
          <w:color w:val="000000" w:themeColor="text1"/>
          <w:sz w:val="16"/>
        </w:rPr>
        <w:t>Constant………………………………………………………….常量</w:t>
      </w:r>
    </w:p>
    <w:p w:rsidR="00B407BC" w:rsidRPr="00B407BC" w:rsidRDefault="00B407BC" w:rsidP="00B407BC">
      <w:pPr>
        <w:pStyle w:val="a3"/>
        <w:ind w:left="1080"/>
        <w:rPr>
          <w:rFonts w:ascii="微软雅黑" w:eastAsia="微软雅黑" w:hAnsi="微软雅黑"/>
          <w:color w:val="000000" w:themeColor="text1"/>
          <w:sz w:val="16"/>
        </w:rPr>
      </w:pPr>
      <w:r w:rsidRPr="00B407BC">
        <w:rPr>
          <w:rFonts w:ascii="微软雅黑" w:eastAsia="微软雅黑" w:hAnsi="微软雅黑" w:hint="eastAsia"/>
          <w:color w:val="000000" w:themeColor="text1"/>
          <w:sz w:val="16"/>
        </w:rPr>
        <w:t>FunGroupingUrlManager………………………………………………………….api接口</w:t>
      </w:r>
    </w:p>
    <w:p w:rsidR="00B407BC" w:rsidRPr="00B407BC" w:rsidRDefault="00B407BC" w:rsidP="00B407BC">
      <w:pPr>
        <w:pStyle w:val="a3"/>
        <w:ind w:left="1080"/>
        <w:rPr>
          <w:rFonts w:ascii="微软雅黑" w:eastAsia="微软雅黑" w:hAnsi="微软雅黑"/>
          <w:color w:val="000000" w:themeColor="text1"/>
          <w:sz w:val="16"/>
        </w:rPr>
      </w:pPr>
      <w:r w:rsidRPr="00B407BC">
        <w:rPr>
          <w:rFonts w:ascii="微软雅黑" w:eastAsia="微软雅黑" w:hAnsi="微软雅黑" w:hint="eastAsia"/>
          <w:color w:val="000000" w:themeColor="text1"/>
          <w:sz w:val="16"/>
        </w:rPr>
        <w:t>Helper………………………………………………………….通过Gson映射得到的对应数据实例</w:t>
      </w:r>
    </w:p>
    <w:p w:rsidR="00B407BC" w:rsidRPr="00B407BC" w:rsidRDefault="00B407BC" w:rsidP="00B407BC">
      <w:pPr>
        <w:pStyle w:val="a3"/>
        <w:ind w:left="1080"/>
        <w:rPr>
          <w:rFonts w:ascii="微软雅黑" w:eastAsia="微软雅黑" w:hAnsi="微软雅黑"/>
          <w:color w:val="000000" w:themeColor="text1"/>
          <w:sz w:val="16"/>
        </w:rPr>
      </w:pPr>
    </w:p>
    <w:p w:rsidR="00B407BC" w:rsidRPr="00B407BC" w:rsidRDefault="00B407BC" w:rsidP="00B407BC">
      <w:pPr>
        <w:pStyle w:val="a3"/>
        <w:ind w:left="1080"/>
        <w:rPr>
          <w:rFonts w:ascii="微软雅黑" w:eastAsia="微软雅黑" w:hAnsi="微软雅黑"/>
          <w:color w:val="000000" w:themeColor="text1"/>
          <w:sz w:val="16"/>
        </w:rPr>
      </w:pPr>
      <w:r w:rsidRPr="00B407BC">
        <w:rPr>
          <w:rFonts w:ascii="微软雅黑" w:eastAsia="微软雅黑" w:hAnsi="微软雅黑" w:hint="eastAsia"/>
          <w:color w:val="000000" w:themeColor="text1"/>
          <w:sz w:val="16"/>
        </w:rPr>
        <w:t>Presenter………………………………………………………….Model层和View层交互的桥梁</w:t>
      </w:r>
    </w:p>
    <w:p w:rsidR="00B407BC" w:rsidRPr="00B407BC" w:rsidRDefault="00B407BC" w:rsidP="00B407BC">
      <w:pPr>
        <w:pStyle w:val="a3"/>
        <w:ind w:left="1080"/>
        <w:rPr>
          <w:rFonts w:ascii="微软雅黑" w:eastAsia="微软雅黑" w:hAnsi="微软雅黑"/>
          <w:color w:val="000000" w:themeColor="text1"/>
          <w:sz w:val="16"/>
        </w:rPr>
      </w:pPr>
    </w:p>
    <w:p w:rsidR="00B407BC" w:rsidRPr="00B407BC" w:rsidRDefault="00B407BC" w:rsidP="00B407BC">
      <w:pPr>
        <w:pStyle w:val="a3"/>
        <w:ind w:left="1080"/>
        <w:rPr>
          <w:rFonts w:ascii="微软雅黑" w:eastAsia="微软雅黑" w:hAnsi="微软雅黑"/>
          <w:color w:val="000000" w:themeColor="text1"/>
          <w:sz w:val="16"/>
        </w:rPr>
      </w:pPr>
      <w:r w:rsidRPr="00B407BC">
        <w:rPr>
          <w:rFonts w:ascii="微软雅黑" w:eastAsia="微软雅黑" w:hAnsi="微软雅黑" w:hint="eastAsia"/>
          <w:color w:val="000000" w:themeColor="text1"/>
          <w:sz w:val="16"/>
        </w:rPr>
        <w:t>View………………………………………………………….App界面代码和与用户直接交互的代码</w:t>
      </w:r>
    </w:p>
    <w:p w:rsidR="00B407BC" w:rsidRPr="00B407BC" w:rsidRDefault="00B407BC" w:rsidP="00B407BC">
      <w:pPr>
        <w:pStyle w:val="a3"/>
        <w:ind w:left="1080"/>
        <w:rPr>
          <w:rFonts w:ascii="微软雅黑" w:eastAsia="微软雅黑" w:hAnsi="微软雅黑"/>
          <w:color w:val="000000" w:themeColor="text1"/>
          <w:sz w:val="16"/>
        </w:rPr>
      </w:pPr>
      <w:r w:rsidRPr="00B407BC">
        <w:rPr>
          <w:rFonts w:ascii="微软雅黑" w:eastAsia="微软雅黑" w:hAnsi="微软雅黑" w:hint="eastAsia"/>
          <w:color w:val="000000" w:themeColor="text1"/>
          <w:sz w:val="16"/>
        </w:rPr>
        <w:t>interface………………………………………………………….实现对应Model层功能的接口</w:t>
      </w:r>
    </w:p>
    <w:p w:rsidR="00B407BC" w:rsidRPr="00B407BC" w:rsidRDefault="00B407BC" w:rsidP="00B407BC">
      <w:pPr>
        <w:pStyle w:val="a3"/>
        <w:ind w:left="1080"/>
        <w:rPr>
          <w:rFonts w:ascii="微软雅黑" w:eastAsia="微软雅黑" w:hAnsi="微软雅黑"/>
          <w:color w:val="000000" w:themeColor="text1"/>
          <w:sz w:val="16"/>
        </w:rPr>
      </w:pPr>
      <w:r w:rsidRPr="00B407BC">
        <w:rPr>
          <w:rFonts w:ascii="微软雅黑" w:eastAsia="微软雅黑" w:hAnsi="微软雅黑" w:hint="eastAsia"/>
          <w:color w:val="000000" w:themeColor="text1"/>
          <w:sz w:val="16"/>
        </w:rPr>
        <w:t>activity………………………………………………………….Activity代码</w:t>
      </w:r>
    </w:p>
    <w:p w:rsidR="00B407BC" w:rsidRPr="00B407BC" w:rsidRDefault="00B407BC" w:rsidP="00B407BC">
      <w:pPr>
        <w:pStyle w:val="a3"/>
        <w:ind w:left="1080"/>
        <w:rPr>
          <w:rFonts w:ascii="微软雅黑" w:eastAsia="微软雅黑" w:hAnsi="微软雅黑"/>
          <w:color w:val="000000" w:themeColor="text1"/>
          <w:sz w:val="16"/>
        </w:rPr>
      </w:pPr>
      <w:r w:rsidRPr="00B407BC">
        <w:rPr>
          <w:rFonts w:ascii="微软雅黑" w:eastAsia="微软雅黑" w:hAnsi="微软雅黑" w:hint="eastAsia"/>
          <w:color w:val="000000" w:themeColor="text1"/>
          <w:sz w:val="16"/>
        </w:rPr>
        <w:t>fragment………………………………………………………….fragment代码</w:t>
      </w:r>
    </w:p>
    <w:p w:rsidR="00B407BC" w:rsidRPr="00B407BC" w:rsidRDefault="00B407BC" w:rsidP="00B407BC">
      <w:pPr>
        <w:pStyle w:val="a3"/>
        <w:ind w:left="1080"/>
        <w:rPr>
          <w:rFonts w:ascii="微软雅黑" w:eastAsia="微软雅黑" w:hAnsi="微软雅黑"/>
          <w:color w:val="000000" w:themeColor="text1"/>
          <w:sz w:val="16"/>
        </w:rPr>
      </w:pPr>
      <w:r w:rsidRPr="00B407BC">
        <w:rPr>
          <w:rFonts w:ascii="微软雅黑" w:eastAsia="微软雅黑" w:hAnsi="微软雅黑" w:hint="eastAsia"/>
          <w:color w:val="000000" w:themeColor="text1"/>
          <w:sz w:val="16"/>
        </w:rPr>
        <w:t>base………………………………………………………….封装好的一些基类</w:t>
      </w:r>
    </w:p>
    <w:p w:rsidR="00B407BC" w:rsidRPr="00B407BC" w:rsidRDefault="00B407BC" w:rsidP="00B407BC">
      <w:pPr>
        <w:pStyle w:val="a3"/>
        <w:ind w:left="1080"/>
        <w:rPr>
          <w:rFonts w:ascii="微软雅黑" w:eastAsia="微软雅黑" w:hAnsi="微软雅黑"/>
          <w:color w:val="000000" w:themeColor="text1"/>
          <w:sz w:val="16"/>
        </w:rPr>
      </w:pPr>
      <w:r w:rsidRPr="00B407BC">
        <w:rPr>
          <w:rFonts w:ascii="微软雅黑" w:eastAsia="微软雅黑" w:hAnsi="微软雅黑" w:hint="eastAsia"/>
          <w:color w:val="000000" w:themeColor="text1"/>
          <w:sz w:val="16"/>
        </w:rPr>
        <w:t>utils………………………………………………………….封装好的工具类</w:t>
      </w:r>
    </w:p>
    <w:p w:rsidR="00B407BC" w:rsidRPr="00B407BC" w:rsidRDefault="00B407BC" w:rsidP="00B407BC">
      <w:pPr>
        <w:pStyle w:val="a3"/>
        <w:ind w:left="1080"/>
        <w:rPr>
          <w:rFonts w:ascii="微软雅黑" w:eastAsia="微软雅黑" w:hAnsi="微软雅黑"/>
          <w:color w:val="000000" w:themeColor="text1"/>
          <w:sz w:val="16"/>
        </w:rPr>
      </w:pPr>
      <w:r w:rsidRPr="00B407BC">
        <w:rPr>
          <w:rFonts w:ascii="微软雅黑" w:eastAsia="微软雅黑" w:hAnsi="微软雅黑" w:hint="eastAsia"/>
          <w:color w:val="000000" w:themeColor="text1"/>
          <w:sz w:val="16"/>
        </w:rPr>
        <w:t>adapter………………………………………………………….数据适配器</w:t>
      </w:r>
    </w:p>
    <w:p w:rsidR="00B407BC" w:rsidRPr="00B407BC" w:rsidRDefault="00B407BC" w:rsidP="00B407BC">
      <w:pPr>
        <w:pStyle w:val="a3"/>
        <w:ind w:left="1080"/>
        <w:rPr>
          <w:rFonts w:ascii="微软雅黑" w:eastAsia="微软雅黑" w:hAnsi="微软雅黑"/>
          <w:color w:val="000000" w:themeColor="text1"/>
          <w:sz w:val="16"/>
        </w:rPr>
      </w:pPr>
      <w:r w:rsidRPr="00B407BC">
        <w:rPr>
          <w:rFonts w:ascii="微软雅黑" w:eastAsia="微软雅黑" w:hAnsi="微软雅黑" w:hint="eastAsia"/>
          <w:color w:val="000000" w:themeColor="text1"/>
          <w:sz w:val="16"/>
        </w:rPr>
        <w:t>view………………………………………………………….自定义View</w:t>
      </w:r>
    </w:p>
    <w:p w:rsidR="007F755A" w:rsidRPr="007F755A" w:rsidRDefault="007F755A" w:rsidP="007F755A">
      <w:pPr>
        <w:pStyle w:val="a3"/>
        <w:numPr>
          <w:ilvl w:val="2"/>
          <w:numId w:val="9"/>
        </w:numPr>
        <w:rPr>
          <w:rFonts w:ascii="微软雅黑" w:eastAsia="微软雅黑" w:hAnsi="微软雅黑"/>
          <w:color w:val="000000" w:themeColor="text1"/>
          <w:sz w:val="22"/>
        </w:rPr>
      </w:pPr>
    </w:p>
    <w:p w:rsidR="005B6614" w:rsidRPr="00B407BC" w:rsidRDefault="007F755A" w:rsidP="005B6614">
      <w:pPr>
        <w:pStyle w:val="a3"/>
        <w:numPr>
          <w:ilvl w:val="0"/>
          <w:numId w:val="9"/>
        </w:numPr>
        <w:rPr>
          <w:rFonts w:ascii="微软雅黑" w:eastAsia="微软雅黑" w:hAnsi="微软雅黑"/>
          <w:sz w:val="28"/>
        </w:rPr>
      </w:pPr>
      <w:r w:rsidRPr="007F755A">
        <w:rPr>
          <w:rFonts w:ascii="微软雅黑" w:eastAsia="微软雅黑" w:hAnsi="微软雅黑" w:hint="eastAsia"/>
          <w:color w:val="00B0F0"/>
          <w:sz w:val="28"/>
        </w:rPr>
        <w:t>接口</w:t>
      </w:r>
    </w:p>
    <w:p w:rsidR="00B407BC" w:rsidRPr="00B407BC" w:rsidRDefault="00B407BC" w:rsidP="00B407BC">
      <w:pPr>
        <w:pStyle w:val="a3"/>
        <w:numPr>
          <w:ilvl w:val="1"/>
          <w:numId w:val="9"/>
        </w:num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 xml:space="preserve"> </w:t>
      </w:r>
      <w:r w:rsidRPr="00EF2B16">
        <w:rPr>
          <w:rFonts w:ascii="微软雅黑" w:eastAsia="微软雅黑" w:hAnsi="微软雅黑" w:hint="eastAsia"/>
          <w:color w:val="E36C0A" w:themeColor="accent6" w:themeShade="BF"/>
          <w:sz w:val="22"/>
        </w:rPr>
        <w:t>采用markdown工具编写接口。接口文档</w:t>
      </w:r>
      <w:r w:rsidRPr="00EF2B16">
        <w:rPr>
          <w:rFonts w:ascii="微软雅黑" w:eastAsia="微软雅黑" w:hAnsi="微软雅黑" w:hint="eastAsia"/>
          <w:sz w:val="22"/>
        </w:rPr>
        <w:t>：</w:t>
      </w:r>
    </w:p>
    <w:p w:rsidR="00B407BC" w:rsidRPr="00B407BC" w:rsidRDefault="00B407BC" w:rsidP="00B407BC">
      <w:pPr>
        <w:pStyle w:val="a3"/>
        <w:rPr>
          <w:rFonts w:ascii="微软雅黑" w:eastAsia="微软雅黑" w:hAnsi="微软雅黑"/>
          <w:sz w:val="20"/>
        </w:rPr>
      </w:pPr>
      <w:r w:rsidRPr="00B407BC">
        <w:rPr>
          <w:rFonts w:ascii="微软雅黑" w:eastAsia="微软雅黑" w:hAnsi="微软雅黑"/>
          <w:sz w:val="20"/>
        </w:rPr>
        <w:t>https://www.zybuluo.com/lyt123/note/512628</w:t>
      </w:r>
    </w:p>
    <w:p w:rsidR="00B407BC" w:rsidRPr="00B407BC" w:rsidRDefault="00B407BC" w:rsidP="00B407BC">
      <w:pPr>
        <w:pStyle w:val="a3"/>
        <w:numPr>
          <w:ilvl w:val="1"/>
          <w:numId w:val="9"/>
        </w:num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 xml:space="preserve"> </w:t>
      </w:r>
      <w:r w:rsidRPr="00EF2B16">
        <w:rPr>
          <w:rFonts w:ascii="微软雅黑" w:eastAsia="微软雅黑" w:hAnsi="微软雅黑" w:hint="eastAsia"/>
          <w:color w:val="E36C0A" w:themeColor="accent6" w:themeShade="BF"/>
          <w:sz w:val="22"/>
        </w:rPr>
        <w:t>客户端和后端交互采用json格式数据，客户端调用后台接口</w:t>
      </w:r>
      <w:r w:rsidRPr="00EF2B16">
        <w:rPr>
          <w:rFonts w:ascii="微软雅黑" w:eastAsia="微软雅黑" w:hAnsi="微软雅黑" w:hint="eastAsia"/>
          <w:color w:val="F79646" w:themeColor="accent6"/>
          <w:sz w:val="22"/>
        </w:rPr>
        <w:t>。</w:t>
      </w:r>
    </w:p>
    <w:p w:rsidR="00B407BC" w:rsidRPr="00B407BC" w:rsidRDefault="00B407BC" w:rsidP="00B407BC">
      <w:pPr>
        <w:pStyle w:val="a3"/>
        <w:numPr>
          <w:ilvl w:val="1"/>
          <w:numId w:val="9"/>
        </w:numPr>
        <w:rPr>
          <w:rFonts w:ascii="微软雅黑" w:eastAsia="微软雅黑" w:hAnsi="微软雅黑"/>
          <w:sz w:val="20"/>
        </w:rPr>
      </w:pPr>
      <w:r w:rsidRPr="00EF2B16">
        <w:rPr>
          <w:rFonts w:ascii="微软雅黑" w:eastAsia="微软雅黑" w:hAnsi="微软雅黑" w:hint="eastAsia"/>
          <w:sz w:val="22"/>
        </w:rPr>
        <w:t xml:space="preserve"> </w:t>
      </w:r>
      <w:r w:rsidRPr="00EF2B16">
        <w:rPr>
          <w:rFonts w:ascii="微软雅黑" w:eastAsia="微软雅黑" w:hAnsi="微软雅黑" w:hint="eastAsia"/>
          <w:color w:val="E36C0A" w:themeColor="accent6" w:themeShade="BF"/>
          <w:sz w:val="22"/>
        </w:rPr>
        <w:t>举登录接口为例</w:t>
      </w:r>
      <w:r w:rsidRPr="00B407BC">
        <w:rPr>
          <w:rFonts w:ascii="微软雅黑" w:eastAsia="微软雅黑" w:hAnsi="微软雅黑" w:hint="eastAsia"/>
          <w:color w:val="F79646" w:themeColor="accent6"/>
          <w:sz w:val="20"/>
        </w:rPr>
        <w:t>：</w:t>
      </w:r>
    </w:p>
    <w:p w:rsidR="00B407BC" w:rsidRPr="00B407BC" w:rsidRDefault="00B407BC" w:rsidP="00B407BC">
      <w:pPr>
        <w:pStyle w:val="a3"/>
        <w:numPr>
          <w:ilvl w:val="2"/>
          <w:numId w:val="9"/>
        </w:numPr>
        <w:rPr>
          <w:rFonts w:ascii="微软雅黑" w:eastAsia="微软雅黑" w:hAnsi="微软雅黑"/>
          <w:sz w:val="20"/>
        </w:rPr>
      </w:pPr>
      <w:r w:rsidRPr="00B407BC">
        <w:rPr>
          <w:rFonts w:ascii="微软雅黑" w:eastAsia="微软雅黑" w:hAnsi="微软雅黑" w:hint="eastAsia"/>
          <w:noProof/>
          <w:sz w:val="18"/>
        </w:rPr>
        <w:t>客户端以POST方式发送用户名和账号到后端接口/Home/User/login</w:t>
      </w:r>
      <w:r w:rsidRPr="00B407BC">
        <w:rPr>
          <w:rFonts w:ascii="微软雅黑" w:eastAsia="微软雅黑" w:hAnsi="微软雅黑"/>
          <w:noProof/>
          <w:sz w:val="20"/>
        </w:rPr>
        <w:drawing>
          <wp:inline distT="0" distB="0" distL="0" distR="0" wp14:anchorId="687B8417" wp14:editId="658763B5">
            <wp:extent cx="5009515" cy="17519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BC" w:rsidRPr="00B407BC" w:rsidRDefault="00B407BC" w:rsidP="00B407BC">
      <w:pPr>
        <w:pStyle w:val="a3"/>
        <w:numPr>
          <w:ilvl w:val="2"/>
          <w:numId w:val="9"/>
        </w:numPr>
        <w:rPr>
          <w:rFonts w:ascii="微软雅黑" w:eastAsia="微软雅黑" w:hAnsi="微软雅黑"/>
          <w:sz w:val="18"/>
        </w:rPr>
      </w:pPr>
      <w:r w:rsidRPr="00B407BC">
        <w:rPr>
          <w:rFonts w:ascii="微软雅黑" w:eastAsia="微软雅黑" w:hAnsi="微软雅黑" w:hint="eastAsia"/>
          <w:sz w:val="18"/>
        </w:rPr>
        <w:t>后端进行验证。</w:t>
      </w:r>
    </w:p>
    <w:p w:rsidR="00B407BC" w:rsidRDefault="00B407BC" w:rsidP="00B407BC">
      <w:pPr>
        <w:pStyle w:val="a3"/>
        <w:numPr>
          <w:ilvl w:val="2"/>
          <w:numId w:val="9"/>
        </w:numPr>
        <w:rPr>
          <w:rFonts w:ascii="微软雅黑" w:eastAsia="微软雅黑" w:hAnsi="微软雅黑"/>
          <w:sz w:val="20"/>
        </w:rPr>
      </w:pPr>
      <w:r w:rsidRPr="00B407BC">
        <w:rPr>
          <w:rFonts w:ascii="微软雅黑" w:eastAsia="微软雅黑" w:hAnsi="微软雅黑" w:hint="eastAsia"/>
          <w:sz w:val="18"/>
        </w:rPr>
        <w:t>登录成功(code = 20000)：返回用户名、头像、性别</w:t>
      </w:r>
    </w:p>
    <w:p w:rsidR="00B407BC" w:rsidRPr="00B407BC" w:rsidRDefault="00B407BC" w:rsidP="00B407BC">
      <w:pPr>
        <w:pStyle w:val="a3"/>
        <w:ind w:left="1080"/>
        <w:rPr>
          <w:rFonts w:ascii="微软雅黑" w:eastAsia="微软雅黑" w:hAnsi="微软雅黑"/>
          <w:sz w:val="20"/>
        </w:rPr>
      </w:pPr>
      <w:r w:rsidRPr="00B407BC">
        <w:rPr>
          <w:rFonts w:ascii="微软雅黑" w:eastAsia="微软雅黑" w:hAnsi="微软雅黑"/>
          <w:noProof/>
          <w:sz w:val="20"/>
        </w:rPr>
        <w:lastRenderedPageBreak/>
        <w:drawing>
          <wp:inline distT="0" distB="0" distL="0" distR="0" wp14:anchorId="7518EE4E" wp14:editId="587B0CB0">
            <wp:extent cx="5486400" cy="18072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BC" w:rsidRPr="00B407BC" w:rsidRDefault="00B407BC" w:rsidP="00B407BC">
      <w:pPr>
        <w:pStyle w:val="a3"/>
        <w:numPr>
          <w:ilvl w:val="2"/>
          <w:numId w:val="9"/>
        </w:numPr>
        <w:rPr>
          <w:rFonts w:ascii="微软雅黑" w:eastAsia="微软雅黑" w:hAnsi="微软雅黑"/>
          <w:sz w:val="22"/>
        </w:rPr>
      </w:pPr>
      <w:r w:rsidRPr="00B407BC">
        <w:rPr>
          <w:rFonts w:ascii="微软雅黑" w:eastAsia="微软雅黑" w:hAnsi="微软雅黑" w:hint="eastAsia"/>
          <w:sz w:val="18"/>
        </w:rPr>
        <w:t>登录失败(code = 40000)：返回错误信息</w:t>
      </w:r>
    </w:p>
    <w:p w:rsidR="00B407BC" w:rsidRDefault="00B407BC" w:rsidP="00B407BC">
      <w:pPr>
        <w:pStyle w:val="a3"/>
        <w:ind w:left="1080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49F862B7" wp14:editId="58EFDA8C">
            <wp:extent cx="5486400" cy="8737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14" w:rsidRPr="002A4926" w:rsidRDefault="005B6614" w:rsidP="002A4926">
      <w:pPr>
        <w:rPr>
          <w:sz w:val="28"/>
        </w:rPr>
      </w:pPr>
    </w:p>
    <w:p w:rsidR="005B6614" w:rsidRDefault="005B6614"/>
    <w:p w:rsidR="005B6614" w:rsidRDefault="005B6614"/>
    <w:p w:rsidR="00B407BC" w:rsidRDefault="00B407BC" w:rsidP="00B407BC">
      <w:pPr>
        <w:jc w:val="left"/>
      </w:pPr>
    </w:p>
    <w:p w:rsidR="005B6614" w:rsidRDefault="005B6614"/>
    <w:p w:rsidR="009E72A4" w:rsidRDefault="009E72A4"/>
    <w:p w:rsidR="009E72A4" w:rsidRDefault="009E72A4" w:rsidP="002A4926">
      <w:pPr>
        <w:jc w:val="left"/>
        <w:rPr>
          <w:rFonts w:ascii="仿宋" w:eastAsia="仿宋" w:hAnsi="仿宋" w:cs="微软雅黑"/>
          <w:b/>
          <w:sz w:val="32"/>
        </w:rPr>
      </w:pPr>
    </w:p>
    <w:p w:rsidR="00D94301" w:rsidRDefault="00D94301" w:rsidP="009E72A4">
      <w:pPr>
        <w:ind w:left="360"/>
        <w:jc w:val="center"/>
        <w:rPr>
          <w:rFonts w:ascii="仿宋" w:eastAsia="仿宋" w:hAnsi="仿宋" w:cs="微软雅黑"/>
          <w:b/>
          <w:sz w:val="40"/>
        </w:rPr>
      </w:pPr>
    </w:p>
    <w:p w:rsidR="00D94301" w:rsidRDefault="00D94301" w:rsidP="009E72A4">
      <w:pPr>
        <w:ind w:left="360"/>
        <w:jc w:val="center"/>
        <w:rPr>
          <w:rFonts w:ascii="仿宋" w:eastAsia="仿宋" w:hAnsi="仿宋" w:cs="微软雅黑"/>
          <w:b/>
          <w:sz w:val="40"/>
        </w:rPr>
      </w:pPr>
    </w:p>
    <w:p w:rsidR="00D94301" w:rsidRDefault="00D94301" w:rsidP="009E72A4">
      <w:pPr>
        <w:ind w:left="360"/>
        <w:jc w:val="center"/>
        <w:rPr>
          <w:rFonts w:ascii="仿宋" w:eastAsia="仿宋" w:hAnsi="仿宋" w:cs="微软雅黑"/>
          <w:b/>
          <w:sz w:val="40"/>
        </w:rPr>
      </w:pPr>
    </w:p>
    <w:p w:rsidR="00D94301" w:rsidRDefault="00D94301" w:rsidP="00932374">
      <w:pPr>
        <w:rPr>
          <w:rFonts w:ascii="仿宋" w:eastAsia="仿宋" w:hAnsi="仿宋" w:cs="微软雅黑"/>
          <w:b/>
          <w:sz w:val="40"/>
        </w:rPr>
      </w:pPr>
    </w:p>
    <w:p w:rsidR="00D94301" w:rsidRDefault="00D94301" w:rsidP="009E72A4">
      <w:pPr>
        <w:ind w:left="360"/>
        <w:jc w:val="center"/>
        <w:rPr>
          <w:rFonts w:ascii="仿宋" w:eastAsia="仿宋" w:hAnsi="仿宋" w:cs="微软雅黑"/>
          <w:b/>
          <w:sz w:val="40"/>
        </w:rPr>
      </w:pPr>
    </w:p>
    <w:p w:rsidR="009E72A4" w:rsidRDefault="002A4926" w:rsidP="009E72A4">
      <w:pPr>
        <w:ind w:left="360"/>
        <w:jc w:val="center"/>
        <w:rPr>
          <w:rFonts w:ascii="仿宋" w:eastAsia="仿宋" w:hAnsi="仿宋" w:cs="微软雅黑"/>
          <w:b/>
          <w:sz w:val="32"/>
        </w:rPr>
      </w:pPr>
      <w:r>
        <w:rPr>
          <w:rFonts w:ascii="仿宋" w:eastAsia="仿宋" w:hAnsi="仿宋" w:cs="微软雅黑" w:hint="eastAsia"/>
          <w:b/>
          <w:sz w:val="40"/>
        </w:rPr>
        <w:lastRenderedPageBreak/>
        <w:t>3</w:t>
      </w:r>
      <w:r w:rsidR="009E72A4">
        <w:rPr>
          <w:rFonts w:ascii="仿宋" w:eastAsia="仿宋" w:hAnsi="仿宋" w:cs="微软雅黑" w:hint="eastAsia"/>
          <w:b/>
          <w:sz w:val="40"/>
        </w:rPr>
        <w:t>.技术亮点</w:t>
      </w:r>
    </w:p>
    <w:p w:rsidR="009E72A4" w:rsidRPr="005B6614" w:rsidRDefault="009E72A4" w:rsidP="009E72A4">
      <w:pPr>
        <w:pStyle w:val="a3"/>
        <w:numPr>
          <w:ilvl w:val="0"/>
          <w:numId w:val="8"/>
        </w:numPr>
        <w:jc w:val="left"/>
        <w:rPr>
          <w:rFonts w:ascii="仿宋" w:eastAsia="仿宋" w:hAnsi="仿宋" w:cs="微软雅黑"/>
          <w:b/>
          <w:sz w:val="40"/>
        </w:rPr>
      </w:pPr>
      <w:r w:rsidRPr="005B6614">
        <w:rPr>
          <w:rFonts w:ascii="微软雅黑" w:eastAsia="微软雅黑" w:hAnsi="微软雅黑" w:hint="eastAsia"/>
          <w:color w:val="00B0F0"/>
          <w:sz w:val="24"/>
          <w:szCs w:val="21"/>
          <w:shd w:val="clear" w:color="auto" w:fill="FFFFFF"/>
        </w:rPr>
        <w:t>地点定位</w:t>
      </w:r>
      <w:r w:rsidRPr="005B6614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：只显示定位的城市的活动信息</w:t>
      </w:r>
    </w:p>
    <w:p w:rsidR="009E72A4" w:rsidRPr="005B6614" w:rsidRDefault="009E72A4" w:rsidP="009E72A4">
      <w:pPr>
        <w:pStyle w:val="a3"/>
        <w:numPr>
          <w:ilvl w:val="0"/>
          <w:numId w:val="8"/>
        </w:numPr>
        <w:jc w:val="left"/>
        <w:rPr>
          <w:rFonts w:ascii="仿宋" w:eastAsia="仿宋" w:hAnsi="仿宋" w:cs="微软雅黑"/>
          <w:b/>
          <w:sz w:val="40"/>
        </w:rPr>
      </w:pPr>
      <w:r w:rsidRPr="005B6614">
        <w:rPr>
          <w:rFonts w:ascii="微软雅黑" w:eastAsia="微软雅黑" w:hAnsi="微软雅黑" w:hint="eastAsia"/>
          <w:color w:val="00B0F0"/>
          <w:sz w:val="24"/>
          <w:szCs w:val="21"/>
          <w:shd w:val="clear" w:color="auto" w:fill="FFFFFF"/>
        </w:rPr>
        <w:t>调用高德地图api</w:t>
      </w:r>
      <w:r w:rsidRPr="005B6614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：发布活动的地点选择</w:t>
      </w:r>
    </w:p>
    <w:p w:rsidR="009E72A4" w:rsidRPr="005B6614" w:rsidRDefault="009E72A4" w:rsidP="009E72A4">
      <w:pPr>
        <w:pStyle w:val="a3"/>
        <w:numPr>
          <w:ilvl w:val="0"/>
          <w:numId w:val="8"/>
        </w:numPr>
        <w:jc w:val="left"/>
        <w:rPr>
          <w:rFonts w:ascii="仿宋" w:eastAsia="仿宋" w:hAnsi="仿宋" w:cs="微软雅黑"/>
          <w:b/>
          <w:sz w:val="40"/>
        </w:rPr>
      </w:pPr>
      <w:r w:rsidRPr="005B6614">
        <w:rPr>
          <w:rFonts w:ascii="微软雅黑" w:eastAsia="微软雅黑" w:hAnsi="微软雅黑" w:hint="eastAsia"/>
          <w:color w:val="00B0F0"/>
          <w:sz w:val="24"/>
          <w:szCs w:val="21"/>
          <w:shd w:val="clear" w:color="auto" w:fill="FFFFFF"/>
        </w:rPr>
        <w:t>敏感词过滤</w:t>
      </w:r>
      <w:r w:rsidRPr="005B6614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：调用百度API上的敏感词过滤接口</w:t>
      </w:r>
    </w:p>
    <w:p w:rsidR="009E72A4" w:rsidRPr="005B6614" w:rsidRDefault="009E72A4" w:rsidP="009E72A4">
      <w:pPr>
        <w:pStyle w:val="a3"/>
        <w:numPr>
          <w:ilvl w:val="0"/>
          <w:numId w:val="8"/>
        </w:numPr>
        <w:jc w:val="left"/>
        <w:rPr>
          <w:rFonts w:ascii="仿宋" w:eastAsia="仿宋" w:hAnsi="仿宋" w:cs="微软雅黑"/>
          <w:b/>
          <w:sz w:val="40"/>
        </w:rPr>
      </w:pPr>
      <w:r w:rsidRPr="005B6614">
        <w:rPr>
          <w:rFonts w:ascii="微软雅黑" w:eastAsia="微软雅黑" w:hAnsi="微软雅黑" w:hint="eastAsia"/>
          <w:color w:val="00B0F0"/>
          <w:sz w:val="24"/>
          <w:szCs w:val="21"/>
          <w:shd w:val="clear" w:color="auto" w:fill="FFFFFF"/>
        </w:rPr>
        <w:t>短信接口</w:t>
      </w:r>
      <w:r w:rsidRPr="005B6614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：购买了106短信验证服务，注册账号以及绑定新手机号需要短信验证码进行验证</w:t>
      </w:r>
    </w:p>
    <w:p w:rsidR="009E72A4" w:rsidRPr="005B6614" w:rsidRDefault="009E72A4" w:rsidP="009E72A4">
      <w:pPr>
        <w:pStyle w:val="a3"/>
        <w:numPr>
          <w:ilvl w:val="0"/>
          <w:numId w:val="8"/>
        </w:numPr>
        <w:jc w:val="left"/>
        <w:rPr>
          <w:rFonts w:ascii="仿宋" w:eastAsia="仿宋" w:hAnsi="仿宋" w:cs="微软雅黑"/>
          <w:b/>
          <w:sz w:val="40"/>
        </w:rPr>
      </w:pPr>
      <w:r w:rsidRPr="005B6614">
        <w:rPr>
          <w:rFonts w:ascii="微软雅黑" w:eastAsia="微软雅黑" w:hAnsi="微软雅黑" w:hint="eastAsia"/>
          <w:color w:val="00B0F0"/>
          <w:sz w:val="24"/>
          <w:szCs w:val="21"/>
          <w:shd w:val="clear" w:color="auto" w:fill="FFFFFF"/>
        </w:rPr>
        <w:t>检查更新</w:t>
      </w:r>
      <w:r w:rsidRPr="005B6614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：软件发布新版本会提示用户下载新版本</w:t>
      </w:r>
    </w:p>
    <w:p w:rsidR="009E72A4" w:rsidRPr="005B6614" w:rsidRDefault="009E72A4" w:rsidP="009E72A4">
      <w:pPr>
        <w:pStyle w:val="a3"/>
        <w:numPr>
          <w:ilvl w:val="0"/>
          <w:numId w:val="8"/>
        </w:numPr>
        <w:jc w:val="left"/>
        <w:rPr>
          <w:rFonts w:ascii="仿宋" w:eastAsia="仿宋" w:hAnsi="仿宋" w:cs="微软雅黑"/>
          <w:b/>
          <w:sz w:val="40"/>
        </w:rPr>
      </w:pPr>
      <w:r w:rsidRPr="005B6614">
        <w:rPr>
          <w:rFonts w:ascii="微软雅黑" w:eastAsia="微软雅黑" w:hAnsi="微软雅黑" w:hint="eastAsia"/>
          <w:color w:val="00B0F0"/>
          <w:sz w:val="24"/>
          <w:szCs w:val="21"/>
          <w:shd w:val="clear" w:color="auto" w:fill="FFFFFF"/>
        </w:rPr>
        <w:t>二维码扫描</w:t>
      </w:r>
      <w:r w:rsidRPr="005B6614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：</w:t>
      </w:r>
      <w:r w:rsidRPr="009E72A4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发布活动即可生成活动专属二维码，扫描二维码即可响应活动进行选择编辑</w:t>
      </w:r>
    </w:p>
    <w:p w:rsidR="009E72A4" w:rsidRPr="005B6614" w:rsidRDefault="009E72A4" w:rsidP="009E72A4">
      <w:pPr>
        <w:pStyle w:val="a3"/>
        <w:numPr>
          <w:ilvl w:val="0"/>
          <w:numId w:val="8"/>
        </w:numPr>
        <w:jc w:val="left"/>
        <w:rPr>
          <w:rFonts w:ascii="仿宋" w:eastAsia="仿宋" w:hAnsi="仿宋" w:cs="微软雅黑"/>
          <w:b/>
          <w:sz w:val="40"/>
        </w:rPr>
      </w:pPr>
      <w:r w:rsidRPr="005B6614">
        <w:rPr>
          <w:rFonts w:ascii="微软雅黑" w:eastAsia="微软雅黑" w:hAnsi="微软雅黑" w:hint="eastAsia"/>
          <w:color w:val="00B0F0"/>
          <w:sz w:val="24"/>
          <w:szCs w:val="21"/>
          <w:shd w:val="clear" w:color="auto" w:fill="FFFFFF"/>
        </w:rPr>
        <w:t>分享到微信</w:t>
      </w:r>
      <w:r w:rsidRPr="005B6614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：将活动链接分享到微信，用户可直接打开链接，填写姓名、手机号参与活动</w:t>
      </w:r>
    </w:p>
    <w:p w:rsidR="009E72A4" w:rsidRPr="009E72A4" w:rsidRDefault="009E72A4" w:rsidP="009E72A4">
      <w:pPr>
        <w:pStyle w:val="a3"/>
        <w:numPr>
          <w:ilvl w:val="0"/>
          <w:numId w:val="8"/>
        </w:numPr>
        <w:jc w:val="left"/>
        <w:rPr>
          <w:rFonts w:ascii="仿宋" w:eastAsia="仿宋" w:hAnsi="仿宋" w:cs="微软雅黑"/>
          <w:b/>
          <w:sz w:val="40"/>
        </w:rPr>
      </w:pPr>
      <w:r w:rsidRPr="005B6614">
        <w:rPr>
          <w:rFonts w:ascii="微软雅黑" w:eastAsia="微软雅黑" w:hAnsi="微软雅黑" w:hint="eastAsia"/>
          <w:color w:val="00B0F0"/>
          <w:sz w:val="24"/>
          <w:szCs w:val="21"/>
          <w:shd w:val="clear" w:color="auto" w:fill="FFFFFF"/>
        </w:rPr>
        <w:t>消息提醒</w:t>
      </w:r>
      <w:r w:rsidRPr="005B6614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：评论提醒，活动参与提醒</w:t>
      </w:r>
    </w:p>
    <w:p w:rsidR="009E72A4" w:rsidRPr="009E72A4" w:rsidRDefault="009E72A4" w:rsidP="009E72A4">
      <w:pPr>
        <w:pStyle w:val="a3"/>
        <w:numPr>
          <w:ilvl w:val="0"/>
          <w:numId w:val="8"/>
        </w:numPr>
        <w:jc w:val="left"/>
        <w:rPr>
          <w:rFonts w:ascii="仿宋" w:eastAsia="仿宋" w:hAnsi="仿宋" w:cs="微软雅黑"/>
          <w:b/>
          <w:sz w:val="40"/>
        </w:rPr>
      </w:pPr>
      <w:r w:rsidRPr="009E72A4">
        <w:rPr>
          <w:rFonts w:ascii="微软雅黑" w:eastAsia="微软雅黑" w:hAnsi="微软雅黑" w:hint="eastAsia"/>
          <w:color w:val="00B0F0"/>
          <w:sz w:val="24"/>
          <w:szCs w:val="21"/>
          <w:shd w:val="clear" w:color="auto" w:fill="FFFFFF"/>
        </w:rPr>
        <w:t>活动评论</w:t>
      </w:r>
      <w:r w:rsidRPr="009E72A4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：精彩展示的评论采用二级评论，并会在我的消息中提醒，实现分享者和浏览者的互动</w:t>
      </w:r>
    </w:p>
    <w:p w:rsidR="009E72A4" w:rsidRPr="009E72A4" w:rsidRDefault="009E72A4" w:rsidP="009E72A4">
      <w:pPr>
        <w:pStyle w:val="a3"/>
        <w:numPr>
          <w:ilvl w:val="0"/>
          <w:numId w:val="8"/>
        </w:numPr>
        <w:jc w:val="left"/>
        <w:rPr>
          <w:rFonts w:ascii="仿宋" w:eastAsia="仿宋" w:hAnsi="仿宋" w:cs="微软雅黑"/>
          <w:b/>
          <w:sz w:val="40"/>
        </w:rPr>
      </w:pPr>
      <w:r w:rsidRPr="005B6614">
        <w:rPr>
          <w:rFonts w:ascii="微软雅黑" w:eastAsia="微软雅黑" w:hAnsi="微软雅黑" w:hint="eastAsia"/>
          <w:color w:val="00B0F0"/>
          <w:sz w:val="24"/>
          <w:szCs w:val="21"/>
          <w:shd w:val="clear" w:color="auto" w:fill="FFFFFF"/>
        </w:rPr>
        <w:t>隐私设置</w:t>
      </w:r>
      <w:r w:rsidRPr="005B6614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：决定是否让其他用户看到自己的分享和收藏</w:t>
      </w:r>
      <w:r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，</w:t>
      </w:r>
      <w:r w:rsidRPr="009E72A4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确保用户私密</w:t>
      </w:r>
      <w:r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信息</w:t>
      </w:r>
      <w:r w:rsidRPr="009E72A4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不受影响，提升用户体验的满意度</w:t>
      </w:r>
    </w:p>
    <w:p w:rsidR="009E72A4" w:rsidRPr="005B6614" w:rsidRDefault="009E72A4" w:rsidP="009E72A4">
      <w:pPr>
        <w:pStyle w:val="a3"/>
        <w:numPr>
          <w:ilvl w:val="0"/>
          <w:numId w:val="8"/>
        </w:numPr>
        <w:jc w:val="left"/>
        <w:rPr>
          <w:rFonts w:ascii="仿宋" w:eastAsia="仿宋" w:hAnsi="仿宋" w:cs="微软雅黑"/>
          <w:b/>
          <w:sz w:val="40"/>
        </w:rPr>
      </w:pPr>
      <w:r w:rsidRPr="005B6614">
        <w:rPr>
          <w:rFonts w:ascii="微软雅黑" w:eastAsia="微软雅黑" w:hAnsi="微软雅黑" w:hint="eastAsia"/>
          <w:color w:val="00B0F0"/>
          <w:sz w:val="24"/>
          <w:szCs w:val="21"/>
          <w:shd w:val="clear" w:color="auto" w:fill="FFFFFF"/>
        </w:rPr>
        <w:t>文字图片</w:t>
      </w:r>
      <w:r w:rsidRPr="005B6614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：</w:t>
      </w:r>
      <w:r w:rsidRPr="009E72A4">
        <w:rPr>
          <w:rFonts w:ascii="微软雅黑" w:eastAsia="微软雅黑" w:hAnsi="微软雅黑" w:hint="eastAsia"/>
          <w:color w:val="000000"/>
          <w:sz w:val="24"/>
          <w:szCs w:val="21"/>
          <w:shd w:val="clear" w:color="auto" w:fill="FFFFFF"/>
        </w:rPr>
        <w:t>长按“我创建的”中已结束的活动信息框可弹出对话框，进入分享界面，将活动信息转化为分享界面中的基本信息，修改活动标题、背景图颜色、增加活动描述、添加图片等多种编辑</w:t>
      </w:r>
    </w:p>
    <w:p w:rsidR="009E72A4" w:rsidRDefault="009E72A4" w:rsidP="009E72A4"/>
    <w:p w:rsidR="009E72A4" w:rsidRDefault="009E72A4"/>
    <w:p w:rsidR="000C6130" w:rsidRDefault="000C6130"/>
    <w:p w:rsidR="000C6130" w:rsidRDefault="000C6130"/>
    <w:p w:rsidR="000C6130" w:rsidRDefault="000C6130"/>
    <w:p w:rsidR="000C6130" w:rsidRDefault="000C6130" w:rsidP="000C6130">
      <w:pPr>
        <w:jc w:val="center"/>
        <w:rPr>
          <w:rFonts w:ascii="仿宋" w:eastAsia="仿宋" w:hAnsi="仿宋" w:cs="微软雅黑"/>
          <w:b/>
          <w:sz w:val="40"/>
        </w:rPr>
      </w:pPr>
      <w:r>
        <w:rPr>
          <w:rFonts w:ascii="仿宋" w:eastAsia="仿宋" w:hAnsi="仿宋" w:cs="微软雅黑" w:hint="eastAsia"/>
          <w:b/>
          <w:sz w:val="40"/>
        </w:rPr>
        <w:lastRenderedPageBreak/>
        <w:t>4.团队成员</w:t>
      </w:r>
    </w:p>
    <w:p w:rsidR="000C6130" w:rsidRPr="00676B0F" w:rsidRDefault="000C6130" w:rsidP="000C6130">
      <w:pPr>
        <w:pStyle w:val="a3"/>
        <w:numPr>
          <w:ilvl w:val="0"/>
          <w:numId w:val="12"/>
        </w:numPr>
        <w:rPr>
          <w:sz w:val="28"/>
        </w:rPr>
      </w:pPr>
      <w:r w:rsidRPr="00676B0F">
        <w:rPr>
          <w:rFonts w:hint="eastAsia"/>
          <w:sz w:val="28"/>
        </w:rPr>
        <w:t xml:space="preserve">Design </w:t>
      </w:r>
      <w:r w:rsidRPr="00676B0F">
        <w:rPr>
          <w:rFonts w:hint="eastAsia"/>
          <w:sz w:val="28"/>
        </w:rPr>
        <w:t>：吴秋婉</w:t>
      </w:r>
    </w:p>
    <w:p w:rsidR="000C6130" w:rsidRPr="00676B0F" w:rsidRDefault="000C6130" w:rsidP="000C6130">
      <w:pPr>
        <w:pStyle w:val="a3"/>
        <w:numPr>
          <w:ilvl w:val="0"/>
          <w:numId w:val="12"/>
        </w:numPr>
        <w:rPr>
          <w:sz w:val="28"/>
        </w:rPr>
      </w:pPr>
      <w:r w:rsidRPr="00676B0F">
        <w:rPr>
          <w:rFonts w:hint="eastAsia"/>
          <w:sz w:val="28"/>
        </w:rPr>
        <w:t xml:space="preserve">UI: </w:t>
      </w:r>
      <w:r w:rsidRPr="00676B0F">
        <w:rPr>
          <w:rFonts w:hint="eastAsia"/>
          <w:sz w:val="28"/>
        </w:rPr>
        <w:t>伍梅圳</w:t>
      </w:r>
    </w:p>
    <w:p w:rsidR="000C6130" w:rsidRPr="00676B0F" w:rsidRDefault="000C6130" w:rsidP="000C6130">
      <w:pPr>
        <w:pStyle w:val="a3"/>
        <w:numPr>
          <w:ilvl w:val="0"/>
          <w:numId w:val="12"/>
        </w:numPr>
        <w:rPr>
          <w:sz w:val="28"/>
        </w:rPr>
      </w:pPr>
      <w:r w:rsidRPr="00676B0F">
        <w:rPr>
          <w:rFonts w:hint="eastAsia"/>
          <w:sz w:val="28"/>
        </w:rPr>
        <w:t xml:space="preserve">Android : </w:t>
      </w:r>
      <w:r w:rsidRPr="00676B0F">
        <w:rPr>
          <w:rFonts w:hint="eastAsia"/>
          <w:sz w:val="28"/>
        </w:rPr>
        <w:t>何志伟</w:t>
      </w:r>
    </w:p>
    <w:p w:rsidR="000C6130" w:rsidRPr="00676B0F" w:rsidRDefault="000C6130" w:rsidP="000C6130">
      <w:pPr>
        <w:pStyle w:val="a3"/>
        <w:numPr>
          <w:ilvl w:val="0"/>
          <w:numId w:val="12"/>
        </w:numPr>
        <w:rPr>
          <w:sz w:val="28"/>
        </w:rPr>
      </w:pPr>
      <w:r w:rsidRPr="00676B0F">
        <w:rPr>
          <w:rFonts w:hint="eastAsia"/>
          <w:sz w:val="28"/>
        </w:rPr>
        <w:t xml:space="preserve">PHP Backend : </w:t>
      </w:r>
      <w:r w:rsidRPr="00676B0F">
        <w:rPr>
          <w:rFonts w:hint="eastAsia"/>
          <w:sz w:val="28"/>
        </w:rPr>
        <w:t>林宇堂</w:t>
      </w:r>
    </w:p>
    <w:p w:rsidR="000C6130" w:rsidRPr="00676B0F" w:rsidRDefault="000C6130" w:rsidP="000C6130">
      <w:pPr>
        <w:pStyle w:val="a3"/>
        <w:numPr>
          <w:ilvl w:val="0"/>
          <w:numId w:val="12"/>
        </w:numPr>
        <w:rPr>
          <w:sz w:val="28"/>
        </w:rPr>
      </w:pPr>
      <w:r w:rsidRPr="00676B0F">
        <w:rPr>
          <w:rFonts w:hint="eastAsia"/>
          <w:sz w:val="28"/>
        </w:rPr>
        <w:t xml:space="preserve">Web Frontend : </w:t>
      </w:r>
      <w:r w:rsidRPr="00676B0F">
        <w:rPr>
          <w:rFonts w:hint="eastAsia"/>
          <w:sz w:val="28"/>
        </w:rPr>
        <w:t>何东强</w:t>
      </w:r>
    </w:p>
    <w:p w:rsidR="009E72A4" w:rsidRDefault="009E72A4"/>
    <w:p w:rsidR="009E72A4" w:rsidRDefault="009E72A4"/>
    <w:p w:rsidR="005B6614" w:rsidRDefault="005B6614"/>
    <w:sectPr w:rsidR="005B66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3E07"/>
    <w:multiLevelType w:val="hybridMultilevel"/>
    <w:tmpl w:val="2116A440"/>
    <w:lvl w:ilvl="0" w:tplc="363E3670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36101E"/>
    <w:multiLevelType w:val="hybridMultilevel"/>
    <w:tmpl w:val="1C424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E35E2F"/>
    <w:multiLevelType w:val="hybridMultilevel"/>
    <w:tmpl w:val="FB92991E"/>
    <w:lvl w:ilvl="0" w:tplc="363E367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05A71"/>
    <w:multiLevelType w:val="hybridMultilevel"/>
    <w:tmpl w:val="D1C2B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8509C"/>
    <w:multiLevelType w:val="hybridMultilevel"/>
    <w:tmpl w:val="80CCB5DA"/>
    <w:lvl w:ilvl="0" w:tplc="363E3670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9FA0F37"/>
    <w:multiLevelType w:val="hybridMultilevel"/>
    <w:tmpl w:val="A6768266"/>
    <w:lvl w:ilvl="0" w:tplc="8752B97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1B09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5CF0554"/>
    <w:multiLevelType w:val="hybridMultilevel"/>
    <w:tmpl w:val="DCD20AAE"/>
    <w:lvl w:ilvl="0" w:tplc="363E367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698240C"/>
    <w:multiLevelType w:val="hybridMultilevel"/>
    <w:tmpl w:val="53D0AB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B183E62"/>
    <w:multiLevelType w:val="hybridMultilevel"/>
    <w:tmpl w:val="FB0CB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07A57A5"/>
    <w:multiLevelType w:val="hybridMultilevel"/>
    <w:tmpl w:val="ED741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FB7703"/>
    <w:multiLevelType w:val="hybridMultilevel"/>
    <w:tmpl w:val="EDD21BDE"/>
    <w:lvl w:ilvl="0" w:tplc="2176F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6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FB"/>
    <w:rsid w:val="000C6130"/>
    <w:rsid w:val="000C73DA"/>
    <w:rsid w:val="001C16B0"/>
    <w:rsid w:val="002A4926"/>
    <w:rsid w:val="003956D3"/>
    <w:rsid w:val="003A3B85"/>
    <w:rsid w:val="003C57FB"/>
    <w:rsid w:val="003C5C55"/>
    <w:rsid w:val="004F3EF3"/>
    <w:rsid w:val="005B6614"/>
    <w:rsid w:val="00676B0F"/>
    <w:rsid w:val="0069262D"/>
    <w:rsid w:val="00702E5E"/>
    <w:rsid w:val="007F755A"/>
    <w:rsid w:val="00932374"/>
    <w:rsid w:val="009E72A4"/>
    <w:rsid w:val="00B407BC"/>
    <w:rsid w:val="00C03BD0"/>
    <w:rsid w:val="00C469F8"/>
    <w:rsid w:val="00C5284F"/>
    <w:rsid w:val="00C553F8"/>
    <w:rsid w:val="00C869D5"/>
    <w:rsid w:val="00D94301"/>
    <w:rsid w:val="00E436B7"/>
    <w:rsid w:val="00EF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7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7F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B661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6614"/>
    <w:rPr>
      <w:rFonts w:ascii="宋体"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7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7F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B661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6614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1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12</Pages>
  <Words>660</Words>
  <Characters>3765</Characters>
  <Application>Microsoft Office Word</Application>
  <DocSecurity>0</DocSecurity>
  <Lines>31</Lines>
  <Paragraphs>8</Paragraphs>
  <ScaleCrop>false</ScaleCrop>
  <Company>Win</Company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2016-11-08T01:49:00Z</dcterms:created>
  <dcterms:modified xsi:type="dcterms:W3CDTF">2016-11-11T03:24:00Z</dcterms:modified>
</cp:coreProperties>
</file>