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070" w:rsidRPr="00452070" w:rsidRDefault="00452070" w:rsidP="00452070">
      <w:pPr>
        <w:widowControl/>
        <w:numPr>
          <w:ilvl w:val="0"/>
          <w:numId w:val="1"/>
        </w:numPr>
        <w:shd w:val="clear" w:color="auto" w:fill="F7F7F7"/>
        <w:spacing w:before="100" w:beforeAutospacing="1" w:after="100" w:afterAutospacing="1"/>
        <w:jc w:val="left"/>
        <w:rPr>
          <w:rFonts w:ascii="Helvetica" w:eastAsia="宋体" w:hAnsi="Helvetica" w:cs="Helvetica"/>
          <w:kern w:val="0"/>
          <w:sz w:val="22"/>
        </w:rPr>
      </w:pPr>
      <w:r w:rsidRPr="00452070">
        <w:rPr>
          <w:rFonts w:ascii="Helvetica" w:eastAsia="宋体" w:hAnsi="Helvetica" w:cs="Helvetica"/>
          <w:kern w:val="0"/>
          <w:sz w:val="22"/>
        </w:rPr>
        <w:t>前馈神经网络、网络层数、输入层、隐藏层、输出层、隐藏单元、激活函数的概念。</w:t>
      </w:r>
    </w:p>
    <w:p w:rsidR="00452070" w:rsidRPr="00452070" w:rsidRDefault="00452070" w:rsidP="00452070">
      <w:pPr>
        <w:widowControl/>
        <w:numPr>
          <w:ilvl w:val="0"/>
          <w:numId w:val="2"/>
        </w:numPr>
        <w:shd w:val="clear" w:color="auto" w:fill="F7F7F7"/>
        <w:spacing w:before="100" w:beforeAutospacing="1" w:after="100" w:afterAutospacing="1"/>
        <w:jc w:val="left"/>
        <w:rPr>
          <w:rFonts w:ascii="Helvetica" w:eastAsia="宋体" w:hAnsi="Helvetica" w:cs="Helvetica"/>
          <w:kern w:val="0"/>
          <w:sz w:val="22"/>
        </w:rPr>
      </w:pPr>
      <w:r w:rsidRPr="00452070">
        <w:rPr>
          <w:rFonts w:ascii="Helvetica" w:eastAsia="宋体" w:hAnsi="Helvetica" w:cs="Helvetica"/>
          <w:kern w:val="0"/>
          <w:sz w:val="22"/>
        </w:rPr>
        <w:t>感知机相关；定义简单的几层网络（激活函数</w:t>
      </w:r>
      <w:r w:rsidRPr="00452070">
        <w:rPr>
          <w:rFonts w:ascii="Helvetica" w:eastAsia="宋体" w:hAnsi="Helvetica" w:cs="Helvetica"/>
          <w:kern w:val="0"/>
          <w:sz w:val="22"/>
        </w:rPr>
        <w:t>sigmoid</w:t>
      </w:r>
      <w:r w:rsidRPr="00452070">
        <w:rPr>
          <w:rFonts w:ascii="Helvetica" w:eastAsia="宋体" w:hAnsi="Helvetica" w:cs="Helvetica"/>
          <w:kern w:val="0"/>
          <w:sz w:val="22"/>
        </w:rPr>
        <w:t>），递归使用链式法则来实现反向传播。</w:t>
      </w:r>
    </w:p>
    <w:p w:rsidR="00452070" w:rsidRPr="00452070" w:rsidRDefault="00452070" w:rsidP="00452070">
      <w:pPr>
        <w:widowControl/>
        <w:numPr>
          <w:ilvl w:val="0"/>
          <w:numId w:val="3"/>
        </w:numPr>
        <w:shd w:val="clear" w:color="auto" w:fill="F7F7F7"/>
        <w:spacing w:before="100" w:beforeAutospacing="1" w:after="100" w:afterAutospacing="1"/>
        <w:jc w:val="left"/>
        <w:rPr>
          <w:rFonts w:ascii="Helvetica" w:eastAsia="宋体" w:hAnsi="Helvetica" w:cs="Helvetica"/>
          <w:kern w:val="0"/>
          <w:sz w:val="22"/>
        </w:rPr>
      </w:pPr>
      <w:r w:rsidRPr="00452070">
        <w:rPr>
          <w:rFonts w:ascii="Helvetica" w:eastAsia="宋体" w:hAnsi="Helvetica" w:cs="Helvetica"/>
          <w:kern w:val="0"/>
          <w:sz w:val="22"/>
        </w:rPr>
        <w:t>激活函数的种类以及各自的提出背景、优缺点。（和线性模型对比，线性模型的局限性，去线性化）</w:t>
      </w:r>
    </w:p>
    <w:p w:rsidR="00452070" w:rsidRPr="00452070" w:rsidRDefault="00452070" w:rsidP="00452070">
      <w:pPr>
        <w:widowControl/>
        <w:numPr>
          <w:ilvl w:val="0"/>
          <w:numId w:val="4"/>
        </w:numPr>
        <w:shd w:val="clear" w:color="auto" w:fill="F7F7F7"/>
        <w:spacing w:before="100" w:beforeAutospacing="1" w:after="100" w:afterAutospacing="1"/>
        <w:jc w:val="left"/>
        <w:rPr>
          <w:rFonts w:ascii="Helvetica" w:eastAsia="宋体" w:hAnsi="Helvetica" w:cs="Helvetica"/>
          <w:kern w:val="0"/>
          <w:sz w:val="22"/>
        </w:rPr>
      </w:pPr>
      <w:r w:rsidRPr="00452070">
        <w:rPr>
          <w:rFonts w:ascii="Helvetica" w:eastAsia="宋体" w:hAnsi="Helvetica" w:cs="Helvetica"/>
          <w:kern w:val="0"/>
          <w:sz w:val="22"/>
        </w:rPr>
        <w:t>深度学习中的正则化（参数范数惩罚：</w:t>
      </w:r>
      <w:r w:rsidRPr="00452070">
        <w:rPr>
          <w:rFonts w:ascii="Helvetica" w:eastAsia="宋体" w:hAnsi="Helvetica" w:cs="Helvetica"/>
          <w:kern w:val="0"/>
          <w:sz w:val="22"/>
        </w:rPr>
        <w:t>L1</w:t>
      </w:r>
      <w:r w:rsidRPr="00452070">
        <w:rPr>
          <w:rFonts w:ascii="Helvetica" w:eastAsia="宋体" w:hAnsi="Helvetica" w:cs="Helvetica"/>
          <w:kern w:val="0"/>
          <w:sz w:val="22"/>
        </w:rPr>
        <w:t>正则化、</w:t>
      </w:r>
      <w:r w:rsidRPr="00452070">
        <w:rPr>
          <w:rFonts w:ascii="Helvetica" w:eastAsia="宋体" w:hAnsi="Helvetica" w:cs="Helvetica"/>
          <w:kern w:val="0"/>
          <w:sz w:val="22"/>
        </w:rPr>
        <w:t>L2</w:t>
      </w:r>
      <w:r w:rsidRPr="00452070">
        <w:rPr>
          <w:rFonts w:ascii="Helvetica" w:eastAsia="宋体" w:hAnsi="Helvetica" w:cs="Helvetica"/>
          <w:kern w:val="0"/>
          <w:sz w:val="22"/>
        </w:rPr>
        <w:t>正则化；数据集增强；噪声添加；</w:t>
      </w:r>
      <w:r w:rsidRPr="00452070">
        <w:rPr>
          <w:rFonts w:ascii="Helvetica" w:eastAsia="宋体" w:hAnsi="Helvetica" w:cs="Helvetica"/>
          <w:kern w:val="0"/>
          <w:sz w:val="22"/>
        </w:rPr>
        <w:t>early stop</w:t>
      </w:r>
      <w:r w:rsidRPr="00452070">
        <w:rPr>
          <w:rFonts w:ascii="Helvetica" w:eastAsia="宋体" w:hAnsi="Helvetica" w:cs="Helvetica"/>
          <w:kern w:val="0"/>
          <w:sz w:val="22"/>
        </w:rPr>
        <w:t>；</w:t>
      </w:r>
      <w:r w:rsidRPr="00452070">
        <w:rPr>
          <w:rFonts w:ascii="Helvetica" w:eastAsia="宋体" w:hAnsi="Helvetica" w:cs="Helvetica"/>
          <w:b/>
          <w:bCs/>
          <w:kern w:val="0"/>
          <w:sz w:val="22"/>
        </w:rPr>
        <w:t>Dropout</w:t>
      </w:r>
      <w:r w:rsidRPr="00452070">
        <w:rPr>
          <w:rFonts w:ascii="Helvetica" w:eastAsia="宋体" w:hAnsi="Helvetica" w:cs="Helvetica"/>
          <w:b/>
          <w:bCs/>
          <w:kern w:val="0"/>
          <w:sz w:val="22"/>
        </w:rPr>
        <w:t>层</w:t>
      </w:r>
      <w:r w:rsidRPr="00452070">
        <w:rPr>
          <w:rFonts w:ascii="Helvetica" w:eastAsia="宋体" w:hAnsi="Helvetica" w:cs="Helvetica"/>
          <w:kern w:val="0"/>
          <w:sz w:val="22"/>
        </w:rPr>
        <w:t>）、正则化的介绍。</w:t>
      </w:r>
    </w:p>
    <w:p w:rsidR="00452070" w:rsidRPr="00452070" w:rsidRDefault="00452070" w:rsidP="00452070">
      <w:pPr>
        <w:widowControl/>
        <w:numPr>
          <w:ilvl w:val="0"/>
          <w:numId w:val="5"/>
        </w:numPr>
        <w:shd w:val="clear" w:color="auto" w:fill="F7F7F7"/>
        <w:spacing w:before="100" w:beforeAutospacing="1" w:after="100" w:afterAutospacing="1"/>
        <w:jc w:val="left"/>
        <w:rPr>
          <w:rFonts w:ascii="Helvetica" w:eastAsia="宋体" w:hAnsi="Helvetica" w:cs="Helvetica"/>
          <w:kern w:val="0"/>
          <w:sz w:val="22"/>
        </w:rPr>
      </w:pPr>
      <w:r w:rsidRPr="00452070">
        <w:rPr>
          <w:rFonts w:ascii="Helvetica" w:eastAsia="宋体" w:hAnsi="Helvetica" w:cs="Helvetica"/>
          <w:kern w:val="0"/>
          <w:sz w:val="22"/>
        </w:rPr>
        <w:t>深度模型中的优化：参数初始化策略；自适应学习率算法（梯度下降、</w:t>
      </w:r>
      <w:proofErr w:type="spellStart"/>
      <w:r w:rsidRPr="00452070">
        <w:rPr>
          <w:rFonts w:ascii="Helvetica" w:eastAsia="宋体" w:hAnsi="Helvetica" w:cs="Helvetica"/>
          <w:kern w:val="0"/>
          <w:sz w:val="22"/>
        </w:rPr>
        <w:t>AdaGrad</w:t>
      </w:r>
      <w:proofErr w:type="spellEnd"/>
      <w:r w:rsidRPr="00452070">
        <w:rPr>
          <w:rFonts w:ascii="Helvetica" w:eastAsia="宋体" w:hAnsi="Helvetica" w:cs="Helvetica"/>
          <w:kern w:val="0"/>
          <w:sz w:val="22"/>
        </w:rPr>
        <w:t>、</w:t>
      </w:r>
      <w:proofErr w:type="spellStart"/>
      <w:r w:rsidRPr="00452070">
        <w:rPr>
          <w:rFonts w:ascii="Helvetica" w:eastAsia="宋体" w:hAnsi="Helvetica" w:cs="Helvetica"/>
          <w:kern w:val="0"/>
          <w:sz w:val="22"/>
        </w:rPr>
        <w:t>RMSProp</w:t>
      </w:r>
      <w:proofErr w:type="spellEnd"/>
      <w:r w:rsidRPr="00452070">
        <w:rPr>
          <w:rFonts w:ascii="Helvetica" w:eastAsia="宋体" w:hAnsi="Helvetica" w:cs="Helvetica"/>
          <w:kern w:val="0"/>
          <w:sz w:val="22"/>
        </w:rPr>
        <w:t>、</w:t>
      </w:r>
      <w:r w:rsidRPr="00452070">
        <w:rPr>
          <w:rFonts w:ascii="Helvetica" w:eastAsia="宋体" w:hAnsi="Helvetica" w:cs="Helvetica"/>
          <w:kern w:val="0"/>
          <w:sz w:val="22"/>
        </w:rPr>
        <w:t>Adam</w:t>
      </w:r>
      <w:r w:rsidRPr="00452070">
        <w:rPr>
          <w:rFonts w:ascii="Helvetica" w:eastAsia="宋体" w:hAnsi="Helvetica" w:cs="Helvetica"/>
          <w:kern w:val="0"/>
          <w:sz w:val="22"/>
        </w:rPr>
        <w:t>；优化算法的选择）；</w:t>
      </w:r>
      <w:r w:rsidRPr="00452070">
        <w:rPr>
          <w:rFonts w:ascii="Helvetica" w:eastAsia="宋体" w:hAnsi="Helvetica" w:cs="Helvetica"/>
          <w:b/>
          <w:bCs/>
          <w:kern w:val="0"/>
          <w:sz w:val="22"/>
        </w:rPr>
        <w:t>batch norm</w:t>
      </w:r>
      <w:r w:rsidRPr="00452070">
        <w:rPr>
          <w:rFonts w:ascii="Helvetica" w:eastAsia="宋体" w:hAnsi="Helvetica" w:cs="Helvetica"/>
          <w:b/>
          <w:bCs/>
          <w:kern w:val="0"/>
          <w:sz w:val="22"/>
        </w:rPr>
        <w:t>层</w:t>
      </w:r>
      <w:r w:rsidRPr="00452070">
        <w:rPr>
          <w:rFonts w:ascii="Helvetica" w:eastAsia="宋体" w:hAnsi="Helvetica" w:cs="Helvetica"/>
          <w:kern w:val="0"/>
          <w:sz w:val="22"/>
        </w:rPr>
        <w:t>（提出背景、解决什么问题、层在训练和测试阶段的计算公式）；</w:t>
      </w:r>
      <w:r w:rsidRPr="00452070">
        <w:rPr>
          <w:rFonts w:ascii="Helvetica" w:eastAsia="宋体" w:hAnsi="Helvetica" w:cs="Helvetica"/>
          <w:kern w:val="0"/>
          <w:sz w:val="22"/>
        </w:rPr>
        <w:t>layer norm</w:t>
      </w:r>
      <w:r w:rsidRPr="00452070">
        <w:rPr>
          <w:rFonts w:ascii="Helvetica" w:eastAsia="宋体" w:hAnsi="Helvetica" w:cs="Helvetica"/>
          <w:kern w:val="0"/>
          <w:sz w:val="22"/>
        </w:rPr>
        <w:t>层。</w:t>
      </w:r>
    </w:p>
    <w:p w:rsidR="00452070" w:rsidRPr="00452070" w:rsidRDefault="00452070" w:rsidP="00452070">
      <w:pPr>
        <w:widowControl/>
        <w:numPr>
          <w:ilvl w:val="0"/>
          <w:numId w:val="6"/>
        </w:numPr>
        <w:shd w:val="clear" w:color="auto" w:fill="F7F7F7"/>
        <w:spacing w:before="100" w:beforeAutospacing="1" w:after="100" w:afterAutospacing="1"/>
        <w:jc w:val="left"/>
        <w:rPr>
          <w:rFonts w:ascii="Helvetica" w:eastAsia="宋体" w:hAnsi="Helvetica" w:cs="Helvetica"/>
          <w:kern w:val="0"/>
          <w:sz w:val="22"/>
        </w:rPr>
      </w:pPr>
      <w:proofErr w:type="spellStart"/>
      <w:r w:rsidRPr="00452070">
        <w:rPr>
          <w:rFonts w:ascii="Helvetica" w:eastAsia="宋体" w:hAnsi="Helvetica" w:cs="Helvetica"/>
          <w:kern w:val="0"/>
          <w:sz w:val="22"/>
        </w:rPr>
        <w:t>FastText</w:t>
      </w:r>
      <w:proofErr w:type="spellEnd"/>
      <w:r w:rsidRPr="00452070">
        <w:rPr>
          <w:rFonts w:ascii="Helvetica" w:eastAsia="宋体" w:hAnsi="Helvetica" w:cs="Helvetica"/>
          <w:kern w:val="0"/>
          <w:sz w:val="22"/>
        </w:rPr>
        <w:t>的原理。</w:t>
      </w:r>
    </w:p>
    <w:p w:rsidR="00452070" w:rsidRPr="00452070" w:rsidRDefault="00452070" w:rsidP="00452070">
      <w:pPr>
        <w:widowControl/>
        <w:numPr>
          <w:ilvl w:val="0"/>
          <w:numId w:val="7"/>
        </w:numPr>
        <w:shd w:val="clear" w:color="auto" w:fill="F7F7F7"/>
        <w:spacing w:before="100" w:beforeAutospacing="1" w:after="100" w:afterAutospacing="1"/>
        <w:jc w:val="left"/>
        <w:rPr>
          <w:rFonts w:ascii="Helvetica" w:eastAsia="宋体" w:hAnsi="Helvetica" w:cs="Helvetica"/>
          <w:kern w:val="0"/>
          <w:sz w:val="22"/>
        </w:rPr>
      </w:pPr>
      <w:r w:rsidRPr="00452070">
        <w:rPr>
          <w:rFonts w:ascii="Helvetica" w:eastAsia="宋体" w:hAnsi="Helvetica" w:cs="Helvetica"/>
          <w:kern w:val="0"/>
          <w:sz w:val="22"/>
        </w:rPr>
        <w:t>利用</w:t>
      </w:r>
      <w:proofErr w:type="spellStart"/>
      <w:r w:rsidRPr="00452070">
        <w:rPr>
          <w:rFonts w:ascii="Helvetica" w:eastAsia="宋体" w:hAnsi="Helvetica" w:cs="Helvetica"/>
          <w:kern w:val="0"/>
          <w:sz w:val="22"/>
        </w:rPr>
        <w:t>FastText</w:t>
      </w:r>
      <w:proofErr w:type="spellEnd"/>
      <w:r w:rsidRPr="00452070">
        <w:rPr>
          <w:rFonts w:ascii="Helvetica" w:eastAsia="宋体" w:hAnsi="Helvetica" w:cs="Helvetica"/>
          <w:kern w:val="0"/>
          <w:sz w:val="22"/>
        </w:rPr>
        <w:t>模型进行文本分类。</w:t>
      </w:r>
    </w:p>
    <w:p w:rsidR="00452070" w:rsidRDefault="00452070" w:rsidP="00452070">
      <w:pPr>
        <w:rPr>
          <w:rFonts w:hint="eastAsia"/>
        </w:rPr>
      </w:pPr>
      <w:r>
        <w:rPr>
          <w:rFonts w:hint="eastAsia"/>
        </w:rPr>
        <w:t>前馈神经网络是一种最简单的神经网络，各神经元分层排列。每个神经元只与前一层的神经元相连。接收前一层的输出，并输出给下一层．各层间没有反馈。</w:t>
      </w:r>
    </w:p>
    <w:p w:rsidR="00452070" w:rsidRDefault="00452070" w:rsidP="00452070">
      <w:pPr>
        <w:rPr>
          <w:rFonts w:hint="eastAsia"/>
        </w:rPr>
      </w:pPr>
      <w:r>
        <w:rPr>
          <w:rFonts w:hint="eastAsia"/>
        </w:rPr>
        <w:t>前馈神经网络</w:t>
      </w:r>
      <w:r>
        <w:rPr>
          <w:rFonts w:hint="eastAsia"/>
        </w:rPr>
        <w:t>(feedforward neural network)</w:t>
      </w:r>
      <w:r>
        <w:rPr>
          <w:rFonts w:hint="eastAsia"/>
        </w:rPr>
        <w:t>是</w:t>
      </w:r>
      <w:proofErr w:type="gramStart"/>
      <w:r>
        <w:rPr>
          <w:rFonts w:hint="eastAsia"/>
        </w:rPr>
        <w:t>种比较</w:t>
      </w:r>
      <w:proofErr w:type="gramEnd"/>
      <w:r>
        <w:rPr>
          <w:rFonts w:hint="eastAsia"/>
        </w:rPr>
        <w:t>简单的神经网络，只有输入层</w:t>
      </w:r>
      <w:r>
        <w:rPr>
          <w:rFonts w:hint="eastAsia"/>
        </w:rPr>
        <w:t>input layer (</w:t>
      </w:r>
      <w:r>
        <w:rPr>
          <w:rFonts w:hint="eastAsia"/>
        </w:rPr>
        <w:t>黄</w:t>
      </w:r>
      <w:r>
        <w:rPr>
          <w:rFonts w:hint="eastAsia"/>
        </w:rPr>
        <w:t>)</w:t>
      </w:r>
      <w:r>
        <w:rPr>
          <w:rFonts w:hint="eastAsia"/>
        </w:rPr>
        <w:t>、隐藏层</w:t>
      </w:r>
      <w:r>
        <w:rPr>
          <w:rFonts w:hint="eastAsia"/>
        </w:rPr>
        <w:t>hidden layer (</w:t>
      </w:r>
      <w:r>
        <w:rPr>
          <w:rFonts w:hint="eastAsia"/>
        </w:rPr>
        <w:t>绿</w:t>
      </w:r>
      <w:r>
        <w:rPr>
          <w:rFonts w:hint="eastAsia"/>
        </w:rPr>
        <w:t>)</w:t>
      </w:r>
      <w:r>
        <w:rPr>
          <w:rFonts w:hint="eastAsia"/>
        </w:rPr>
        <w:t>、输出层</w:t>
      </w:r>
      <w:r>
        <w:rPr>
          <w:rFonts w:hint="eastAsia"/>
        </w:rPr>
        <w:t>output layer (</w:t>
      </w:r>
      <w:r>
        <w:rPr>
          <w:rFonts w:hint="eastAsia"/>
        </w:rPr>
        <w:t>红</w:t>
      </w:r>
      <w:r>
        <w:rPr>
          <w:rFonts w:hint="eastAsia"/>
        </w:rPr>
        <w:t>)</w:t>
      </w:r>
    </w:p>
    <w:p w:rsidR="00452070" w:rsidRDefault="00452070" w:rsidP="00452070">
      <w:pPr>
        <w:rPr>
          <w:rFonts w:hint="eastAsia"/>
        </w:rPr>
      </w:pPr>
      <w:r>
        <w:rPr>
          <w:rFonts w:ascii="Roboto" w:hAnsi="Roboto"/>
          <w:noProof/>
          <w:color w:val="333333"/>
          <w:szCs w:val="21"/>
        </w:rPr>
        <w:drawing>
          <wp:inline distT="0" distB="0" distL="0" distR="0">
            <wp:extent cx="5274310" cy="3392550"/>
            <wp:effectExtent l="0" t="0" r="254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92550"/>
                    </a:xfrm>
                    <a:prstGeom prst="rect">
                      <a:avLst/>
                    </a:prstGeom>
                    <a:noFill/>
                    <a:ln>
                      <a:noFill/>
                    </a:ln>
                  </pic:spPr>
                </pic:pic>
              </a:graphicData>
            </a:graphic>
          </wp:inline>
        </w:drawing>
      </w:r>
    </w:p>
    <w:p w:rsidR="00452070" w:rsidRDefault="00452070" w:rsidP="00452070">
      <w:pPr>
        <w:rPr>
          <w:rFonts w:hint="eastAsia"/>
        </w:rPr>
      </w:pPr>
      <w:r>
        <w:rPr>
          <w:rFonts w:hint="eastAsia"/>
        </w:rPr>
        <w:t>如上图，神经网络神经元中，上层节点的输入值从通过加权求和后，到输出下层节点之前，还被作用了一个函数，这个函数就是激活函数</w:t>
      </w:r>
      <w:r>
        <w:rPr>
          <w:rFonts w:hint="eastAsia"/>
        </w:rPr>
        <w:t>(activation function)</w:t>
      </w:r>
      <w:r>
        <w:rPr>
          <w:rFonts w:hint="eastAsia"/>
        </w:rPr>
        <w:t>，作用是提供网络的非线性建模能力。</w:t>
      </w:r>
    </w:p>
    <w:p w:rsidR="00452070" w:rsidRDefault="00452070" w:rsidP="00452070">
      <w:pPr>
        <w:rPr>
          <w:rFonts w:hint="eastAsia"/>
        </w:rPr>
      </w:pPr>
      <w:r>
        <w:rPr>
          <w:rFonts w:hint="eastAsia"/>
        </w:rPr>
        <w:lastRenderedPageBreak/>
        <w:t>每个神经元中有三个组成部分：权重</w:t>
      </w:r>
      <w:r>
        <w:rPr>
          <w:rFonts w:hint="eastAsia"/>
        </w:rPr>
        <w:t>(weight)</w:t>
      </w:r>
      <w:r>
        <w:rPr>
          <w:rFonts w:hint="eastAsia"/>
        </w:rPr>
        <w:t>矩阵</w:t>
      </w:r>
      <w:r>
        <w:rPr>
          <w:rFonts w:hint="eastAsia"/>
        </w:rPr>
        <w:t>W</w:t>
      </w:r>
      <w:r>
        <w:rPr>
          <w:rFonts w:hint="eastAsia"/>
        </w:rPr>
        <w:t>，偏置</w:t>
      </w:r>
      <w:r>
        <w:rPr>
          <w:rFonts w:hint="eastAsia"/>
        </w:rPr>
        <w:t>(bias)</w:t>
      </w:r>
      <w:r>
        <w:rPr>
          <w:rFonts w:hint="eastAsia"/>
        </w:rPr>
        <w:t>向量</w:t>
      </w:r>
      <w:r>
        <w:rPr>
          <w:rFonts w:hint="eastAsia"/>
        </w:rPr>
        <w:t>b</w:t>
      </w:r>
      <w:r>
        <w:rPr>
          <w:rFonts w:hint="eastAsia"/>
        </w:rPr>
        <w:t>，以及激活函数</w:t>
      </w:r>
      <w:r>
        <w:rPr>
          <w:rFonts w:hint="eastAsia"/>
        </w:rPr>
        <w:t>(activation function) g</w:t>
      </w:r>
    </w:p>
    <w:p w:rsidR="00452070" w:rsidRDefault="00452070" w:rsidP="00452070">
      <w:pPr>
        <w:rPr>
          <w:rFonts w:hint="eastAsia"/>
        </w:rPr>
      </w:pPr>
      <w:r>
        <w:rPr>
          <w:rFonts w:hint="eastAsia"/>
        </w:rPr>
        <w:t>激活函数</w:t>
      </w:r>
    </w:p>
    <w:p w:rsidR="00452070" w:rsidRDefault="00452070" w:rsidP="00452070">
      <w:pPr>
        <w:rPr>
          <w:rFonts w:hint="eastAsia"/>
        </w:rPr>
      </w:pPr>
      <w:r>
        <w:rPr>
          <w:rFonts w:hint="eastAsia"/>
        </w:rPr>
        <w:t>所谓激活函数（</w:t>
      </w:r>
      <w:r>
        <w:rPr>
          <w:rFonts w:hint="eastAsia"/>
        </w:rPr>
        <w:t>Activation Function</w:t>
      </w:r>
      <w:r>
        <w:rPr>
          <w:rFonts w:hint="eastAsia"/>
        </w:rPr>
        <w:t>），就是在人工神经网络的神经元上运行的函数，负责将神经元的输入映射到输出端。</w:t>
      </w:r>
    </w:p>
    <w:p w:rsidR="00452070" w:rsidRDefault="00452070" w:rsidP="00452070">
      <w:pPr>
        <w:rPr>
          <w:rFonts w:hint="eastAsia"/>
        </w:rPr>
      </w:pPr>
      <w:r>
        <w:rPr>
          <w:rFonts w:hint="eastAsia"/>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r>
        <w:rPr>
          <w:rFonts w:hint="eastAsia"/>
        </w:rPr>
        <w:t xml:space="preserve"> </w:t>
      </w:r>
      <w:r>
        <w:rPr>
          <w:rFonts w:hint="eastAsia"/>
        </w:rPr>
        <w:t>那么激活函数应该具有什么样的性质呢？</w:t>
      </w:r>
    </w:p>
    <w:p w:rsidR="00452070" w:rsidRDefault="00452070" w:rsidP="00452070">
      <w:pPr>
        <w:rPr>
          <w:rFonts w:hint="eastAsia"/>
        </w:rPr>
      </w:pPr>
      <w:r>
        <w:rPr>
          <w:rFonts w:hint="eastAsia"/>
        </w:rPr>
        <w:t>可微性：</w:t>
      </w:r>
      <w:r>
        <w:rPr>
          <w:rFonts w:hint="eastAsia"/>
        </w:rPr>
        <w:t xml:space="preserve"> </w:t>
      </w:r>
      <w:r>
        <w:rPr>
          <w:rFonts w:hint="eastAsia"/>
        </w:rPr>
        <w:t>当优化方法是基于梯度的时候，这个性质是必须的。</w:t>
      </w:r>
    </w:p>
    <w:p w:rsidR="00452070" w:rsidRDefault="00452070" w:rsidP="00452070">
      <w:pPr>
        <w:rPr>
          <w:rFonts w:hint="eastAsia"/>
        </w:rPr>
      </w:pPr>
      <w:r>
        <w:rPr>
          <w:rFonts w:hint="eastAsia"/>
        </w:rPr>
        <w:t>单调性：</w:t>
      </w:r>
      <w:r>
        <w:rPr>
          <w:rFonts w:hint="eastAsia"/>
        </w:rPr>
        <w:t xml:space="preserve"> </w:t>
      </w:r>
      <w:r>
        <w:rPr>
          <w:rFonts w:hint="eastAsia"/>
        </w:rPr>
        <w:t>当激活函数是单调的时候，单层网络能够保证是凸函数。</w:t>
      </w:r>
    </w:p>
    <w:p w:rsidR="00452070" w:rsidRDefault="00452070" w:rsidP="00452070">
      <w:pPr>
        <w:rPr>
          <w:rFonts w:hint="eastAsia"/>
        </w:rPr>
      </w:pPr>
      <w:r>
        <w:rPr>
          <w:rFonts w:hint="eastAsia"/>
        </w:rPr>
        <w:t>输出值的范围：</w:t>
      </w:r>
      <w:r>
        <w:rPr>
          <w:rFonts w:hint="eastAsia"/>
        </w:rPr>
        <w:t xml:space="preserve"> </w:t>
      </w:r>
      <w:r>
        <w:rPr>
          <w:rFonts w:hint="eastAsia"/>
        </w:rPr>
        <w:t>当激活函数输出值是</w:t>
      </w:r>
      <w:r>
        <w:rPr>
          <w:rFonts w:hint="eastAsia"/>
        </w:rPr>
        <w:t xml:space="preserve"> </w:t>
      </w:r>
      <w:r>
        <w:rPr>
          <w:rFonts w:hint="eastAsia"/>
        </w:rPr>
        <w:t>有限</w:t>
      </w:r>
      <w:r>
        <w:rPr>
          <w:rFonts w:hint="eastAsia"/>
        </w:rPr>
        <w:t xml:space="preserve"> </w:t>
      </w:r>
      <w:r>
        <w:rPr>
          <w:rFonts w:hint="eastAsia"/>
        </w:rPr>
        <w:t>的时候，基于梯度的优化方法会更加</w:t>
      </w:r>
      <w:r>
        <w:rPr>
          <w:rFonts w:hint="eastAsia"/>
        </w:rPr>
        <w:t xml:space="preserve"> </w:t>
      </w:r>
      <w:r>
        <w:rPr>
          <w:rFonts w:hint="eastAsia"/>
        </w:rPr>
        <w:t>稳定，因为特征的表示受有限权值的影响更显著</w:t>
      </w:r>
      <w:r>
        <w:rPr>
          <w:rFonts w:hint="eastAsia"/>
        </w:rPr>
        <w:t>;</w:t>
      </w:r>
      <w:r>
        <w:rPr>
          <w:rFonts w:hint="eastAsia"/>
        </w:rPr>
        <w:t>当激活函数的输出是</w:t>
      </w:r>
      <w:r>
        <w:rPr>
          <w:rFonts w:hint="eastAsia"/>
        </w:rPr>
        <w:t xml:space="preserve"> </w:t>
      </w:r>
      <w:r>
        <w:rPr>
          <w:rFonts w:hint="eastAsia"/>
        </w:rPr>
        <w:t>无限</w:t>
      </w:r>
      <w:r>
        <w:rPr>
          <w:rFonts w:hint="eastAsia"/>
        </w:rPr>
        <w:t xml:space="preserve"> </w:t>
      </w:r>
      <w:r>
        <w:rPr>
          <w:rFonts w:hint="eastAsia"/>
        </w:rPr>
        <w:t>的时候，模型的训练会更加高效，不过在这种情况小，一般需要更小的</w:t>
      </w:r>
      <w:r>
        <w:rPr>
          <w:rFonts w:hint="eastAsia"/>
        </w:rPr>
        <w:t>learning rate</w:t>
      </w:r>
      <w:r>
        <w:rPr>
          <w:rFonts w:hint="eastAsia"/>
        </w:rPr>
        <w:t>。</w:t>
      </w:r>
    </w:p>
    <w:p w:rsidR="00452070" w:rsidRDefault="00452070" w:rsidP="00452070">
      <w:pPr>
        <w:rPr>
          <w:rFonts w:hint="eastAsia"/>
        </w:rPr>
      </w:pPr>
    </w:p>
    <w:p w:rsidR="00452070" w:rsidRDefault="00452070" w:rsidP="00452070">
      <w:pPr>
        <w:rPr>
          <w:rFonts w:hint="eastAsia"/>
        </w:rPr>
      </w:pPr>
      <w:r>
        <w:rPr>
          <w:rFonts w:hint="eastAsia"/>
        </w:rPr>
        <w:t>正则化的形式很简单，是在目标函数后额外附加一项，使其影响目标函数</w:t>
      </w:r>
      <w:proofErr w:type="gramStart"/>
      <w:r>
        <w:rPr>
          <w:rFonts w:hint="eastAsia"/>
        </w:rPr>
        <w:t>最</w:t>
      </w:r>
      <w:proofErr w:type="gramEnd"/>
      <w:r>
        <w:rPr>
          <w:rFonts w:hint="eastAsia"/>
        </w:rPr>
        <w:t>优点的选取。这种方法叫做正则化方法。</w:t>
      </w:r>
    </w:p>
    <w:p w:rsidR="00452070" w:rsidRDefault="00452070" w:rsidP="00452070">
      <w:pPr>
        <w:rPr>
          <w:rFonts w:hint="eastAsia"/>
        </w:rPr>
      </w:pPr>
      <w:r>
        <w:rPr>
          <w:rFonts w:hint="eastAsia"/>
        </w:rPr>
        <w:t>正则化可以解决过拟合问题。</w:t>
      </w:r>
    </w:p>
    <w:p w:rsidR="00452070" w:rsidRDefault="00452070" w:rsidP="00452070">
      <w:pPr>
        <w:rPr>
          <w:rFonts w:hint="eastAsia"/>
        </w:rPr>
      </w:pPr>
      <w:r>
        <w:rPr>
          <w:rFonts w:hint="eastAsia"/>
        </w:rPr>
        <w:t>从贝叶斯论者的角度来说，我们知道，深度学习使用神经网络将样本空间映射</w:t>
      </w:r>
      <w:proofErr w:type="gramStart"/>
      <w:r>
        <w:rPr>
          <w:rFonts w:hint="eastAsia"/>
        </w:rPr>
        <w:t>到特征</w:t>
      </w:r>
      <w:proofErr w:type="gramEnd"/>
      <w:r>
        <w:rPr>
          <w:rFonts w:hint="eastAsia"/>
        </w:rPr>
        <w:t>的概率分布空间。当映射函数可能存在的空间太大时，我们通过学习方法得到的映射函数可能并不满足现实世界的一些规则，所以在泛化，即推广到未训练过的现实世界真实存在的数据集（验证集）时，得到的结果会变差，这叫做“</w:t>
      </w:r>
      <w:r>
        <w:rPr>
          <w:rFonts w:hint="eastAsia"/>
        </w:rPr>
        <w:t>Variance</w:t>
      </w:r>
      <w:r>
        <w:rPr>
          <w:rFonts w:hint="eastAsia"/>
        </w:rPr>
        <w:t>”大，说明模型过拟合了。</w:t>
      </w:r>
    </w:p>
    <w:p w:rsidR="00452070" w:rsidRDefault="00452070" w:rsidP="00452070">
      <w:pPr>
        <w:rPr>
          <w:rFonts w:hint="eastAsia"/>
        </w:rPr>
      </w:pPr>
      <w:r>
        <w:rPr>
          <w:rFonts w:hint="eastAsia"/>
        </w:rPr>
        <w:t>正则化的作用</w:t>
      </w:r>
    </w:p>
    <w:p w:rsidR="00452070" w:rsidRDefault="00452070" w:rsidP="00452070">
      <w:pPr>
        <w:rPr>
          <w:rFonts w:hint="eastAsia"/>
        </w:rPr>
      </w:pPr>
      <w:r>
        <w:rPr>
          <w:rFonts w:hint="eastAsia"/>
        </w:rPr>
        <w:t>正则化可以解决过拟合问题。</w:t>
      </w:r>
    </w:p>
    <w:p w:rsidR="00452070" w:rsidRDefault="00452070" w:rsidP="00452070">
      <w:pPr>
        <w:rPr>
          <w:rFonts w:hint="eastAsia"/>
        </w:rPr>
      </w:pPr>
    </w:p>
    <w:p w:rsidR="00452070" w:rsidRDefault="00452070" w:rsidP="00452070">
      <w:pPr>
        <w:rPr>
          <w:rFonts w:hint="eastAsia"/>
        </w:rPr>
      </w:pPr>
      <w:r w:rsidRPr="00452070">
        <w:rPr>
          <w:rFonts w:ascii="Helvetica" w:eastAsia="宋体" w:hAnsi="Helvetica" w:cs="Helvetica"/>
          <w:kern w:val="0"/>
          <w:sz w:val="22"/>
        </w:rPr>
        <w:t>深度模型中的优化</w:t>
      </w:r>
    </w:p>
    <w:p w:rsidR="00452070" w:rsidRDefault="00452070" w:rsidP="00452070">
      <w:pPr>
        <w:rPr>
          <w:rFonts w:hint="eastAsia"/>
        </w:rPr>
      </w:pPr>
      <w:r>
        <w:rPr>
          <w:rFonts w:hint="eastAsia"/>
        </w:rPr>
        <w:t>随机梯度下降</w:t>
      </w:r>
      <w:r>
        <w:rPr>
          <w:rFonts w:hint="eastAsia"/>
        </w:rPr>
        <w:t xml:space="preserve"> (SGD)</w:t>
      </w:r>
      <w:r>
        <w:rPr>
          <w:rFonts w:hint="eastAsia"/>
        </w:rPr>
        <w:t>：基本训练方法，超参数：学习率</w:t>
      </w:r>
    </w:p>
    <w:p w:rsidR="00452070" w:rsidRDefault="00452070" w:rsidP="00452070"/>
    <w:p w:rsidR="00452070" w:rsidRDefault="00452070" w:rsidP="00452070">
      <w:pPr>
        <w:rPr>
          <w:rFonts w:hint="eastAsia"/>
        </w:rPr>
      </w:pPr>
      <w:r>
        <w:rPr>
          <w:rFonts w:hint="eastAsia"/>
        </w:rPr>
        <w:t>动量</w:t>
      </w:r>
      <w:r>
        <w:rPr>
          <w:rFonts w:hint="eastAsia"/>
        </w:rPr>
        <w:t xml:space="preserve"> (momentum)</w:t>
      </w:r>
      <w:r>
        <w:rPr>
          <w:rFonts w:hint="eastAsia"/>
        </w:rPr>
        <w:t>：动量算法主要有两个作用：</w:t>
      </w:r>
    </w:p>
    <w:p w:rsidR="00452070" w:rsidRDefault="00452070" w:rsidP="00452070"/>
    <w:p w:rsidR="00452070" w:rsidRDefault="00452070" w:rsidP="00452070">
      <w:r>
        <w:t>1</w:t>
      </w:r>
      <w:r>
        <w:rPr>
          <w:rFonts w:hint="eastAsia"/>
        </w:rPr>
        <w:t>、解决随机梯度下降算法梯度的高方差问题，使摆动不至于太剧烈：增加动量项，可以近似认为增加了梯度的采样的样本数</w:t>
      </w:r>
      <w:r>
        <w:t>(</w:t>
      </w:r>
      <w:r>
        <w:rPr>
          <w:rFonts w:hint="eastAsia"/>
        </w:rPr>
        <w:t>最近时间的梯度会有比较大的权重</w:t>
      </w:r>
      <w:r>
        <w:t>)</w:t>
      </w:r>
      <w:r>
        <w:rPr>
          <w:rFonts w:hint="eastAsia"/>
        </w:rPr>
        <w:t>，根据σ</w:t>
      </w:r>
      <w:r>
        <w:t>/n−−</w:t>
      </w:r>
      <w:r>
        <w:rPr>
          <w:rFonts w:hint="eastAsia"/>
        </w:rPr>
        <w:t>√σ</w:t>
      </w:r>
      <w:r>
        <w:t>/n</w:t>
      </w:r>
      <w:r>
        <w:rPr>
          <w:rFonts w:hint="eastAsia"/>
        </w:rPr>
        <w:t>可知</w:t>
      </w:r>
      <w:r>
        <w:t>,</w:t>
      </w:r>
      <w:r>
        <w:rPr>
          <w:rFonts w:hint="eastAsia"/>
        </w:rPr>
        <w:t>方差减小</w:t>
      </w:r>
    </w:p>
    <w:p w:rsidR="00452070" w:rsidRDefault="00452070" w:rsidP="00452070"/>
    <w:p w:rsidR="00452070" w:rsidRDefault="00452070" w:rsidP="00452070">
      <w:pPr>
        <w:rPr>
          <w:rFonts w:hint="eastAsia"/>
        </w:rPr>
      </w:pPr>
      <w:r>
        <w:rPr>
          <w:rFonts w:hint="eastAsia"/>
        </w:rPr>
        <w:t>2</w:t>
      </w:r>
      <w:r>
        <w:rPr>
          <w:rFonts w:hint="eastAsia"/>
        </w:rPr>
        <w:t>、加大了步长，提高了收敛速度：每一次梯度都包含正确的梯度方向和方差引起的摆动，增加动量，相当于将之前多个梯度叠加，增加了共同方向</w:t>
      </w:r>
      <w:r>
        <w:rPr>
          <w:rFonts w:hint="eastAsia"/>
        </w:rPr>
        <w:t>(</w:t>
      </w:r>
      <w:r>
        <w:rPr>
          <w:rFonts w:hint="eastAsia"/>
        </w:rPr>
        <w:t>期望梯度方向</w:t>
      </w:r>
      <w:r>
        <w:rPr>
          <w:rFonts w:hint="eastAsia"/>
        </w:rPr>
        <w:t>)</w:t>
      </w:r>
      <w:r>
        <w:rPr>
          <w:rFonts w:hint="eastAsia"/>
        </w:rPr>
        <w:t>，因此，相等与增大了步长。</w:t>
      </w:r>
    </w:p>
    <w:p w:rsidR="00452070" w:rsidRDefault="00452070" w:rsidP="00452070">
      <w:pPr>
        <w:rPr>
          <w:rFonts w:hint="eastAsia"/>
        </w:rPr>
      </w:pPr>
    </w:p>
    <w:p w:rsidR="00452070" w:rsidRDefault="00452070" w:rsidP="00452070">
      <w:pPr>
        <w:rPr>
          <w:rFonts w:hint="eastAsia"/>
        </w:rPr>
      </w:pPr>
      <w:r>
        <w:rPr>
          <w:rFonts w:hint="eastAsia"/>
        </w:rPr>
        <w:t>自适应学习率算法</w:t>
      </w:r>
    </w:p>
    <w:p w:rsidR="00452070" w:rsidRDefault="00452070" w:rsidP="00452070"/>
    <w:p w:rsidR="00452070" w:rsidRDefault="00452070" w:rsidP="00452070">
      <w:pPr>
        <w:rPr>
          <w:rFonts w:hint="eastAsia"/>
        </w:rPr>
      </w:pPr>
      <w:r>
        <w:rPr>
          <w:rFonts w:hint="eastAsia"/>
        </w:rPr>
        <w:t>学习率是神经网络中难以设置的超参数之一，对模型的性能有显著的影响，因此需要自适应的学习率算法，更好的学习率参数一方面可以加速收敛，一方面可以减小训练误差，本文主要介绍：</w:t>
      </w:r>
      <w:proofErr w:type="spellStart"/>
      <w:r>
        <w:rPr>
          <w:rFonts w:hint="eastAsia"/>
        </w:rPr>
        <w:t>AdaGrad</w:t>
      </w:r>
      <w:proofErr w:type="spellEnd"/>
      <w:r>
        <w:rPr>
          <w:rFonts w:hint="eastAsia"/>
        </w:rPr>
        <w:t xml:space="preserve">  </w:t>
      </w:r>
      <w:r>
        <w:rPr>
          <w:rFonts w:hint="eastAsia"/>
        </w:rPr>
        <w:t>、</w:t>
      </w:r>
      <w:proofErr w:type="spellStart"/>
      <w:r>
        <w:rPr>
          <w:rFonts w:hint="eastAsia"/>
        </w:rPr>
        <w:t>RMSProp</w:t>
      </w:r>
      <w:proofErr w:type="spellEnd"/>
      <w:r>
        <w:rPr>
          <w:rFonts w:hint="eastAsia"/>
        </w:rPr>
        <w:t>、</w:t>
      </w:r>
      <w:r>
        <w:rPr>
          <w:rFonts w:hint="eastAsia"/>
        </w:rPr>
        <w:t>Adam</w:t>
      </w:r>
    </w:p>
    <w:p w:rsidR="00452070" w:rsidRDefault="00452070" w:rsidP="00452070"/>
    <w:p w:rsidR="00452070" w:rsidRDefault="00452070" w:rsidP="00452070">
      <w:proofErr w:type="spellStart"/>
      <w:r>
        <w:lastRenderedPageBreak/>
        <w:t>AdaGrad</w:t>
      </w:r>
      <w:proofErr w:type="spellEnd"/>
      <w:r>
        <w:t xml:space="preserve">  :Wt+1=Wt−ηt+1</w:t>
      </w:r>
      <w:r>
        <w:rPr>
          <w:rFonts w:hint="eastAsia"/>
        </w:rPr>
        <w:t>√</w:t>
      </w:r>
      <w:r>
        <w:t>1t+1</w:t>
      </w:r>
      <w:r>
        <w:rPr>
          <w:rFonts w:hint="eastAsia"/>
        </w:rPr>
        <w:t>∑</w:t>
      </w:r>
      <w:proofErr w:type="spellStart"/>
      <w:r>
        <w:t>ti</w:t>
      </w:r>
      <w:proofErr w:type="spellEnd"/>
      <w:r>
        <w:t>=0(</w:t>
      </w:r>
      <w:proofErr w:type="spellStart"/>
      <w:r>
        <w:t>gi</w:t>
      </w:r>
      <w:proofErr w:type="spellEnd"/>
      <w:r>
        <w:t>)2</w:t>
      </w:r>
      <w:r>
        <w:rPr>
          <w:rFonts w:hint="eastAsia"/>
        </w:rPr>
        <w:t>√</w:t>
      </w:r>
      <w:proofErr w:type="spellStart"/>
      <w:r>
        <w:t>dWt</w:t>
      </w:r>
      <w:proofErr w:type="spellEnd"/>
      <w:r>
        <w:t>=</w:t>
      </w:r>
      <w:proofErr w:type="spellStart"/>
      <w:r>
        <w:t>Wt</w:t>
      </w:r>
      <w:proofErr w:type="spellEnd"/>
      <w:r>
        <w:t>−η</w:t>
      </w:r>
      <w:r>
        <w:rPr>
          <w:rFonts w:hint="eastAsia"/>
        </w:rPr>
        <w:t>∑</w:t>
      </w:r>
      <w:proofErr w:type="spellStart"/>
      <w:r>
        <w:t>ti</w:t>
      </w:r>
      <w:proofErr w:type="spellEnd"/>
      <w:r>
        <w:t>=0(</w:t>
      </w:r>
      <w:proofErr w:type="spellStart"/>
      <w:r>
        <w:t>gi</w:t>
      </w:r>
      <w:proofErr w:type="spellEnd"/>
      <w:r>
        <w:t>)2</w:t>
      </w:r>
      <w:r>
        <w:rPr>
          <w:rFonts w:hint="eastAsia"/>
        </w:rPr>
        <w:t>√</w:t>
      </w:r>
      <w:r>
        <w:t>dWtWt+1=Wt−ηt+11t+1</w:t>
      </w:r>
      <w:r>
        <w:rPr>
          <w:rFonts w:hint="eastAsia"/>
        </w:rPr>
        <w:t>∑</w:t>
      </w:r>
      <w:proofErr w:type="spellStart"/>
      <w:r>
        <w:t>i</w:t>
      </w:r>
      <w:proofErr w:type="spellEnd"/>
      <w:r>
        <w:t>=0t(</w:t>
      </w:r>
      <w:proofErr w:type="spellStart"/>
      <w:r>
        <w:t>gi</w:t>
      </w:r>
      <w:proofErr w:type="spellEnd"/>
      <w:r>
        <w:t>)2dWt=</w:t>
      </w:r>
      <w:proofErr w:type="spellStart"/>
      <w:r>
        <w:t>Wt</w:t>
      </w:r>
      <w:proofErr w:type="spellEnd"/>
      <w:r>
        <w:t>−η</w:t>
      </w:r>
      <w:r>
        <w:rPr>
          <w:rFonts w:hint="eastAsia"/>
        </w:rPr>
        <w:t>∑</w:t>
      </w:r>
      <w:proofErr w:type="spellStart"/>
      <w:r>
        <w:t>i</w:t>
      </w:r>
      <w:proofErr w:type="spellEnd"/>
      <w:r>
        <w:t>=0t(</w:t>
      </w:r>
      <w:proofErr w:type="spellStart"/>
      <w:r>
        <w:t>gi</w:t>
      </w:r>
      <w:proofErr w:type="spellEnd"/>
      <w:r>
        <w:t>)2dWt</w:t>
      </w:r>
      <w:r>
        <w:rPr>
          <w:rFonts w:hint="eastAsia"/>
        </w:rPr>
        <w:t>（求和</w:t>
      </w:r>
      <w:proofErr w:type="gramStart"/>
      <w:r>
        <w:rPr>
          <w:rFonts w:hint="eastAsia"/>
        </w:rPr>
        <w:t>和</w:t>
      </w:r>
      <w:proofErr w:type="gramEnd"/>
      <w:r>
        <w:rPr>
          <w:rFonts w:hint="eastAsia"/>
        </w:rPr>
        <w:t>开根号都是元素级别的）</w:t>
      </w:r>
    </w:p>
    <w:p w:rsidR="00452070" w:rsidRDefault="00452070" w:rsidP="00452070"/>
    <w:p w:rsidR="00452070" w:rsidRDefault="00452070" w:rsidP="00452070">
      <w:pPr>
        <w:rPr>
          <w:rFonts w:hint="eastAsia"/>
        </w:rPr>
      </w:pPr>
      <w:proofErr w:type="spellStart"/>
      <w:r>
        <w:rPr>
          <w:rFonts w:hint="eastAsia"/>
        </w:rPr>
        <w:t>AdaGrad</w:t>
      </w:r>
      <w:proofErr w:type="spellEnd"/>
      <w:r>
        <w:rPr>
          <w:rFonts w:hint="eastAsia"/>
        </w:rPr>
        <w:t xml:space="preserve"> </w:t>
      </w:r>
      <w:r>
        <w:rPr>
          <w:rFonts w:hint="eastAsia"/>
        </w:rPr>
        <w:t>自适应的为每个参数提供自适应的权重，如果某个梯度历史积累具有较大的梯度（调整已经比较大），那么给一个小的学习率（除以一个更大的值），相反，如果某个梯度历史积累相对较小（调整不是很大），则给比较大的学习率，净效果是在较为平缓的方向取得比较大的进步</w:t>
      </w:r>
      <w:r>
        <w:rPr>
          <w:rFonts w:hint="eastAsia"/>
        </w:rPr>
        <w:t>,</w:t>
      </w:r>
      <w:r>
        <w:rPr>
          <w:rFonts w:hint="eastAsia"/>
        </w:rPr>
        <w:t>有助于逃离高原平台。但是从训练开始积累平方和可能会导致有效学习率过早过过量的减小。</w:t>
      </w:r>
    </w:p>
    <w:p w:rsidR="00452070" w:rsidRDefault="00452070" w:rsidP="00452070"/>
    <w:p w:rsidR="00452070" w:rsidRDefault="00452070" w:rsidP="00452070">
      <w:proofErr w:type="spellStart"/>
      <w:r>
        <w:t>RMSProp</w:t>
      </w:r>
      <w:proofErr w:type="spellEnd"/>
    </w:p>
    <w:p w:rsidR="00452070" w:rsidRDefault="00452070" w:rsidP="00452070"/>
    <w:p w:rsidR="00452070" w:rsidRDefault="00452070" w:rsidP="00452070">
      <w:pPr>
        <w:rPr>
          <w:rFonts w:hint="eastAsia"/>
        </w:rPr>
      </w:pPr>
      <w:proofErr w:type="spellStart"/>
      <w:r>
        <w:rPr>
          <w:rFonts w:hint="eastAsia"/>
        </w:rPr>
        <w:t>RMSProp</w:t>
      </w:r>
      <w:proofErr w:type="spellEnd"/>
      <w:r>
        <w:rPr>
          <w:rFonts w:hint="eastAsia"/>
        </w:rPr>
        <w:t xml:space="preserve"> </w:t>
      </w:r>
      <w:r>
        <w:rPr>
          <w:rFonts w:hint="eastAsia"/>
        </w:rPr>
        <w:t>修改了</w:t>
      </w:r>
      <w:proofErr w:type="spellStart"/>
      <w:r>
        <w:rPr>
          <w:rFonts w:hint="eastAsia"/>
        </w:rPr>
        <w:t>AdaGrad</w:t>
      </w:r>
      <w:proofErr w:type="spellEnd"/>
      <w:r>
        <w:rPr>
          <w:rFonts w:hint="eastAsia"/>
        </w:rPr>
        <w:t>梯度累加的方式，采用指数加权移动平均（丢弃时间过久的历史），多了一个超参数ββ</w:t>
      </w:r>
      <w:r>
        <w:rPr>
          <w:rFonts w:hint="eastAsia"/>
        </w:rPr>
        <w:t>,</w:t>
      </w:r>
      <w:r>
        <w:rPr>
          <w:rFonts w:hint="eastAsia"/>
        </w:rPr>
        <w:t>用以控制移动平均的长度范围。</w:t>
      </w:r>
    </w:p>
    <w:p w:rsidR="00452070" w:rsidRDefault="00452070" w:rsidP="00452070">
      <w:pPr>
        <w:pStyle w:val="a5"/>
        <w:rPr>
          <w:rFonts w:ascii="Roboto" w:hAnsi="Roboto"/>
          <w:color w:val="333333"/>
          <w:sz w:val="21"/>
          <w:szCs w:val="21"/>
        </w:rPr>
      </w:pPr>
      <w:r>
        <w:rPr>
          <w:rStyle w:val="a3"/>
          <w:rFonts w:ascii="Roboto" w:hAnsi="Roboto"/>
          <w:color w:val="333333"/>
          <w:sz w:val="21"/>
          <w:szCs w:val="21"/>
        </w:rPr>
        <w:t>Adam</w:t>
      </w:r>
    </w:p>
    <w:p w:rsidR="00452070" w:rsidRDefault="00452070" w:rsidP="00452070">
      <w:pPr>
        <w:pStyle w:val="a5"/>
        <w:spacing w:before="0" w:after="0"/>
        <w:rPr>
          <w:rFonts w:ascii="Roboto" w:hAnsi="Roboto"/>
          <w:color w:val="333333"/>
          <w:sz w:val="21"/>
          <w:szCs w:val="21"/>
        </w:rPr>
      </w:pPr>
      <w:r>
        <w:rPr>
          <w:rFonts w:ascii="Roboto" w:hAnsi="Roboto"/>
          <w:color w:val="333333"/>
          <w:sz w:val="21"/>
          <w:szCs w:val="21"/>
        </w:rPr>
        <w:t>Adam</w:t>
      </w:r>
      <w:r>
        <w:rPr>
          <w:rFonts w:ascii="Roboto" w:hAnsi="Roboto"/>
          <w:color w:val="333333"/>
          <w:sz w:val="21"/>
          <w:szCs w:val="21"/>
        </w:rPr>
        <w:t>可以认为是将动量算法和</w:t>
      </w:r>
      <w:proofErr w:type="spellStart"/>
      <w:r>
        <w:rPr>
          <w:rFonts w:ascii="Roboto" w:hAnsi="Roboto"/>
          <w:color w:val="333333"/>
          <w:sz w:val="21"/>
          <w:szCs w:val="21"/>
        </w:rPr>
        <w:t>RMSProp</w:t>
      </w:r>
      <w:proofErr w:type="spellEnd"/>
      <w:r>
        <w:rPr>
          <w:rFonts w:ascii="Roboto" w:hAnsi="Roboto"/>
          <w:color w:val="333333"/>
          <w:sz w:val="21"/>
          <w:szCs w:val="21"/>
        </w:rPr>
        <w:t>结合起来使用</w:t>
      </w:r>
      <w:r>
        <w:rPr>
          <w:rFonts w:ascii="Roboto" w:hAnsi="Roboto"/>
          <w:color w:val="333333"/>
          <w:sz w:val="21"/>
          <w:szCs w:val="21"/>
        </w:rPr>
        <w:t>,</w:t>
      </w:r>
      <w:r>
        <w:rPr>
          <w:rFonts w:ascii="Roboto" w:hAnsi="Roboto"/>
          <w:color w:val="333333"/>
          <w:sz w:val="21"/>
          <w:szCs w:val="21"/>
        </w:rPr>
        <w:t>将动量替换</w:t>
      </w:r>
      <w:proofErr w:type="spellStart"/>
      <w:r>
        <w:rPr>
          <w:rFonts w:ascii="Roboto" w:hAnsi="Roboto"/>
          <w:color w:val="333333"/>
          <w:sz w:val="21"/>
          <w:szCs w:val="21"/>
        </w:rPr>
        <w:t>RMSProp</w:t>
      </w:r>
      <w:proofErr w:type="spellEnd"/>
      <w:r>
        <w:rPr>
          <w:rFonts w:ascii="Roboto" w:hAnsi="Roboto"/>
          <w:color w:val="333333"/>
          <w:sz w:val="21"/>
          <w:szCs w:val="21"/>
        </w:rPr>
        <w:t>中的梯度，同时</w:t>
      </w:r>
      <w:r>
        <w:rPr>
          <w:rFonts w:ascii="Roboto" w:hAnsi="Roboto"/>
          <w:color w:val="333333"/>
          <w:sz w:val="21"/>
          <w:szCs w:val="21"/>
        </w:rPr>
        <w:t>Adam</w:t>
      </w:r>
      <w:r>
        <w:rPr>
          <w:rFonts w:ascii="Roboto" w:hAnsi="Roboto"/>
          <w:color w:val="333333"/>
          <w:sz w:val="21"/>
          <w:szCs w:val="21"/>
        </w:rPr>
        <w:t>对动量和指数加权均分都做了偏差修正，因此更加鲁棒，超参数</w:t>
      </w:r>
      <w:r>
        <w:rPr>
          <w:rStyle w:val="mathjax1"/>
          <w:rFonts w:ascii="MathJax_Math" w:hAnsi="MathJax_Math"/>
          <w:i/>
          <w:iCs/>
          <w:color w:val="333333"/>
          <w:sz w:val="26"/>
          <w:szCs w:val="26"/>
        </w:rPr>
        <w:t>β</w:t>
      </w:r>
      <w:r>
        <w:rPr>
          <w:rStyle w:val="mathjax1"/>
          <w:rFonts w:ascii="MathJax_Main" w:hAnsi="MathJax_Main"/>
          <w:color w:val="333333"/>
          <w:sz w:val="26"/>
          <w:szCs w:val="26"/>
        </w:rPr>
        <w:t>1</w:t>
      </w:r>
      <w:r>
        <w:rPr>
          <w:rStyle w:val="mathjax1"/>
          <w:rFonts w:ascii="Roboto" w:hAnsi="Roboto"/>
          <w:color w:val="333333"/>
          <w:sz w:val="21"/>
          <w:szCs w:val="21"/>
        </w:rPr>
        <w:t>β1</w:t>
      </w:r>
      <w:r>
        <w:rPr>
          <w:rFonts w:ascii="Roboto" w:hAnsi="Roboto"/>
          <w:color w:val="333333"/>
          <w:sz w:val="21"/>
          <w:szCs w:val="21"/>
        </w:rPr>
        <w:t xml:space="preserve"> </w:t>
      </w:r>
      <w:r>
        <w:rPr>
          <w:rFonts w:ascii="Roboto" w:hAnsi="Roboto"/>
          <w:color w:val="333333"/>
          <w:sz w:val="21"/>
          <w:szCs w:val="21"/>
        </w:rPr>
        <w:pict/>
      </w:r>
      <w:r>
        <w:rPr>
          <w:rFonts w:ascii="Roboto" w:hAnsi="Roboto"/>
          <w:color w:val="333333"/>
          <w:sz w:val="21"/>
          <w:szCs w:val="21"/>
        </w:rPr>
        <w:t xml:space="preserve">(momentum) </w:t>
      </w:r>
      <w:r>
        <w:rPr>
          <w:rStyle w:val="mathjax1"/>
          <w:rFonts w:ascii="MathJax_Math" w:hAnsi="MathJax_Math"/>
          <w:i/>
          <w:iCs/>
          <w:color w:val="333333"/>
          <w:sz w:val="26"/>
          <w:szCs w:val="26"/>
        </w:rPr>
        <w:t>β</w:t>
      </w:r>
      <w:r>
        <w:rPr>
          <w:rStyle w:val="mathjax1"/>
          <w:rFonts w:ascii="MathJax_Main" w:hAnsi="MathJax_Main"/>
          <w:color w:val="333333"/>
          <w:sz w:val="26"/>
          <w:szCs w:val="26"/>
        </w:rPr>
        <w:t>2</w:t>
      </w:r>
      <w:r>
        <w:rPr>
          <w:rStyle w:val="mathjax1"/>
          <w:rFonts w:ascii="Roboto" w:hAnsi="Roboto"/>
          <w:color w:val="333333"/>
          <w:sz w:val="21"/>
          <w:szCs w:val="21"/>
        </w:rPr>
        <w:t>β2</w:t>
      </w:r>
      <w:r>
        <w:rPr>
          <w:rFonts w:ascii="Roboto" w:hAnsi="Roboto"/>
          <w:color w:val="333333"/>
          <w:sz w:val="21"/>
          <w:szCs w:val="21"/>
        </w:rPr>
        <w:t xml:space="preserve"> </w:t>
      </w:r>
      <w:r>
        <w:rPr>
          <w:rFonts w:ascii="Roboto" w:hAnsi="Roboto"/>
          <w:color w:val="333333"/>
          <w:sz w:val="21"/>
          <w:szCs w:val="21"/>
        </w:rPr>
        <w:pict/>
      </w:r>
      <w:r>
        <w:rPr>
          <w:rFonts w:ascii="Roboto" w:hAnsi="Roboto"/>
          <w:color w:val="333333"/>
          <w:sz w:val="21"/>
          <w:szCs w:val="21"/>
        </w:rPr>
        <w:t>(</w:t>
      </w:r>
      <w:proofErr w:type="spellStart"/>
      <w:r>
        <w:rPr>
          <w:rFonts w:ascii="Roboto" w:hAnsi="Roboto"/>
          <w:color w:val="333333"/>
          <w:sz w:val="21"/>
          <w:szCs w:val="21"/>
        </w:rPr>
        <w:t>RMSProp</w:t>
      </w:r>
      <w:proofErr w:type="spellEnd"/>
      <w:r>
        <w:rPr>
          <w:rFonts w:ascii="Roboto" w:hAnsi="Roboto"/>
          <w:color w:val="333333"/>
          <w:sz w:val="21"/>
          <w:szCs w:val="21"/>
        </w:rPr>
        <w:t>)</w:t>
      </w:r>
      <w:r>
        <w:rPr>
          <w:rFonts w:ascii="Roboto" w:hAnsi="Roboto"/>
          <w:color w:val="333333"/>
          <w:sz w:val="21"/>
          <w:szCs w:val="21"/>
        </w:rPr>
        <w:t>。</w:t>
      </w:r>
    </w:p>
    <w:p w:rsidR="00452070" w:rsidRPr="00452070" w:rsidRDefault="00452070" w:rsidP="00452070">
      <w:pPr>
        <w:pStyle w:val="a5"/>
        <w:spacing w:before="0" w:after="0"/>
        <w:rPr>
          <w:rFonts w:ascii="Roboto" w:hAnsi="Roboto"/>
          <w:color w:val="333333"/>
          <w:sz w:val="21"/>
          <w:szCs w:val="21"/>
        </w:rPr>
      </w:pPr>
      <w:bookmarkStart w:id="0" w:name="t5"/>
      <w:bookmarkEnd w:id="0"/>
      <w:r w:rsidRPr="00452070">
        <w:rPr>
          <w:rFonts w:ascii="Roboto" w:hAnsi="Roboto"/>
          <w:color w:val="333333"/>
          <w:sz w:val="21"/>
          <w:szCs w:val="21"/>
        </w:rPr>
        <w:t>优化策略与元算法</w:t>
      </w:r>
    </w:p>
    <w:p w:rsidR="00452070" w:rsidRPr="00452070" w:rsidRDefault="00452070" w:rsidP="00452070">
      <w:pPr>
        <w:widowControl/>
        <w:spacing w:before="100" w:beforeAutospacing="1" w:after="100" w:afterAutospacing="1"/>
        <w:jc w:val="left"/>
        <w:rPr>
          <w:rFonts w:ascii="Roboto" w:eastAsia="宋体" w:hAnsi="Roboto" w:cs="宋体"/>
          <w:color w:val="333333"/>
          <w:kern w:val="0"/>
          <w:szCs w:val="21"/>
        </w:rPr>
      </w:pPr>
      <w:r w:rsidRPr="00452070">
        <w:rPr>
          <w:rFonts w:ascii="Roboto" w:eastAsia="宋体" w:hAnsi="Roboto" w:cs="宋体"/>
          <w:b/>
          <w:bCs/>
          <w:color w:val="333333"/>
          <w:kern w:val="0"/>
          <w:szCs w:val="21"/>
        </w:rPr>
        <w:t>Batch norm(</w:t>
      </w:r>
      <w:r w:rsidRPr="00452070">
        <w:rPr>
          <w:rFonts w:ascii="Roboto" w:eastAsia="宋体" w:hAnsi="Roboto" w:cs="宋体"/>
          <w:b/>
          <w:bCs/>
          <w:color w:val="333333"/>
          <w:kern w:val="0"/>
          <w:szCs w:val="21"/>
        </w:rPr>
        <w:t>批标准化</w:t>
      </w:r>
      <w:r w:rsidRPr="00452070">
        <w:rPr>
          <w:rFonts w:ascii="Roboto" w:eastAsia="宋体" w:hAnsi="Roboto" w:cs="宋体"/>
          <w:b/>
          <w:bCs/>
          <w:color w:val="333333"/>
          <w:kern w:val="0"/>
          <w:szCs w:val="21"/>
        </w:rPr>
        <w:t>)</w:t>
      </w:r>
    </w:p>
    <w:p w:rsidR="00452070" w:rsidRPr="00452070" w:rsidRDefault="00452070" w:rsidP="00452070">
      <w:pPr>
        <w:widowControl/>
        <w:spacing w:before="100" w:beforeAutospacing="1" w:after="100" w:afterAutospacing="1"/>
        <w:jc w:val="left"/>
        <w:rPr>
          <w:rFonts w:ascii="Roboto" w:eastAsia="宋体" w:hAnsi="Roboto" w:cs="宋体"/>
          <w:color w:val="333333"/>
          <w:kern w:val="0"/>
          <w:szCs w:val="21"/>
        </w:rPr>
      </w:pPr>
      <w:r w:rsidRPr="00452070">
        <w:rPr>
          <w:rFonts w:ascii="Roboto" w:eastAsia="宋体" w:hAnsi="Roboto" w:cs="宋体"/>
          <w:color w:val="333333"/>
          <w:kern w:val="0"/>
          <w:szCs w:val="21"/>
        </w:rPr>
        <w:t>Batch norm</w:t>
      </w:r>
      <w:r w:rsidRPr="00452070">
        <w:rPr>
          <w:rFonts w:ascii="Roboto" w:eastAsia="宋体" w:hAnsi="Roboto" w:cs="宋体"/>
          <w:color w:val="333333"/>
          <w:kern w:val="0"/>
          <w:szCs w:val="21"/>
        </w:rPr>
        <w:t>（批标准化）可以有效解决</w:t>
      </w:r>
      <w:r w:rsidRPr="00452070">
        <w:rPr>
          <w:rFonts w:ascii="Roboto" w:eastAsia="宋体" w:hAnsi="Roboto" w:cs="宋体"/>
          <w:color w:val="333333"/>
          <w:kern w:val="0"/>
          <w:szCs w:val="21"/>
        </w:rPr>
        <w:t xml:space="preserve">covariate shift </w:t>
      </w:r>
      <w:r w:rsidRPr="00452070">
        <w:rPr>
          <w:rFonts w:ascii="Roboto" w:eastAsia="宋体" w:hAnsi="Roboto" w:cs="宋体"/>
          <w:color w:val="333333"/>
          <w:kern w:val="0"/>
          <w:szCs w:val="21"/>
        </w:rPr>
        <w:t>的问题，并有轻微的正则化的效果，可以让大型神经网络训练速度加快很多倍，同时收敛后的分类准确率也可以得到大幅提高。</w:t>
      </w:r>
      <w:r w:rsidRPr="00452070">
        <w:rPr>
          <w:rFonts w:ascii="Roboto" w:eastAsia="宋体" w:hAnsi="Roboto" w:cs="宋体"/>
          <w:color w:val="333333"/>
          <w:kern w:val="0"/>
          <w:szCs w:val="21"/>
        </w:rPr>
        <w:t xml:space="preserve"> </w:t>
      </w:r>
    </w:p>
    <w:p w:rsidR="00452070" w:rsidRDefault="00452070" w:rsidP="00452070">
      <w:pPr>
        <w:rPr>
          <w:rFonts w:hint="eastAsia"/>
        </w:rPr>
      </w:pPr>
      <w:proofErr w:type="spellStart"/>
      <w:r>
        <w:rPr>
          <w:rFonts w:hint="eastAsia"/>
        </w:rPr>
        <w:t>batch_norm</w:t>
      </w:r>
      <w:proofErr w:type="spellEnd"/>
      <w:r>
        <w:rPr>
          <w:rFonts w:hint="eastAsia"/>
        </w:rPr>
        <w:t>还有几个细节需要说明：</w:t>
      </w:r>
    </w:p>
    <w:p w:rsidR="00452070" w:rsidRDefault="00452070" w:rsidP="00452070"/>
    <w:p w:rsidR="00452070" w:rsidRDefault="00452070" w:rsidP="00452070">
      <w:pPr>
        <w:rPr>
          <w:rFonts w:hint="eastAsia"/>
        </w:rPr>
      </w:pPr>
      <w:r>
        <w:rPr>
          <w:rFonts w:hint="eastAsia"/>
        </w:rPr>
        <w:t>1</w:t>
      </w:r>
      <w:r>
        <w:rPr>
          <w:rFonts w:hint="eastAsia"/>
        </w:rPr>
        <w:t>、每层训练时都要做标准化处理，因此不需要在每层假设偏置项</w:t>
      </w:r>
      <w:r>
        <w:rPr>
          <w:rFonts w:hint="eastAsia"/>
        </w:rPr>
        <w:t>b,</w:t>
      </w:r>
      <w:r>
        <w:rPr>
          <w:rFonts w:hint="eastAsia"/>
        </w:rPr>
        <w:t>因此，每一层需要学习的参数包括</w:t>
      </w:r>
      <w:r>
        <w:rPr>
          <w:rFonts w:hint="eastAsia"/>
        </w:rPr>
        <w:t>W,</w:t>
      </w:r>
      <w:r>
        <w:rPr>
          <w:rFonts w:hint="eastAsia"/>
        </w:rPr>
        <w:t>ββ</w:t>
      </w:r>
      <w:r>
        <w:rPr>
          <w:rFonts w:hint="eastAsia"/>
        </w:rPr>
        <w:t>,</w:t>
      </w:r>
      <w:r>
        <w:rPr>
          <w:rFonts w:hint="eastAsia"/>
        </w:rPr>
        <w:t>γγ</w:t>
      </w:r>
    </w:p>
    <w:p w:rsidR="00452070" w:rsidRDefault="00452070" w:rsidP="00452070"/>
    <w:p w:rsidR="00452070" w:rsidRDefault="00452070" w:rsidP="00452070">
      <w:pPr>
        <w:rPr>
          <w:rFonts w:hint="eastAsia"/>
        </w:rPr>
      </w:pPr>
      <w:r>
        <w:rPr>
          <w:rFonts w:hint="eastAsia"/>
        </w:rPr>
        <w:t>2</w:t>
      </w:r>
      <w:r>
        <w:rPr>
          <w:rFonts w:hint="eastAsia"/>
        </w:rPr>
        <w:t>、</w:t>
      </w:r>
      <w:proofErr w:type="spellStart"/>
      <w:r>
        <w:rPr>
          <w:rFonts w:hint="eastAsia"/>
        </w:rPr>
        <w:t>batch_norm</w:t>
      </w:r>
      <w:proofErr w:type="spellEnd"/>
      <w:r>
        <w:rPr>
          <w:rFonts w:hint="eastAsia"/>
        </w:rPr>
        <w:t xml:space="preserve"> </w:t>
      </w:r>
      <w:r>
        <w:rPr>
          <w:rFonts w:hint="eastAsia"/>
        </w:rPr>
        <w:t>通常要采用</w:t>
      </w:r>
      <w:proofErr w:type="spellStart"/>
      <w:r>
        <w:rPr>
          <w:rFonts w:hint="eastAsia"/>
        </w:rPr>
        <w:t>mini_batch</w:t>
      </w:r>
      <w:proofErr w:type="spellEnd"/>
      <w:r>
        <w:rPr>
          <w:rFonts w:hint="eastAsia"/>
        </w:rPr>
        <w:t xml:space="preserve"> </w:t>
      </w:r>
      <w:r>
        <w:rPr>
          <w:rFonts w:hint="eastAsia"/>
        </w:rPr>
        <w:t>方法进行训练，因此，利用每一个</w:t>
      </w:r>
      <w:r>
        <w:rPr>
          <w:rFonts w:hint="eastAsia"/>
        </w:rPr>
        <w:t>batch</w:t>
      </w:r>
      <w:r>
        <w:rPr>
          <w:rFonts w:hint="eastAsia"/>
        </w:rPr>
        <w:t>进行训练时，计算的均值和方差，都是该</w:t>
      </w:r>
      <w:proofErr w:type="spellStart"/>
      <w:r>
        <w:rPr>
          <w:rFonts w:hint="eastAsia"/>
        </w:rPr>
        <w:t>mini_batch</w:t>
      </w:r>
      <w:proofErr w:type="spellEnd"/>
      <w:r>
        <w:rPr>
          <w:rFonts w:hint="eastAsia"/>
        </w:rPr>
        <w:t xml:space="preserve"> </w:t>
      </w:r>
      <w:r>
        <w:rPr>
          <w:rFonts w:hint="eastAsia"/>
        </w:rPr>
        <w:t>的均值和方差，因此与全部数据的均值和偏差有差别，正式这些差别，使得，</w:t>
      </w:r>
      <w:proofErr w:type="spellStart"/>
      <w:r>
        <w:rPr>
          <w:rFonts w:hint="eastAsia"/>
        </w:rPr>
        <w:t>batch_norm</w:t>
      </w:r>
      <w:proofErr w:type="spellEnd"/>
      <w:r>
        <w:rPr>
          <w:rFonts w:hint="eastAsia"/>
        </w:rPr>
        <w:t xml:space="preserve"> </w:t>
      </w:r>
      <w:r>
        <w:rPr>
          <w:rFonts w:hint="eastAsia"/>
        </w:rPr>
        <w:t>有轻微的规则化的作用。</w:t>
      </w:r>
    </w:p>
    <w:p w:rsidR="00452070" w:rsidRDefault="00452070" w:rsidP="00452070"/>
    <w:p w:rsidR="00452070" w:rsidRDefault="00452070" w:rsidP="00452070">
      <w:pPr>
        <w:rPr>
          <w:rFonts w:hint="eastAsia"/>
        </w:rPr>
      </w:pPr>
      <w:r>
        <w:rPr>
          <w:rFonts w:hint="eastAsia"/>
        </w:rPr>
        <w:t>3</w:t>
      </w:r>
      <w:r>
        <w:rPr>
          <w:rFonts w:hint="eastAsia"/>
        </w:rPr>
        <w:t>、测试时，需要对每一个样本进行逐一处理</w:t>
      </w:r>
      <w:r>
        <w:rPr>
          <w:rFonts w:hint="eastAsia"/>
        </w:rPr>
        <w:t xml:space="preserve"> </w:t>
      </w:r>
      <w:r>
        <w:rPr>
          <w:rFonts w:hint="eastAsia"/>
        </w:rPr>
        <w:t>单个数据的均值和方差没有意义，需要单独计算均值和方差，理论上可以在整个数据上进行统计均值和方差，实际操作中，在训练时使用指数加权平均算法得到</w:t>
      </w:r>
      <w:r>
        <w:rPr>
          <w:rFonts w:hint="eastAsia"/>
        </w:rPr>
        <w:t>(</w:t>
      </w:r>
      <w:r>
        <w:rPr>
          <w:rFonts w:hint="eastAsia"/>
        </w:rPr>
        <w:t>只需要记住上一次加权，内存要求非常小</w:t>
      </w:r>
      <w:r>
        <w:rPr>
          <w:rFonts w:hint="eastAsia"/>
        </w:rPr>
        <w:t>)</w:t>
      </w:r>
      <w:r>
        <w:rPr>
          <w:rFonts w:hint="eastAsia"/>
        </w:rPr>
        <w:t>，这个值就是该隐藏层</w:t>
      </w:r>
      <w:r>
        <w:rPr>
          <w:rFonts w:hint="eastAsia"/>
        </w:rPr>
        <w:t>z</w:t>
      </w:r>
      <w:r>
        <w:rPr>
          <w:rFonts w:hint="eastAsia"/>
        </w:rPr>
        <w:t>均值、方差的估计。</w:t>
      </w:r>
    </w:p>
    <w:p w:rsidR="00452070" w:rsidRDefault="00452070" w:rsidP="00452070">
      <w:pPr>
        <w:rPr>
          <w:rFonts w:ascii="Roboto" w:hAnsi="Roboto" w:hint="eastAsia"/>
          <w:color w:val="333333"/>
        </w:rPr>
      </w:pPr>
    </w:p>
    <w:p w:rsidR="00452070" w:rsidRDefault="00452070" w:rsidP="00452070">
      <w:pPr>
        <w:rPr>
          <w:rFonts w:hint="eastAsia"/>
        </w:rPr>
      </w:pPr>
      <w:r>
        <w:rPr>
          <w:rFonts w:ascii="Roboto" w:hAnsi="Roboto"/>
          <w:color w:val="333333"/>
        </w:rPr>
        <w:t>利用</w:t>
      </w:r>
      <w:r>
        <w:rPr>
          <w:rFonts w:ascii="Roboto" w:hAnsi="Roboto"/>
          <w:color w:val="333333"/>
        </w:rPr>
        <w:t>Fast-Text</w:t>
      </w:r>
      <w:r>
        <w:rPr>
          <w:rFonts w:ascii="Roboto" w:hAnsi="Roboto"/>
          <w:color w:val="333333"/>
        </w:rPr>
        <w:t>进行中文文本分类</w:t>
      </w:r>
    </w:p>
    <w:p w:rsidR="00452070" w:rsidRDefault="00452070" w:rsidP="00452070">
      <w:pPr>
        <w:rPr>
          <w:rFonts w:hint="eastAsia"/>
        </w:rPr>
      </w:pPr>
      <w:r>
        <w:rPr>
          <w:rFonts w:hint="eastAsia"/>
        </w:rPr>
        <w:t>参考</w:t>
      </w:r>
      <w:r w:rsidRPr="00452070">
        <w:t>https://blog.csdn.net/weixin_43977375/article/details/90200837</w:t>
      </w:r>
    </w:p>
    <w:p w:rsidR="009B0B65" w:rsidRDefault="009B0B65" w:rsidP="00452070">
      <w:bookmarkStart w:id="1" w:name="_GoBack"/>
      <w:bookmarkEnd w:id="1"/>
    </w:p>
    <w:sectPr w:rsidR="009B0B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athJax_Math">
    <w:altName w:val="Times New Roman"/>
    <w:charset w:val="00"/>
    <w:family w:val="auto"/>
    <w:pitch w:val="default"/>
  </w:font>
  <w:font w:name="MathJax_Main">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30D64"/>
    <w:multiLevelType w:val="multilevel"/>
    <w:tmpl w:val="C7CC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B6E8B"/>
    <w:multiLevelType w:val="multilevel"/>
    <w:tmpl w:val="190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009DF"/>
    <w:multiLevelType w:val="multilevel"/>
    <w:tmpl w:val="BA4E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35117"/>
    <w:multiLevelType w:val="multilevel"/>
    <w:tmpl w:val="389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149E0"/>
    <w:multiLevelType w:val="multilevel"/>
    <w:tmpl w:val="A73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CD4F7D"/>
    <w:multiLevelType w:val="multilevel"/>
    <w:tmpl w:val="5AB0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0A11DC"/>
    <w:multiLevelType w:val="multilevel"/>
    <w:tmpl w:val="BD8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E2D"/>
    <w:rsid w:val="00002E2D"/>
    <w:rsid w:val="00452070"/>
    <w:rsid w:val="00605A21"/>
    <w:rsid w:val="009B0B65"/>
    <w:rsid w:val="00A72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2070"/>
    <w:pPr>
      <w:widowControl/>
      <w:spacing w:before="100" w:beforeAutospacing="1" w:after="100" w:afterAutospacing="1"/>
      <w:jc w:val="left"/>
      <w:outlineLvl w:val="1"/>
    </w:pPr>
    <w:rPr>
      <w:rFonts w:ascii="宋体" w:eastAsia="宋体" w:hAnsi="宋体" w:cs="宋体"/>
      <w:b/>
      <w:bCs/>
      <w:kern w:val="0"/>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2070"/>
    <w:rPr>
      <w:b/>
      <w:bCs/>
    </w:rPr>
  </w:style>
  <w:style w:type="character" w:customStyle="1" w:styleId="ql-size-122">
    <w:name w:val="ql-size-122"/>
    <w:basedOn w:val="a0"/>
    <w:rsid w:val="00452070"/>
  </w:style>
  <w:style w:type="paragraph" w:styleId="a4">
    <w:name w:val="Balloon Text"/>
    <w:basedOn w:val="a"/>
    <w:link w:val="Char"/>
    <w:uiPriority w:val="99"/>
    <w:semiHidden/>
    <w:unhideWhenUsed/>
    <w:rsid w:val="00452070"/>
    <w:rPr>
      <w:sz w:val="18"/>
      <w:szCs w:val="18"/>
    </w:rPr>
  </w:style>
  <w:style w:type="character" w:customStyle="1" w:styleId="Char">
    <w:name w:val="批注框文本 Char"/>
    <w:basedOn w:val="a0"/>
    <w:link w:val="a4"/>
    <w:uiPriority w:val="99"/>
    <w:semiHidden/>
    <w:rsid w:val="00452070"/>
    <w:rPr>
      <w:sz w:val="18"/>
      <w:szCs w:val="18"/>
    </w:rPr>
  </w:style>
  <w:style w:type="paragraph" w:styleId="a5">
    <w:name w:val="Normal (Web)"/>
    <w:basedOn w:val="a"/>
    <w:uiPriority w:val="99"/>
    <w:semiHidden/>
    <w:unhideWhenUsed/>
    <w:rsid w:val="00452070"/>
    <w:pPr>
      <w:widowControl/>
      <w:spacing w:before="100" w:beforeAutospacing="1" w:after="100" w:afterAutospacing="1"/>
      <w:jc w:val="left"/>
    </w:pPr>
    <w:rPr>
      <w:rFonts w:ascii="宋体" w:eastAsia="宋体" w:hAnsi="宋体" w:cs="宋体"/>
      <w:kern w:val="0"/>
      <w:sz w:val="24"/>
      <w:szCs w:val="24"/>
    </w:rPr>
  </w:style>
  <w:style w:type="character" w:customStyle="1" w:styleId="mathjax1">
    <w:name w:val="mathjax1"/>
    <w:basedOn w:val="a0"/>
    <w:rsid w:val="00452070"/>
    <w:rPr>
      <w:b w:val="0"/>
      <w:bCs w:val="0"/>
      <w:i w:val="0"/>
      <w:iCs w:val="0"/>
      <w:caps w:val="0"/>
      <w:vanish w:val="0"/>
      <w:webHidden w:val="0"/>
      <w:spacing w:val="0"/>
      <w:sz w:val="24"/>
      <w:szCs w:val="24"/>
      <w:bdr w:val="none" w:sz="0" w:space="0" w:color="auto" w:frame="1"/>
      <w:rtl w:val="0"/>
      <w:specVanish w:val="0"/>
    </w:rPr>
  </w:style>
  <w:style w:type="character" w:customStyle="1" w:styleId="2Char">
    <w:name w:val="标题 2 Char"/>
    <w:basedOn w:val="a0"/>
    <w:link w:val="2"/>
    <w:uiPriority w:val="9"/>
    <w:rsid w:val="00452070"/>
    <w:rPr>
      <w:rFonts w:ascii="宋体" w:eastAsia="宋体" w:hAnsi="宋体" w:cs="宋体"/>
      <w:b/>
      <w:bCs/>
      <w:kern w:val="0"/>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52070"/>
    <w:pPr>
      <w:widowControl/>
      <w:spacing w:before="100" w:beforeAutospacing="1" w:after="100" w:afterAutospacing="1"/>
      <w:jc w:val="left"/>
      <w:outlineLvl w:val="1"/>
    </w:pPr>
    <w:rPr>
      <w:rFonts w:ascii="宋体" w:eastAsia="宋体" w:hAnsi="宋体" w:cs="宋体"/>
      <w:b/>
      <w:bCs/>
      <w:kern w:val="0"/>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2070"/>
    <w:rPr>
      <w:b/>
      <w:bCs/>
    </w:rPr>
  </w:style>
  <w:style w:type="character" w:customStyle="1" w:styleId="ql-size-122">
    <w:name w:val="ql-size-122"/>
    <w:basedOn w:val="a0"/>
    <w:rsid w:val="00452070"/>
  </w:style>
  <w:style w:type="paragraph" w:styleId="a4">
    <w:name w:val="Balloon Text"/>
    <w:basedOn w:val="a"/>
    <w:link w:val="Char"/>
    <w:uiPriority w:val="99"/>
    <w:semiHidden/>
    <w:unhideWhenUsed/>
    <w:rsid w:val="00452070"/>
    <w:rPr>
      <w:sz w:val="18"/>
      <w:szCs w:val="18"/>
    </w:rPr>
  </w:style>
  <w:style w:type="character" w:customStyle="1" w:styleId="Char">
    <w:name w:val="批注框文本 Char"/>
    <w:basedOn w:val="a0"/>
    <w:link w:val="a4"/>
    <w:uiPriority w:val="99"/>
    <w:semiHidden/>
    <w:rsid w:val="00452070"/>
    <w:rPr>
      <w:sz w:val="18"/>
      <w:szCs w:val="18"/>
    </w:rPr>
  </w:style>
  <w:style w:type="paragraph" w:styleId="a5">
    <w:name w:val="Normal (Web)"/>
    <w:basedOn w:val="a"/>
    <w:uiPriority w:val="99"/>
    <w:semiHidden/>
    <w:unhideWhenUsed/>
    <w:rsid w:val="00452070"/>
    <w:pPr>
      <w:widowControl/>
      <w:spacing w:before="100" w:beforeAutospacing="1" w:after="100" w:afterAutospacing="1"/>
      <w:jc w:val="left"/>
    </w:pPr>
    <w:rPr>
      <w:rFonts w:ascii="宋体" w:eastAsia="宋体" w:hAnsi="宋体" w:cs="宋体"/>
      <w:kern w:val="0"/>
      <w:sz w:val="24"/>
      <w:szCs w:val="24"/>
    </w:rPr>
  </w:style>
  <w:style w:type="character" w:customStyle="1" w:styleId="mathjax1">
    <w:name w:val="mathjax1"/>
    <w:basedOn w:val="a0"/>
    <w:rsid w:val="00452070"/>
    <w:rPr>
      <w:b w:val="0"/>
      <w:bCs w:val="0"/>
      <w:i w:val="0"/>
      <w:iCs w:val="0"/>
      <w:caps w:val="0"/>
      <w:vanish w:val="0"/>
      <w:webHidden w:val="0"/>
      <w:spacing w:val="0"/>
      <w:sz w:val="24"/>
      <w:szCs w:val="24"/>
      <w:bdr w:val="none" w:sz="0" w:space="0" w:color="auto" w:frame="1"/>
      <w:rtl w:val="0"/>
      <w:specVanish w:val="0"/>
    </w:rPr>
  </w:style>
  <w:style w:type="character" w:customStyle="1" w:styleId="2Char">
    <w:name w:val="标题 2 Char"/>
    <w:basedOn w:val="a0"/>
    <w:link w:val="2"/>
    <w:uiPriority w:val="9"/>
    <w:rsid w:val="00452070"/>
    <w:rPr>
      <w:rFonts w:ascii="宋体" w:eastAsia="宋体" w:hAnsi="宋体" w:cs="宋体"/>
      <w:b/>
      <w:bCs/>
      <w:kern w:val="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7032">
      <w:bodyDiv w:val="1"/>
      <w:marLeft w:val="0"/>
      <w:marRight w:val="0"/>
      <w:marTop w:val="0"/>
      <w:marBottom w:val="0"/>
      <w:divBdr>
        <w:top w:val="none" w:sz="0" w:space="0" w:color="auto"/>
        <w:left w:val="none" w:sz="0" w:space="0" w:color="auto"/>
        <w:bottom w:val="none" w:sz="0" w:space="0" w:color="auto"/>
        <w:right w:val="none" w:sz="0" w:space="0" w:color="auto"/>
      </w:divBdr>
      <w:divsChild>
        <w:div w:id="11495775">
          <w:marLeft w:val="0"/>
          <w:marRight w:val="0"/>
          <w:marTop w:val="0"/>
          <w:marBottom w:val="0"/>
          <w:divBdr>
            <w:top w:val="none" w:sz="0" w:space="0" w:color="auto"/>
            <w:left w:val="none" w:sz="0" w:space="0" w:color="auto"/>
            <w:bottom w:val="none" w:sz="0" w:space="0" w:color="auto"/>
            <w:right w:val="none" w:sz="0" w:space="0" w:color="auto"/>
          </w:divBdr>
          <w:divsChild>
            <w:div w:id="1246645537">
              <w:marLeft w:val="0"/>
              <w:marRight w:val="0"/>
              <w:marTop w:val="0"/>
              <w:marBottom w:val="0"/>
              <w:divBdr>
                <w:top w:val="none" w:sz="0" w:space="0" w:color="auto"/>
                <w:left w:val="none" w:sz="0" w:space="0" w:color="auto"/>
                <w:bottom w:val="none" w:sz="0" w:space="0" w:color="auto"/>
                <w:right w:val="none" w:sz="0" w:space="0" w:color="auto"/>
              </w:divBdr>
              <w:divsChild>
                <w:div w:id="810900565">
                  <w:marLeft w:val="0"/>
                  <w:marRight w:val="0"/>
                  <w:marTop w:val="0"/>
                  <w:marBottom w:val="0"/>
                  <w:divBdr>
                    <w:top w:val="none" w:sz="0" w:space="0" w:color="auto"/>
                    <w:left w:val="none" w:sz="0" w:space="0" w:color="auto"/>
                    <w:bottom w:val="none" w:sz="0" w:space="0" w:color="auto"/>
                    <w:right w:val="none" w:sz="0" w:space="0" w:color="auto"/>
                  </w:divBdr>
                  <w:divsChild>
                    <w:div w:id="9233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2089">
      <w:bodyDiv w:val="1"/>
      <w:marLeft w:val="0"/>
      <w:marRight w:val="0"/>
      <w:marTop w:val="0"/>
      <w:marBottom w:val="0"/>
      <w:divBdr>
        <w:top w:val="none" w:sz="0" w:space="0" w:color="auto"/>
        <w:left w:val="none" w:sz="0" w:space="0" w:color="auto"/>
        <w:bottom w:val="none" w:sz="0" w:space="0" w:color="auto"/>
        <w:right w:val="none" w:sz="0" w:space="0" w:color="auto"/>
      </w:divBdr>
      <w:divsChild>
        <w:div w:id="1445733518">
          <w:marLeft w:val="0"/>
          <w:marRight w:val="0"/>
          <w:marTop w:val="0"/>
          <w:marBottom w:val="0"/>
          <w:divBdr>
            <w:top w:val="none" w:sz="0" w:space="0" w:color="auto"/>
            <w:left w:val="none" w:sz="0" w:space="0" w:color="auto"/>
            <w:bottom w:val="none" w:sz="0" w:space="0" w:color="auto"/>
            <w:right w:val="none" w:sz="0" w:space="0" w:color="auto"/>
          </w:divBdr>
          <w:divsChild>
            <w:div w:id="140196647">
              <w:marLeft w:val="0"/>
              <w:marRight w:val="0"/>
              <w:marTop w:val="0"/>
              <w:marBottom w:val="0"/>
              <w:divBdr>
                <w:top w:val="none" w:sz="0" w:space="0" w:color="auto"/>
                <w:left w:val="none" w:sz="0" w:space="0" w:color="auto"/>
                <w:bottom w:val="none" w:sz="0" w:space="0" w:color="auto"/>
                <w:right w:val="none" w:sz="0" w:space="0" w:color="auto"/>
              </w:divBdr>
              <w:divsChild>
                <w:div w:id="1956403580">
                  <w:marLeft w:val="0"/>
                  <w:marRight w:val="0"/>
                  <w:marTop w:val="0"/>
                  <w:marBottom w:val="0"/>
                  <w:divBdr>
                    <w:top w:val="none" w:sz="0" w:space="0" w:color="auto"/>
                    <w:left w:val="none" w:sz="0" w:space="0" w:color="auto"/>
                    <w:bottom w:val="none" w:sz="0" w:space="0" w:color="auto"/>
                    <w:right w:val="none" w:sz="0" w:space="0" w:color="auto"/>
                  </w:divBdr>
                  <w:divsChild>
                    <w:div w:id="15608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3553">
      <w:bodyDiv w:val="1"/>
      <w:marLeft w:val="0"/>
      <w:marRight w:val="0"/>
      <w:marTop w:val="0"/>
      <w:marBottom w:val="0"/>
      <w:divBdr>
        <w:top w:val="none" w:sz="0" w:space="0" w:color="auto"/>
        <w:left w:val="none" w:sz="0" w:space="0" w:color="auto"/>
        <w:bottom w:val="none" w:sz="0" w:space="0" w:color="auto"/>
        <w:right w:val="none" w:sz="0" w:space="0" w:color="auto"/>
      </w:divBdr>
      <w:divsChild>
        <w:div w:id="1994791320">
          <w:marLeft w:val="0"/>
          <w:marRight w:val="0"/>
          <w:marTop w:val="0"/>
          <w:marBottom w:val="0"/>
          <w:divBdr>
            <w:top w:val="none" w:sz="0" w:space="0" w:color="auto"/>
            <w:left w:val="none" w:sz="0" w:space="0" w:color="auto"/>
            <w:bottom w:val="none" w:sz="0" w:space="0" w:color="auto"/>
            <w:right w:val="none" w:sz="0" w:space="0" w:color="auto"/>
          </w:divBdr>
          <w:divsChild>
            <w:div w:id="993995819">
              <w:marLeft w:val="0"/>
              <w:marRight w:val="0"/>
              <w:marTop w:val="0"/>
              <w:marBottom w:val="0"/>
              <w:divBdr>
                <w:top w:val="none" w:sz="0" w:space="0" w:color="auto"/>
                <w:left w:val="none" w:sz="0" w:space="0" w:color="auto"/>
                <w:bottom w:val="none" w:sz="0" w:space="0" w:color="auto"/>
                <w:right w:val="none" w:sz="0" w:space="0" w:color="auto"/>
              </w:divBdr>
              <w:divsChild>
                <w:div w:id="969478130">
                  <w:marLeft w:val="0"/>
                  <w:marRight w:val="0"/>
                  <w:marTop w:val="0"/>
                  <w:marBottom w:val="0"/>
                  <w:divBdr>
                    <w:top w:val="none" w:sz="0" w:space="0" w:color="auto"/>
                    <w:left w:val="none" w:sz="0" w:space="0" w:color="auto"/>
                    <w:bottom w:val="none" w:sz="0" w:space="0" w:color="auto"/>
                    <w:right w:val="none" w:sz="0" w:space="0" w:color="auto"/>
                  </w:divBdr>
                  <w:divsChild>
                    <w:div w:id="16998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dc:creator>
  <cp:keywords/>
  <dc:description/>
  <cp:lastModifiedBy>lyt</cp:lastModifiedBy>
  <cp:revision>2</cp:revision>
  <dcterms:created xsi:type="dcterms:W3CDTF">2019-08-12T12:51:00Z</dcterms:created>
  <dcterms:modified xsi:type="dcterms:W3CDTF">2019-08-12T13:01:00Z</dcterms:modified>
</cp:coreProperties>
</file>