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E751E9" w:rsidP="00B83838">
      <w:pPr>
        <w:rPr>
          <w:rFonts w:ascii="宋体" w:hAnsi="宋体" w:hint="eastAsia"/>
          <w:sz w:val="30"/>
        </w:rPr>
      </w:pPr>
      <w:bookmarkStart w:id="0" w:name="_GoBack"/>
      <w:bookmarkEnd w:id="0"/>
      <w:r w:rsidRPr="00B83838">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PS.Doc.6" ShapeID="_x0000_s1026" DrawAspect="Content" ObjectID="_1448110156"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hint="eastAsia"/>
          <w:sz w:val="52"/>
          <w:szCs w:val="52"/>
        </w:rPr>
      </w:pPr>
    </w:p>
    <w:p w:rsidR="00E751E9" w:rsidRPr="000F5FFA" w:rsidRDefault="00DD39F9" w:rsidP="00E751E9">
      <w:pPr>
        <w:jc w:val="center"/>
        <w:rPr>
          <w:rFonts w:ascii="宋体" w:hAnsi="宋体" w:hint="eastAsia"/>
          <w:sz w:val="52"/>
          <w:szCs w:val="52"/>
        </w:rPr>
      </w:pPr>
      <w:r>
        <w:rPr>
          <w:rFonts w:ascii="宋体" w:hAnsi="宋体" w:hint="eastAsia"/>
          <w:sz w:val="52"/>
          <w:szCs w:val="52"/>
        </w:rPr>
        <w:t>硕</w:t>
      </w:r>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hint="eastAsia"/>
          <w:b/>
          <w:sz w:val="48"/>
        </w:rPr>
      </w:pPr>
      <w:r>
        <w:rPr>
          <w:rFonts w:ascii="宋体" w:hAnsi="宋体" w:hint="eastAsia"/>
          <w:b/>
          <w:sz w:val="48"/>
        </w:rPr>
        <w:t xml:space="preserve"> </w:t>
      </w:r>
    </w:p>
    <w:p w:rsidR="00E751E9" w:rsidRPr="007C6B41" w:rsidRDefault="00E12248" w:rsidP="00E751E9">
      <w:pPr>
        <w:jc w:val="center"/>
        <w:rPr>
          <w:rFonts w:ascii="宋体" w:hAnsi="宋体" w:hint="eastAsia"/>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hint="eastAsia"/>
          <w:sz w:val="44"/>
        </w:rPr>
      </w:pPr>
    </w:p>
    <w:p w:rsidR="000F58EB" w:rsidRPr="000F58EB" w:rsidRDefault="00E751E9" w:rsidP="00235AF9">
      <w:pPr>
        <w:tabs>
          <w:tab w:val="left" w:pos="720"/>
        </w:tabs>
        <w:ind w:leftChars="288" w:left="691"/>
        <w:jc w:val="center"/>
        <w:rPr>
          <w:rFonts w:ascii="宋体" w:hAnsi="宋体" w:hint="eastAsia"/>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hint="eastAsia"/>
          <w:u w:val="single"/>
        </w:rPr>
      </w:pPr>
    </w:p>
    <w:p w:rsidR="00E751E9" w:rsidRPr="007C6B41" w:rsidRDefault="00E751E9" w:rsidP="00E751E9">
      <w:pPr>
        <w:spacing w:line="360" w:lineRule="auto"/>
        <w:ind w:firstLine="2240"/>
        <w:rPr>
          <w:rFonts w:ascii="宋体" w:hAnsi="宋体" w:hint="eastAsia"/>
          <w:u w:val="single"/>
        </w:rPr>
      </w:pPr>
    </w:p>
    <w:p w:rsidR="00E751E9" w:rsidRPr="007C6B41" w:rsidRDefault="00E751E9" w:rsidP="00A06800">
      <w:pPr>
        <w:spacing w:line="480" w:lineRule="auto"/>
        <w:ind w:left="840" w:firstLine="420"/>
        <w:rPr>
          <w:rFonts w:ascii="宋体" w:hAnsi="宋体" w:hint="eastAsia"/>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0F58EB">
        <w:rPr>
          <w:rFonts w:ascii="宋体" w:hAnsi="宋体" w:hint="eastAsia"/>
          <w:sz w:val="30"/>
          <w:u w:val="single"/>
        </w:rPr>
        <w:t>侍路登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hint="eastAsia"/>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宋明黎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hint="eastAsia"/>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hint="eastAsia"/>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hint="eastAsia"/>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rFonts w:hint="eastAsia"/>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hint="eastAsia"/>
          <w:sz w:val="44"/>
          <w:szCs w:val="44"/>
        </w:rPr>
      </w:pPr>
    </w:p>
    <w:p w:rsidR="00F53623" w:rsidRDefault="00F53623" w:rsidP="0086579B">
      <w:pPr>
        <w:jc w:val="center"/>
        <w:rPr>
          <w:rFonts w:ascii="宋体" w:hAnsi="宋体" w:hint="eastAsia"/>
          <w:sz w:val="44"/>
          <w:szCs w:val="44"/>
        </w:rPr>
      </w:pPr>
    </w:p>
    <w:p w:rsidR="0086579B" w:rsidRDefault="0086579B" w:rsidP="0086579B">
      <w:pPr>
        <w:jc w:val="center"/>
        <w:rPr>
          <w:rFonts w:ascii="宋体" w:hAnsi="宋体" w:hint="eastAsia"/>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hint="eastAsia"/>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hint="eastAsia"/>
          <w:sz w:val="44"/>
          <w:szCs w:val="44"/>
        </w:rPr>
      </w:pPr>
    </w:p>
    <w:p w:rsidR="00147124" w:rsidRDefault="00E12248" w:rsidP="0086579B">
      <w:pPr>
        <w:jc w:val="center"/>
        <w:rPr>
          <w:rFonts w:ascii="宋体" w:hAnsi="宋体" w:hint="eastAsia"/>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hint="eastAsia"/>
          <w:sz w:val="44"/>
          <w:szCs w:val="44"/>
        </w:rPr>
      </w:pPr>
    </w:p>
    <w:p w:rsidR="00A06800" w:rsidRDefault="00A06800" w:rsidP="001B310F">
      <w:pPr>
        <w:rPr>
          <w:rFonts w:ascii="宋体" w:hAnsi="宋体" w:hint="eastAsia"/>
          <w:sz w:val="44"/>
          <w:szCs w:val="44"/>
        </w:rPr>
      </w:pPr>
    </w:p>
    <w:p w:rsidR="0086579B" w:rsidRPr="00AB1BC4" w:rsidRDefault="001B310F" w:rsidP="000F58EB">
      <w:pPr>
        <w:ind w:left="840"/>
        <w:jc w:val="center"/>
        <w:rPr>
          <w:rFonts w:ascii="宋体" w:hAnsi="宋体" w:hint="eastAsia"/>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rFonts w:hint="eastAsia"/>
          <w:bCs/>
          <w:sz w:val="26"/>
          <w:szCs w:val="26"/>
        </w:rPr>
      </w:pPr>
    </w:p>
    <w:p w:rsidR="00A06800" w:rsidRDefault="00A06800" w:rsidP="0086579B">
      <w:pPr>
        <w:jc w:val="center"/>
        <w:rPr>
          <w:rFonts w:hint="eastAsia"/>
          <w:bCs/>
          <w:sz w:val="26"/>
          <w:szCs w:val="26"/>
        </w:rPr>
      </w:pPr>
    </w:p>
    <w:p w:rsidR="00A06800" w:rsidRDefault="00A06800" w:rsidP="0086579B">
      <w:pPr>
        <w:jc w:val="center"/>
        <w:rPr>
          <w:rFonts w:hint="eastAsia"/>
          <w:bCs/>
          <w:sz w:val="26"/>
          <w:szCs w:val="26"/>
        </w:rPr>
      </w:pPr>
    </w:p>
    <w:p w:rsidR="00A06800" w:rsidRDefault="00A06800" w:rsidP="0086579B">
      <w:pPr>
        <w:jc w:val="center"/>
        <w:rPr>
          <w:rFonts w:hint="eastAsia"/>
          <w:bCs/>
          <w:sz w:val="26"/>
          <w:szCs w:val="26"/>
        </w:rPr>
      </w:pPr>
    </w:p>
    <w:p w:rsidR="00147124" w:rsidRPr="00252210" w:rsidRDefault="00147124" w:rsidP="00A06800">
      <w:pPr>
        <w:spacing w:line="480" w:lineRule="auto"/>
        <w:ind w:left="840" w:firstLine="420"/>
        <w:rPr>
          <w:rFonts w:hint="eastAsia"/>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1" w:name="OLE_LINK1"/>
    </w:p>
    <w:bookmarkEnd w:id="1"/>
    <w:p w:rsidR="00147124" w:rsidRDefault="00147124" w:rsidP="00A06800">
      <w:pPr>
        <w:spacing w:line="480" w:lineRule="auto"/>
        <w:ind w:left="840" w:firstLine="420"/>
        <w:rPr>
          <w:rFonts w:ascii="宋体" w:hAnsi="宋体" w:hint="eastAsia"/>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rFonts w:hint="eastAsia"/>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rFonts w:hint="eastAsia"/>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rFonts w:hint="eastAsia"/>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rFonts w:hint="eastAsia"/>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rFonts w:hint="eastAsia"/>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hint="eastAsia"/>
          <w:bCs/>
          <w:szCs w:val="36"/>
        </w:rPr>
      </w:pPr>
      <w:bookmarkStart w:id="2" w:name="_Toc8028251"/>
      <w:bookmarkStart w:id="3" w:name="_Toc373869732"/>
      <w:bookmarkStart w:id="4" w:name="_Toc373953822"/>
      <w:r w:rsidRPr="001B310F">
        <w:rPr>
          <w:rFonts w:ascii="黑体" w:hAnsi="宋体" w:hint="eastAsia"/>
          <w:bCs/>
          <w:szCs w:val="36"/>
        </w:rPr>
        <w:lastRenderedPageBreak/>
        <w:t>摘要</w:t>
      </w:r>
      <w:bookmarkEnd w:id="2"/>
      <w:bookmarkEnd w:id="3"/>
      <w:bookmarkEnd w:id="4"/>
    </w:p>
    <w:p w:rsidR="005B6DAA" w:rsidRDefault="00B427A8" w:rsidP="005B6DAA">
      <w:pPr>
        <w:pStyle w:val="a1"/>
        <w:spacing w:line="360" w:lineRule="auto"/>
        <w:ind w:firstLine="480"/>
        <w:rPr>
          <w:rFonts w:ascii="宋体" w:hAnsi="宋体" w:hint="eastAsia"/>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hint="eastAsia"/>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hint="eastAsia"/>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hint="eastAsia"/>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hint="eastAsia"/>
        </w:rPr>
      </w:pPr>
    </w:p>
    <w:p w:rsidR="005B6DAA" w:rsidRDefault="005B6DAA" w:rsidP="005B6DAA">
      <w:pPr>
        <w:pStyle w:val="a1"/>
        <w:spacing w:line="360" w:lineRule="auto"/>
        <w:ind w:firstLineChars="0" w:firstLine="0"/>
        <w:rPr>
          <w:rFonts w:ascii="宋体" w:hAnsi="宋体" w:hint="eastAsia"/>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hint="eastAsia"/>
        </w:rPr>
      </w:pPr>
    </w:p>
    <w:p w:rsidR="005B6DAA" w:rsidRDefault="005B6DAA" w:rsidP="005B6DAA">
      <w:pPr>
        <w:pStyle w:val="a1"/>
        <w:spacing w:line="360" w:lineRule="auto"/>
        <w:ind w:firstLineChars="0" w:firstLine="0"/>
        <w:rPr>
          <w:rFonts w:ascii="宋体" w:hAnsi="宋体" w:hint="eastAsia"/>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5" w:name="_Toc8028149"/>
      <w:bookmarkStart w:id="6" w:name="_Toc8028253"/>
      <w:bookmarkStart w:id="7" w:name="_Toc8029559"/>
      <w:bookmarkStart w:id="8" w:name="_Toc8028252"/>
      <w:bookmarkStart w:id="9" w:name="_Toc373869733"/>
      <w:bookmarkStart w:id="10" w:name="_Toc373953823"/>
      <w:r w:rsidRPr="00216C0A">
        <w:rPr>
          <w:rFonts w:eastAsia="宋体"/>
          <w:szCs w:val="36"/>
        </w:rPr>
        <w:lastRenderedPageBreak/>
        <w:t>Abstract</w:t>
      </w:r>
      <w:bookmarkEnd w:id="8"/>
      <w:bookmarkEnd w:id="9"/>
      <w:bookmarkEnd w:id="10"/>
    </w:p>
    <w:p w:rsidR="005B6DAA" w:rsidRDefault="00B0365F" w:rsidP="00D93836">
      <w:pPr>
        <w:pStyle w:val="a1"/>
        <w:spacing w:line="360" w:lineRule="auto"/>
        <w:ind w:firstLineChars="0" w:firstLine="420"/>
        <w:rPr>
          <w:rFonts w:hint="eastAsia"/>
        </w:rPr>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rPr>
          <w:rFonts w:hint="eastAsia"/>
        </w:rPr>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rPr>
          <w:rFonts w:hint="eastAsia"/>
        </w:rPr>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rPr>
          <w:rFonts w:hint="eastAsia"/>
        </w:rPr>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rPr>
          <w:rFonts w:hint="eastAsia"/>
        </w:rPr>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rPr>
          <w:rFonts w:hint="eastAsia"/>
        </w:rPr>
      </w:pPr>
    </w:p>
    <w:p w:rsidR="00410476" w:rsidRDefault="00410476" w:rsidP="008F7EDF">
      <w:pPr>
        <w:pStyle w:val="a1"/>
        <w:ind w:firstLineChars="0" w:firstLine="0"/>
        <w:rPr>
          <w:rFonts w:hint="eastAsia"/>
        </w:rPr>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rsidR="00BF2671" w:rsidRPr="00BF2671" w:rsidRDefault="005B6DAA" w:rsidP="00E4723E">
      <w:pPr>
        <w:pStyle w:val="af9"/>
        <w:rPr>
          <w:rFonts w:hint="eastAsia"/>
        </w:rPr>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2769B3">
      <w:pPr>
        <w:pStyle w:val="10"/>
        <w:rPr>
          <w:rFonts w:ascii="Calibri" w:eastAsia="宋体" w:hAnsi="Calibri"/>
          <w:sz w:val="21"/>
          <w:szCs w:val="22"/>
        </w:rPr>
      </w:pPr>
      <w:hyperlink w:anchor="_Toc373953823" w:history="1">
        <w:r w:rsidRPr="009A057E">
          <w:rPr>
            <w:rStyle w:val="a8"/>
            <w:rFonts w:eastAsia="宋体"/>
          </w:rPr>
          <w:t>Abstract</w:t>
        </w:r>
        <w:r>
          <w:rPr>
            <w:webHidden/>
          </w:rPr>
          <w:tab/>
        </w:r>
        <w:r>
          <w:rPr>
            <w:webHidden/>
          </w:rPr>
          <w:fldChar w:fldCharType="begin"/>
        </w:r>
        <w:r>
          <w:rPr>
            <w:webHidden/>
          </w:rPr>
          <w:instrText xml:space="preserve"> PAGEREF _Toc373953823 \h </w:instrText>
        </w:r>
        <w:r>
          <w:rPr>
            <w:webHidden/>
          </w:rPr>
        </w:r>
        <w:r>
          <w:rPr>
            <w:webHidden/>
          </w:rPr>
          <w:fldChar w:fldCharType="separate"/>
        </w:r>
        <w:r w:rsidR="004E0353">
          <w:rPr>
            <w:webHidden/>
          </w:rPr>
          <w:t>ii</w:t>
        </w:r>
        <w:r>
          <w:rPr>
            <w:webHidden/>
          </w:rPr>
          <w:fldChar w:fldCharType="end"/>
        </w:r>
      </w:hyperlink>
    </w:p>
    <w:p w:rsidR="002769B3" w:rsidRPr="005E30BA" w:rsidRDefault="002769B3">
      <w:pPr>
        <w:pStyle w:val="10"/>
        <w:rPr>
          <w:rFonts w:ascii="Calibri" w:eastAsia="宋体" w:hAnsi="Calibri"/>
          <w:sz w:val="21"/>
          <w:szCs w:val="22"/>
        </w:rPr>
      </w:pPr>
      <w:hyperlink w:anchor="_Toc373953824" w:history="1">
        <w:r w:rsidRPr="009A057E">
          <w:rPr>
            <w:rStyle w:val="a8"/>
            <w:rFonts w:ascii="宋体" w:eastAsia="宋体" w:hint="eastAsia"/>
          </w:rPr>
          <w:t>第1章 绪论</w:t>
        </w:r>
        <w:r>
          <w:rPr>
            <w:webHidden/>
          </w:rPr>
          <w:tab/>
        </w:r>
        <w:r>
          <w:rPr>
            <w:webHidden/>
          </w:rPr>
          <w:fldChar w:fldCharType="begin"/>
        </w:r>
        <w:r>
          <w:rPr>
            <w:webHidden/>
          </w:rPr>
          <w:instrText xml:space="preserve"> PAGEREF _Toc373953824 \h </w:instrText>
        </w:r>
        <w:r>
          <w:rPr>
            <w:webHidden/>
          </w:rPr>
        </w:r>
        <w:r>
          <w:rPr>
            <w:webHidden/>
          </w:rPr>
          <w:fldChar w:fldCharType="separate"/>
        </w:r>
        <w:r w:rsidR="004E0353">
          <w:rPr>
            <w:webHidden/>
          </w:rPr>
          <w:t>1</w:t>
        </w:r>
        <w:r>
          <w:rPr>
            <w:webHidden/>
          </w:rPr>
          <w:fldChar w:fldCharType="end"/>
        </w:r>
      </w:hyperlink>
    </w:p>
    <w:p w:rsidR="002769B3" w:rsidRPr="005E30BA" w:rsidRDefault="002769B3">
      <w:pPr>
        <w:pStyle w:val="20"/>
        <w:rPr>
          <w:rFonts w:ascii="Calibri" w:hAnsi="Calibri"/>
          <w:noProof/>
          <w:sz w:val="21"/>
          <w:szCs w:val="22"/>
        </w:rPr>
      </w:pPr>
      <w:hyperlink w:anchor="_Toc373953825" w:history="1">
        <w:r w:rsidRPr="009A057E">
          <w:rPr>
            <w:rStyle w:val="a8"/>
            <w:rFonts w:ascii="宋体" w:hAnsi="宋体"/>
            <w:noProof/>
          </w:rPr>
          <w:t>1.1</w:t>
        </w:r>
        <w:r w:rsidRPr="009A057E">
          <w:rPr>
            <w:rStyle w:val="a8"/>
            <w:rFonts w:ascii="宋体" w:hAnsi="宋体" w:hint="eastAsia"/>
            <w:noProof/>
          </w:rPr>
          <w:t xml:space="preserve"> 课题背景</w:t>
        </w:r>
        <w:r>
          <w:rPr>
            <w:noProof/>
            <w:webHidden/>
          </w:rPr>
          <w:tab/>
        </w:r>
        <w:r>
          <w:rPr>
            <w:noProof/>
            <w:webHidden/>
          </w:rPr>
          <w:fldChar w:fldCharType="begin"/>
        </w:r>
        <w:r>
          <w:rPr>
            <w:noProof/>
            <w:webHidden/>
          </w:rPr>
          <w:instrText xml:space="preserve"> PAGEREF _Toc373953825 \h </w:instrText>
        </w:r>
        <w:r>
          <w:rPr>
            <w:noProof/>
            <w:webHidden/>
          </w:rPr>
        </w:r>
        <w:r>
          <w:rPr>
            <w:noProof/>
            <w:webHidden/>
          </w:rPr>
          <w:fldChar w:fldCharType="separate"/>
        </w:r>
        <w:r w:rsidR="004E0353">
          <w:rPr>
            <w:noProof/>
            <w:webHidden/>
          </w:rPr>
          <w:t>1</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26" w:history="1">
        <w:r w:rsidRPr="009A057E">
          <w:rPr>
            <w:rStyle w:val="a8"/>
            <w:rFonts w:ascii="宋体" w:hAnsi="宋体"/>
            <w:noProof/>
          </w:rPr>
          <w:t>1.1.1</w:t>
        </w:r>
        <w:r>
          <w:rPr>
            <w:noProof/>
            <w:webHidden/>
          </w:rPr>
          <w:tab/>
        </w:r>
        <w:r>
          <w:rPr>
            <w:noProof/>
            <w:webHidden/>
          </w:rPr>
          <w:fldChar w:fldCharType="begin"/>
        </w:r>
        <w:r>
          <w:rPr>
            <w:noProof/>
            <w:webHidden/>
          </w:rPr>
          <w:instrText xml:space="preserve"> PAGEREF _Toc373953826 \h </w:instrText>
        </w:r>
        <w:r>
          <w:rPr>
            <w:noProof/>
            <w:webHidden/>
          </w:rPr>
        </w:r>
        <w:r>
          <w:rPr>
            <w:noProof/>
            <w:webHidden/>
          </w:rPr>
          <w:fldChar w:fldCharType="separate"/>
        </w:r>
        <w:r w:rsidR="004E0353">
          <w:rPr>
            <w:noProof/>
            <w:webHidden/>
          </w:rPr>
          <w:t>2</w:t>
        </w:r>
        <w:r>
          <w:rPr>
            <w:noProof/>
            <w:webHidden/>
          </w:rPr>
          <w:fldChar w:fldCharType="end"/>
        </w:r>
      </w:hyperlink>
    </w:p>
    <w:p w:rsidR="002769B3" w:rsidRPr="005E30BA" w:rsidRDefault="002769B3">
      <w:pPr>
        <w:pStyle w:val="20"/>
        <w:rPr>
          <w:rFonts w:ascii="Calibri" w:hAnsi="Calibri"/>
          <w:noProof/>
          <w:sz w:val="21"/>
          <w:szCs w:val="22"/>
        </w:rPr>
      </w:pPr>
      <w:hyperlink w:anchor="_Toc373953827" w:history="1">
        <w:r w:rsidRPr="009A057E">
          <w:rPr>
            <w:rStyle w:val="a8"/>
            <w:rFonts w:ascii="宋体" w:hAnsi="宋体"/>
            <w:noProof/>
          </w:rPr>
          <w:t>1.2</w:t>
        </w:r>
        <w:r w:rsidRPr="009A057E">
          <w:rPr>
            <w:rStyle w:val="a8"/>
            <w:rFonts w:ascii="宋体" w:hAnsi="宋体" w:hint="eastAsia"/>
            <w:noProof/>
          </w:rPr>
          <w:t xml:space="preserve"> 研究意义与目的</w:t>
        </w:r>
        <w:r>
          <w:rPr>
            <w:noProof/>
            <w:webHidden/>
          </w:rPr>
          <w:tab/>
        </w:r>
        <w:r>
          <w:rPr>
            <w:noProof/>
            <w:webHidden/>
          </w:rPr>
          <w:fldChar w:fldCharType="begin"/>
        </w:r>
        <w:r>
          <w:rPr>
            <w:noProof/>
            <w:webHidden/>
          </w:rPr>
          <w:instrText xml:space="preserve"> PAGEREF _Toc373953827 \h </w:instrText>
        </w:r>
        <w:r>
          <w:rPr>
            <w:noProof/>
            <w:webHidden/>
          </w:rPr>
        </w:r>
        <w:r>
          <w:rPr>
            <w:noProof/>
            <w:webHidden/>
          </w:rPr>
          <w:fldChar w:fldCharType="separate"/>
        </w:r>
        <w:r w:rsidR="004E0353">
          <w:rPr>
            <w:noProof/>
            <w:webHidden/>
          </w:rPr>
          <w:t>2</w:t>
        </w:r>
        <w:r>
          <w:rPr>
            <w:noProof/>
            <w:webHidden/>
          </w:rPr>
          <w:fldChar w:fldCharType="end"/>
        </w:r>
      </w:hyperlink>
    </w:p>
    <w:p w:rsidR="002769B3" w:rsidRPr="005E30BA" w:rsidRDefault="002769B3">
      <w:pPr>
        <w:pStyle w:val="20"/>
        <w:rPr>
          <w:rFonts w:ascii="Calibri" w:hAnsi="Calibri"/>
          <w:noProof/>
          <w:sz w:val="21"/>
          <w:szCs w:val="22"/>
        </w:rPr>
      </w:pPr>
      <w:hyperlink w:anchor="_Toc373953828" w:history="1">
        <w:r w:rsidRPr="009A057E">
          <w:rPr>
            <w:rStyle w:val="a8"/>
            <w:rFonts w:ascii="宋体" w:hAnsi="宋体"/>
            <w:noProof/>
          </w:rPr>
          <w:t>1.3</w:t>
        </w:r>
        <w:r w:rsidRPr="009A057E">
          <w:rPr>
            <w:rStyle w:val="a8"/>
            <w:rFonts w:ascii="宋体" w:hAnsi="宋体" w:hint="eastAsia"/>
            <w:noProof/>
          </w:rPr>
          <w:t xml:space="preserve"> 论文组织</w:t>
        </w:r>
        <w:r>
          <w:rPr>
            <w:noProof/>
            <w:webHidden/>
          </w:rPr>
          <w:tab/>
        </w:r>
        <w:r>
          <w:rPr>
            <w:noProof/>
            <w:webHidden/>
          </w:rPr>
          <w:fldChar w:fldCharType="begin"/>
        </w:r>
        <w:r>
          <w:rPr>
            <w:noProof/>
            <w:webHidden/>
          </w:rPr>
          <w:instrText xml:space="preserve"> PAGEREF _Toc373953828 \h </w:instrText>
        </w:r>
        <w:r>
          <w:rPr>
            <w:noProof/>
            <w:webHidden/>
          </w:rPr>
        </w:r>
        <w:r>
          <w:rPr>
            <w:noProof/>
            <w:webHidden/>
          </w:rPr>
          <w:fldChar w:fldCharType="separate"/>
        </w:r>
        <w:r w:rsidR="004E0353">
          <w:rPr>
            <w:noProof/>
            <w:webHidden/>
          </w:rPr>
          <w:t>3</w:t>
        </w:r>
        <w:r>
          <w:rPr>
            <w:noProof/>
            <w:webHidden/>
          </w:rPr>
          <w:fldChar w:fldCharType="end"/>
        </w:r>
      </w:hyperlink>
    </w:p>
    <w:p w:rsidR="002769B3" w:rsidRPr="005E30BA" w:rsidRDefault="002769B3">
      <w:pPr>
        <w:pStyle w:val="20"/>
        <w:rPr>
          <w:rFonts w:ascii="Calibri" w:hAnsi="Calibri"/>
          <w:noProof/>
          <w:sz w:val="21"/>
          <w:szCs w:val="22"/>
        </w:rPr>
      </w:pPr>
      <w:hyperlink w:anchor="_Toc373953829" w:history="1">
        <w:r w:rsidRPr="009A057E">
          <w:rPr>
            <w:rStyle w:val="a8"/>
            <w:rFonts w:ascii="宋体" w:hAnsi="宋体"/>
            <w:noProof/>
          </w:rPr>
          <w:t>1.4</w:t>
        </w:r>
        <w:r w:rsidRPr="009A057E">
          <w:rPr>
            <w:rStyle w:val="a8"/>
            <w:rFonts w:ascii="宋体" w:hAnsi="宋体" w:hint="eastAsia"/>
            <w:noProof/>
          </w:rPr>
          <w:t xml:space="preserve"> 本章小结</w:t>
        </w:r>
        <w:r>
          <w:rPr>
            <w:noProof/>
            <w:webHidden/>
          </w:rPr>
          <w:tab/>
        </w:r>
        <w:r>
          <w:rPr>
            <w:noProof/>
            <w:webHidden/>
          </w:rPr>
          <w:fldChar w:fldCharType="begin"/>
        </w:r>
        <w:r>
          <w:rPr>
            <w:noProof/>
            <w:webHidden/>
          </w:rPr>
          <w:instrText xml:space="preserve"> PAGEREF _Toc373953829 \h </w:instrText>
        </w:r>
        <w:r>
          <w:rPr>
            <w:noProof/>
            <w:webHidden/>
          </w:rPr>
        </w:r>
        <w:r>
          <w:rPr>
            <w:noProof/>
            <w:webHidden/>
          </w:rPr>
          <w:fldChar w:fldCharType="separate"/>
        </w:r>
        <w:r w:rsidR="004E0353">
          <w:rPr>
            <w:noProof/>
            <w:webHidden/>
          </w:rPr>
          <w:t>4</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30" w:history="1">
        <w:r w:rsidRPr="009A057E">
          <w:rPr>
            <w:rStyle w:val="a8"/>
            <w:rFonts w:ascii="宋体" w:hAnsi="宋体"/>
            <w:noProof/>
          </w:rPr>
          <w:t>1.4.1</w:t>
        </w:r>
        <w:r>
          <w:rPr>
            <w:noProof/>
            <w:webHidden/>
          </w:rPr>
          <w:tab/>
        </w:r>
        <w:r>
          <w:rPr>
            <w:noProof/>
            <w:webHidden/>
          </w:rPr>
          <w:fldChar w:fldCharType="begin"/>
        </w:r>
        <w:r>
          <w:rPr>
            <w:noProof/>
            <w:webHidden/>
          </w:rPr>
          <w:instrText xml:space="preserve"> PAGEREF _Toc373953830 \h </w:instrText>
        </w:r>
        <w:r>
          <w:rPr>
            <w:noProof/>
            <w:webHidden/>
          </w:rPr>
        </w:r>
        <w:r>
          <w:rPr>
            <w:noProof/>
            <w:webHidden/>
          </w:rPr>
          <w:fldChar w:fldCharType="separate"/>
        </w:r>
        <w:r w:rsidR="004E0353">
          <w:rPr>
            <w:noProof/>
            <w:webHidden/>
          </w:rPr>
          <w:t>4</w:t>
        </w:r>
        <w:r>
          <w:rPr>
            <w:noProof/>
            <w:webHidden/>
          </w:rPr>
          <w:fldChar w:fldCharType="end"/>
        </w:r>
      </w:hyperlink>
    </w:p>
    <w:p w:rsidR="002769B3" w:rsidRPr="005E30BA" w:rsidRDefault="002769B3">
      <w:pPr>
        <w:pStyle w:val="10"/>
        <w:rPr>
          <w:rFonts w:ascii="Calibri" w:eastAsia="宋体" w:hAnsi="Calibri"/>
          <w:sz w:val="21"/>
          <w:szCs w:val="22"/>
        </w:rPr>
      </w:pPr>
      <w:hyperlink w:anchor="_Toc373953831" w:history="1">
        <w:r w:rsidRPr="009A057E">
          <w:rPr>
            <w:rStyle w:val="a8"/>
            <w:rFonts w:ascii="宋体" w:eastAsia="宋体" w:hint="eastAsia"/>
          </w:rPr>
          <w:t>第2章 相关技术综述</w:t>
        </w:r>
        <w:r>
          <w:rPr>
            <w:webHidden/>
          </w:rPr>
          <w:tab/>
        </w:r>
        <w:r>
          <w:rPr>
            <w:webHidden/>
          </w:rPr>
          <w:fldChar w:fldCharType="begin"/>
        </w:r>
        <w:r>
          <w:rPr>
            <w:webHidden/>
          </w:rPr>
          <w:instrText xml:space="preserve"> PAGEREF _Toc373953831 \h </w:instrText>
        </w:r>
        <w:r>
          <w:rPr>
            <w:webHidden/>
          </w:rPr>
        </w:r>
        <w:r>
          <w:rPr>
            <w:webHidden/>
          </w:rPr>
          <w:fldChar w:fldCharType="separate"/>
        </w:r>
        <w:r w:rsidR="004E0353">
          <w:rPr>
            <w:webHidden/>
          </w:rPr>
          <w:t>5</w:t>
        </w:r>
        <w:r>
          <w:rPr>
            <w:webHidden/>
          </w:rPr>
          <w:fldChar w:fldCharType="end"/>
        </w:r>
      </w:hyperlink>
    </w:p>
    <w:p w:rsidR="002769B3" w:rsidRPr="005E30BA" w:rsidRDefault="002769B3">
      <w:pPr>
        <w:pStyle w:val="20"/>
        <w:rPr>
          <w:rFonts w:ascii="Calibri" w:hAnsi="Calibri"/>
          <w:noProof/>
          <w:sz w:val="21"/>
          <w:szCs w:val="22"/>
        </w:rPr>
      </w:pPr>
      <w:hyperlink w:anchor="_Toc373953832" w:history="1">
        <w:r w:rsidRPr="009A057E">
          <w:rPr>
            <w:rStyle w:val="a8"/>
            <w:rFonts w:ascii="宋体" w:hAnsi="宋体"/>
            <w:noProof/>
          </w:rPr>
          <w:t>2.1</w:t>
        </w:r>
        <w:r w:rsidRPr="009A057E">
          <w:rPr>
            <w:rStyle w:val="a8"/>
            <w:rFonts w:ascii="宋体" w:hAnsi="宋体" w:hint="eastAsia"/>
            <w:noProof/>
          </w:rPr>
          <w:t xml:space="preserve"> 无障碍相关技术综述</w:t>
        </w:r>
        <w:r>
          <w:rPr>
            <w:noProof/>
            <w:webHidden/>
          </w:rPr>
          <w:tab/>
        </w:r>
        <w:r>
          <w:rPr>
            <w:noProof/>
            <w:webHidden/>
          </w:rPr>
          <w:fldChar w:fldCharType="begin"/>
        </w:r>
        <w:r>
          <w:rPr>
            <w:noProof/>
            <w:webHidden/>
          </w:rPr>
          <w:instrText xml:space="preserve"> PAGEREF _Toc373953832 \h </w:instrText>
        </w:r>
        <w:r>
          <w:rPr>
            <w:noProof/>
            <w:webHidden/>
          </w:rPr>
        </w:r>
        <w:r>
          <w:rPr>
            <w:noProof/>
            <w:webHidden/>
          </w:rPr>
          <w:fldChar w:fldCharType="separate"/>
        </w:r>
        <w:r w:rsidR="004E0353">
          <w:rPr>
            <w:noProof/>
            <w:webHidden/>
          </w:rPr>
          <w:t>5</w:t>
        </w:r>
        <w:r>
          <w:rPr>
            <w:noProof/>
            <w:webHidden/>
          </w:rPr>
          <w:fldChar w:fldCharType="end"/>
        </w:r>
      </w:hyperlink>
    </w:p>
    <w:p w:rsidR="002769B3" w:rsidRPr="005E30BA" w:rsidRDefault="002769B3">
      <w:pPr>
        <w:pStyle w:val="20"/>
        <w:rPr>
          <w:rFonts w:ascii="Calibri" w:hAnsi="Calibri"/>
          <w:noProof/>
          <w:sz w:val="21"/>
          <w:szCs w:val="22"/>
        </w:rPr>
      </w:pPr>
      <w:hyperlink w:anchor="_Toc373953833" w:history="1">
        <w:r w:rsidRPr="009A057E">
          <w:rPr>
            <w:rStyle w:val="a8"/>
            <w:rFonts w:ascii="宋体" w:hAnsi="宋体"/>
            <w:noProof/>
          </w:rPr>
          <w:t>2.2</w:t>
        </w:r>
        <w:r w:rsidRPr="009A057E">
          <w:rPr>
            <w:rStyle w:val="a8"/>
            <w:rFonts w:ascii="宋体" w:hAnsi="宋体" w:hint="eastAsia"/>
            <w:noProof/>
          </w:rPr>
          <w:t xml:space="preserve"> 室内导航算法综述</w:t>
        </w:r>
        <w:r>
          <w:rPr>
            <w:noProof/>
            <w:webHidden/>
          </w:rPr>
          <w:tab/>
        </w:r>
        <w:r>
          <w:rPr>
            <w:noProof/>
            <w:webHidden/>
          </w:rPr>
          <w:fldChar w:fldCharType="begin"/>
        </w:r>
        <w:r>
          <w:rPr>
            <w:noProof/>
            <w:webHidden/>
          </w:rPr>
          <w:instrText xml:space="preserve"> PAGEREF _Toc373953833 \h </w:instrText>
        </w:r>
        <w:r>
          <w:rPr>
            <w:noProof/>
            <w:webHidden/>
          </w:rPr>
        </w:r>
        <w:r>
          <w:rPr>
            <w:noProof/>
            <w:webHidden/>
          </w:rPr>
          <w:fldChar w:fldCharType="separate"/>
        </w:r>
        <w:r w:rsidR="004E0353">
          <w:rPr>
            <w:noProof/>
            <w:webHidden/>
          </w:rPr>
          <w:t>9</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34" w:history="1">
        <w:r w:rsidRPr="009A057E">
          <w:rPr>
            <w:rStyle w:val="a8"/>
            <w:rFonts w:ascii="宋体" w:hAnsi="宋体"/>
            <w:noProof/>
          </w:rPr>
          <w:t>2.2.1</w:t>
        </w:r>
        <w:r>
          <w:rPr>
            <w:noProof/>
            <w:webHidden/>
          </w:rPr>
          <w:tab/>
        </w:r>
        <w:r>
          <w:rPr>
            <w:noProof/>
            <w:webHidden/>
          </w:rPr>
          <w:fldChar w:fldCharType="begin"/>
        </w:r>
        <w:r>
          <w:rPr>
            <w:noProof/>
            <w:webHidden/>
          </w:rPr>
          <w:instrText xml:space="preserve"> PAGEREF _Toc373953834 \h </w:instrText>
        </w:r>
        <w:r>
          <w:rPr>
            <w:noProof/>
            <w:webHidden/>
          </w:rPr>
        </w:r>
        <w:r>
          <w:rPr>
            <w:noProof/>
            <w:webHidden/>
          </w:rPr>
          <w:fldChar w:fldCharType="separate"/>
        </w:r>
        <w:r w:rsidR="004E0353">
          <w:rPr>
            <w:noProof/>
            <w:webHidden/>
          </w:rPr>
          <w:t>9</w:t>
        </w:r>
        <w:r>
          <w:rPr>
            <w:noProof/>
            <w:webHidden/>
          </w:rPr>
          <w:fldChar w:fldCharType="end"/>
        </w:r>
      </w:hyperlink>
    </w:p>
    <w:p w:rsidR="002769B3" w:rsidRPr="005E30BA" w:rsidRDefault="002769B3">
      <w:pPr>
        <w:pStyle w:val="20"/>
        <w:rPr>
          <w:rFonts w:ascii="Calibri" w:hAnsi="Calibri"/>
          <w:noProof/>
          <w:sz w:val="21"/>
          <w:szCs w:val="22"/>
        </w:rPr>
      </w:pPr>
      <w:hyperlink w:anchor="_Toc373953835" w:history="1">
        <w:r w:rsidRPr="009A057E">
          <w:rPr>
            <w:rStyle w:val="a8"/>
            <w:rFonts w:ascii="宋体" w:hAnsi="宋体"/>
            <w:noProof/>
          </w:rPr>
          <w:t>2.3 LBS</w:t>
        </w:r>
        <w:r w:rsidRPr="009A057E">
          <w:rPr>
            <w:rStyle w:val="a8"/>
            <w:rFonts w:ascii="宋体" w:hAnsi="宋体" w:hint="eastAsia"/>
            <w:noProof/>
          </w:rPr>
          <w:t>相关研究综述</w:t>
        </w:r>
        <w:r>
          <w:rPr>
            <w:noProof/>
            <w:webHidden/>
          </w:rPr>
          <w:tab/>
        </w:r>
        <w:r>
          <w:rPr>
            <w:noProof/>
            <w:webHidden/>
          </w:rPr>
          <w:fldChar w:fldCharType="begin"/>
        </w:r>
        <w:r>
          <w:rPr>
            <w:noProof/>
            <w:webHidden/>
          </w:rPr>
          <w:instrText xml:space="preserve"> PAGEREF _Toc373953835 \h </w:instrText>
        </w:r>
        <w:r>
          <w:rPr>
            <w:noProof/>
            <w:webHidden/>
          </w:rPr>
        </w:r>
        <w:r>
          <w:rPr>
            <w:noProof/>
            <w:webHidden/>
          </w:rPr>
          <w:fldChar w:fldCharType="separate"/>
        </w:r>
        <w:r w:rsidR="004E0353">
          <w:rPr>
            <w:noProof/>
            <w:webHidden/>
          </w:rPr>
          <w:t>10</w:t>
        </w:r>
        <w:r>
          <w:rPr>
            <w:noProof/>
            <w:webHidden/>
          </w:rPr>
          <w:fldChar w:fldCharType="end"/>
        </w:r>
      </w:hyperlink>
    </w:p>
    <w:p w:rsidR="002769B3" w:rsidRPr="005E30BA" w:rsidRDefault="002769B3">
      <w:pPr>
        <w:pStyle w:val="20"/>
        <w:rPr>
          <w:rFonts w:ascii="Calibri" w:hAnsi="Calibri"/>
          <w:noProof/>
          <w:sz w:val="21"/>
          <w:szCs w:val="22"/>
        </w:rPr>
      </w:pPr>
      <w:hyperlink w:anchor="_Toc373953836" w:history="1">
        <w:r w:rsidRPr="009A057E">
          <w:rPr>
            <w:rStyle w:val="a8"/>
            <w:rFonts w:ascii="宋体" w:hAnsi="宋体"/>
            <w:noProof/>
          </w:rPr>
          <w:t>2.4</w:t>
        </w:r>
        <w:r w:rsidRPr="009A057E">
          <w:rPr>
            <w:rStyle w:val="a8"/>
            <w:rFonts w:ascii="宋体" w:hAnsi="宋体" w:hint="eastAsia"/>
            <w:noProof/>
          </w:rPr>
          <w:t xml:space="preserve"> 本章小结</w:t>
        </w:r>
        <w:r>
          <w:rPr>
            <w:noProof/>
            <w:webHidden/>
          </w:rPr>
          <w:tab/>
        </w:r>
        <w:r>
          <w:rPr>
            <w:noProof/>
            <w:webHidden/>
          </w:rPr>
          <w:fldChar w:fldCharType="begin"/>
        </w:r>
        <w:r>
          <w:rPr>
            <w:noProof/>
            <w:webHidden/>
          </w:rPr>
          <w:instrText xml:space="preserve"> PAGEREF _Toc373953836 \h </w:instrText>
        </w:r>
        <w:r>
          <w:rPr>
            <w:noProof/>
            <w:webHidden/>
          </w:rPr>
        </w:r>
        <w:r>
          <w:rPr>
            <w:noProof/>
            <w:webHidden/>
          </w:rPr>
          <w:fldChar w:fldCharType="separate"/>
        </w:r>
        <w:r w:rsidR="004E0353">
          <w:rPr>
            <w:noProof/>
            <w:webHidden/>
          </w:rPr>
          <w:t>10</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37" w:history="1">
        <w:r w:rsidRPr="009A057E">
          <w:rPr>
            <w:rStyle w:val="a8"/>
            <w:rFonts w:ascii="宋体" w:hAnsi="宋体"/>
            <w:noProof/>
          </w:rPr>
          <w:t>2.4.1</w:t>
        </w:r>
        <w:r>
          <w:rPr>
            <w:noProof/>
            <w:webHidden/>
          </w:rPr>
          <w:tab/>
        </w:r>
        <w:r>
          <w:rPr>
            <w:noProof/>
            <w:webHidden/>
          </w:rPr>
          <w:fldChar w:fldCharType="begin"/>
        </w:r>
        <w:r>
          <w:rPr>
            <w:noProof/>
            <w:webHidden/>
          </w:rPr>
          <w:instrText xml:space="preserve"> PAGEREF _Toc373953837 \h </w:instrText>
        </w:r>
        <w:r>
          <w:rPr>
            <w:noProof/>
            <w:webHidden/>
          </w:rPr>
        </w:r>
        <w:r>
          <w:rPr>
            <w:noProof/>
            <w:webHidden/>
          </w:rPr>
          <w:fldChar w:fldCharType="separate"/>
        </w:r>
        <w:r w:rsidR="004E0353">
          <w:rPr>
            <w:noProof/>
            <w:webHidden/>
          </w:rPr>
          <w:t>10</w:t>
        </w:r>
        <w:r>
          <w:rPr>
            <w:noProof/>
            <w:webHidden/>
          </w:rPr>
          <w:fldChar w:fldCharType="end"/>
        </w:r>
      </w:hyperlink>
    </w:p>
    <w:p w:rsidR="002769B3" w:rsidRPr="005E30BA" w:rsidRDefault="002769B3">
      <w:pPr>
        <w:pStyle w:val="10"/>
        <w:rPr>
          <w:rFonts w:ascii="Calibri" w:eastAsia="宋体" w:hAnsi="Calibri"/>
          <w:sz w:val="21"/>
          <w:szCs w:val="22"/>
        </w:rPr>
      </w:pPr>
      <w:hyperlink w:anchor="_Toc373953838" w:history="1">
        <w:r w:rsidRPr="009A057E">
          <w:rPr>
            <w:rStyle w:val="a8"/>
            <w:rFonts w:ascii="宋体" w:eastAsia="宋体" w:hint="eastAsia"/>
          </w:rPr>
          <w:t>第3章 基于</w:t>
        </w:r>
        <w:r w:rsidRPr="009A057E">
          <w:rPr>
            <w:rStyle w:val="a8"/>
            <w:rFonts w:ascii="宋体" w:eastAsia="宋体"/>
          </w:rPr>
          <w:t>NFC</w:t>
        </w:r>
        <w:r w:rsidRPr="009A057E">
          <w:rPr>
            <w:rStyle w:val="a8"/>
            <w:rFonts w:ascii="宋体" w:eastAsia="宋体" w:hint="eastAsia"/>
          </w:rPr>
          <w:t>的室内导航技术</w:t>
        </w:r>
        <w:r>
          <w:rPr>
            <w:webHidden/>
          </w:rPr>
          <w:tab/>
        </w:r>
        <w:r>
          <w:rPr>
            <w:webHidden/>
          </w:rPr>
          <w:fldChar w:fldCharType="begin"/>
        </w:r>
        <w:r>
          <w:rPr>
            <w:webHidden/>
          </w:rPr>
          <w:instrText xml:space="preserve"> PAGEREF _Toc373953838 \h </w:instrText>
        </w:r>
        <w:r>
          <w:rPr>
            <w:webHidden/>
          </w:rPr>
        </w:r>
        <w:r>
          <w:rPr>
            <w:webHidden/>
          </w:rPr>
          <w:fldChar w:fldCharType="separate"/>
        </w:r>
        <w:r w:rsidR="004E0353">
          <w:rPr>
            <w:webHidden/>
          </w:rPr>
          <w:t>11</w:t>
        </w:r>
        <w:r>
          <w:rPr>
            <w:webHidden/>
          </w:rPr>
          <w:fldChar w:fldCharType="end"/>
        </w:r>
      </w:hyperlink>
    </w:p>
    <w:p w:rsidR="002769B3" w:rsidRPr="005E30BA" w:rsidRDefault="002769B3">
      <w:pPr>
        <w:pStyle w:val="20"/>
        <w:rPr>
          <w:rFonts w:ascii="Calibri" w:hAnsi="Calibri"/>
          <w:noProof/>
          <w:sz w:val="21"/>
          <w:szCs w:val="22"/>
        </w:rPr>
      </w:pPr>
      <w:hyperlink w:anchor="_Toc373953839" w:history="1">
        <w:r w:rsidRPr="009A057E">
          <w:rPr>
            <w:rStyle w:val="a8"/>
            <w:rFonts w:ascii="宋体" w:hAnsi="宋体"/>
            <w:noProof/>
          </w:rPr>
          <w:t>3.1 NFC</w:t>
        </w:r>
        <w:r>
          <w:rPr>
            <w:noProof/>
            <w:webHidden/>
          </w:rPr>
          <w:tab/>
        </w:r>
        <w:r>
          <w:rPr>
            <w:noProof/>
            <w:webHidden/>
          </w:rPr>
          <w:fldChar w:fldCharType="begin"/>
        </w:r>
        <w:r>
          <w:rPr>
            <w:noProof/>
            <w:webHidden/>
          </w:rPr>
          <w:instrText xml:space="preserve"> PAGEREF _Toc373953839 \h </w:instrText>
        </w:r>
        <w:r>
          <w:rPr>
            <w:noProof/>
            <w:webHidden/>
          </w:rPr>
        </w:r>
        <w:r>
          <w:rPr>
            <w:noProof/>
            <w:webHidden/>
          </w:rPr>
          <w:fldChar w:fldCharType="separate"/>
        </w:r>
        <w:r w:rsidR="004E0353">
          <w:rPr>
            <w:noProof/>
            <w:webHidden/>
          </w:rPr>
          <w:t>11</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40" w:history="1">
        <w:r w:rsidRPr="009A057E">
          <w:rPr>
            <w:rStyle w:val="a8"/>
            <w:rFonts w:ascii="宋体" w:hAnsi="宋体"/>
            <w:noProof/>
          </w:rPr>
          <w:t>3.1.1</w:t>
        </w:r>
        <w:r>
          <w:rPr>
            <w:noProof/>
            <w:webHidden/>
          </w:rPr>
          <w:tab/>
        </w:r>
        <w:r>
          <w:rPr>
            <w:noProof/>
            <w:webHidden/>
          </w:rPr>
          <w:fldChar w:fldCharType="begin"/>
        </w:r>
        <w:r>
          <w:rPr>
            <w:noProof/>
            <w:webHidden/>
          </w:rPr>
          <w:instrText xml:space="preserve"> PAGEREF _Toc373953840 \h </w:instrText>
        </w:r>
        <w:r>
          <w:rPr>
            <w:noProof/>
            <w:webHidden/>
          </w:rPr>
        </w:r>
        <w:r>
          <w:rPr>
            <w:noProof/>
            <w:webHidden/>
          </w:rPr>
          <w:fldChar w:fldCharType="separate"/>
        </w:r>
        <w:r w:rsidR="004E0353">
          <w:rPr>
            <w:noProof/>
            <w:webHidden/>
          </w:rPr>
          <w:t>11</w:t>
        </w:r>
        <w:r>
          <w:rPr>
            <w:noProof/>
            <w:webHidden/>
          </w:rPr>
          <w:fldChar w:fldCharType="end"/>
        </w:r>
      </w:hyperlink>
    </w:p>
    <w:p w:rsidR="002769B3" w:rsidRPr="005E30BA" w:rsidRDefault="002769B3">
      <w:pPr>
        <w:pStyle w:val="20"/>
        <w:rPr>
          <w:rFonts w:ascii="Calibri" w:hAnsi="Calibri"/>
          <w:noProof/>
          <w:sz w:val="21"/>
          <w:szCs w:val="22"/>
        </w:rPr>
      </w:pPr>
      <w:hyperlink w:anchor="_Toc373953841" w:history="1">
        <w:r w:rsidRPr="009A057E">
          <w:rPr>
            <w:rStyle w:val="a8"/>
            <w:rFonts w:ascii="宋体" w:hAnsi="宋体"/>
            <w:noProof/>
          </w:rPr>
          <w:t>3.2</w:t>
        </w:r>
        <w:r w:rsidRPr="009A057E">
          <w:rPr>
            <w:rStyle w:val="a8"/>
            <w:rFonts w:ascii="宋体" w:hAnsi="宋体" w:hint="eastAsia"/>
            <w:noProof/>
          </w:rPr>
          <w:t xml:space="preserve"> 基于</w:t>
        </w:r>
        <w:r w:rsidRPr="009A057E">
          <w:rPr>
            <w:rStyle w:val="a8"/>
            <w:rFonts w:ascii="宋体" w:hAnsi="宋体"/>
            <w:noProof/>
          </w:rPr>
          <w:t>NFC</w:t>
        </w:r>
        <w:r w:rsidRPr="009A057E">
          <w:rPr>
            <w:rStyle w:val="a8"/>
            <w:rFonts w:ascii="宋体" w:hAnsi="宋体" w:hint="eastAsia"/>
            <w:noProof/>
          </w:rPr>
          <w:t>的室内导航算法</w:t>
        </w:r>
        <w:r>
          <w:rPr>
            <w:noProof/>
            <w:webHidden/>
          </w:rPr>
          <w:tab/>
        </w:r>
        <w:r>
          <w:rPr>
            <w:noProof/>
            <w:webHidden/>
          </w:rPr>
          <w:fldChar w:fldCharType="begin"/>
        </w:r>
        <w:r>
          <w:rPr>
            <w:noProof/>
            <w:webHidden/>
          </w:rPr>
          <w:instrText xml:space="preserve"> PAGEREF _Toc373953841 \h </w:instrText>
        </w:r>
        <w:r>
          <w:rPr>
            <w:noProof/>
            <w:webHidden/>
          </w:rPr>
        </w:r>
        <w:r>
          <w:rPr>
            <w:noProof/>
            <w:webHidden/>
          </w:rPr>
          <w:fldChar w:fldCharType="separate"/>
        </w:r>
        <w:r w:rsidR="004E0353">
          <w:rPr>
            <w:noProof/>
            <w:webHidden/>
          </w:rPr>
          <w:t>11</w:t>
        </w:r>
        <w:r>
          <w:rPr>
            <w:noProof/>
            <w:webHidden/>
          </w:rPr>
          <w:fldChar w:fldCharType="end"/>
        </w:r>
      </w:hyperlink>
    </w:p>
    <w:p w:rsidR="002769B3" w:rsidRPr="005E30BA" w:rsidRDefault="002769B3">
      <w:pPr>
        <w:pStyle w:val="20"/>
        <w:rPr>
          <w:rFonts w:ascii="Calibri" w:hAnsi="Calibri"/>
          <w:noProof/>
          <w:sz w:val="21"/>
          <w:szCs w:val="22"/>
        </w:rPr>
      </w:pPr>
      <w:hyperlink w:anchor="_Toc373953842" w:history="1">
        <w:r w:rsidRPr="009A057E">
          <w:rPr>
            <w:rStyle w:val="a8"/>
            <w:rFonts w:ascii="宋体" w:hAnsi="宋体"/>
            <w:noProof/>
          </w:rPr>
          <w:t>3.3</w:t>
        </w:r>
        <w:r w:rsidRPr="009A057E">
          <w:rPr>
            <w:rStyle w:val="a8"/>
            <w:rFonts w:ascii="宋体" w:hAnsi="宋体" w:hint="eastAsia"/>
            <w:noProof/>
          </w:rPr>
          <w:t xml:space="preserve"> 本章小结</w:t>
        </w:r>
        <w:r>
          <w:rPr>
            <w:noProof/>
            <w:webHidden/>
          </w:rPr>
          <w:tab/>
        </w:r>
        <w:r>
          <w:rPr>
            <w:noProof/>
            <w:webHidden/>
          </w:rPr>
          <w:fldChar w:fldCharType="begin"/>
        </w:r>
        <w:r>
          <w:rPr>
            <w:noProof/>
            <w:webHidden/>
          </w:rPr>
          <w:instrText xml:space="preserve"> PAGEREF _Toc373953842 \h </w:instrText>
        </w:r>
        <w:r>
          <w:rPr>
            <w:noProof/>
            <w:webHidden/>
          </w:rPr>
        </w:r>
        <w:r>
          <w:rPr>
            <w:noProof/>
            <w:webHidden/>
          </w:rPr>
          <w:fldChar w:fldCharType="separate"/>
        </w:r>
        <w:r w:rsidR="004E0353">
          <w:rPr>
            <w:noProof/>
            <w:webHidden/>
          </w:rPr>
          <w:t>11</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43" w:history="1">
        <w:r w:rsidRPr="009A057E">
          <w:rPr>
            <w:rStyle w:val="a8"/>
            <w:rFonts w:ascii="宋体" w:hAnsi="宋体"/>
            <w:noProof/>
          </w:rPr>
          <w:t>3.3.1</w:t>
        </w:r>
        <w:r>
          <w:rPr>
            <w:noProof/>
            <w:webHidden/>
          </w:rPr>
          <w:tab/>
        </w:r>
        <w:r>
          <w:rPr>
            <w:noProof/>
            <w:webHidden/>
          </w:rPr>
          <w:fldChar w:fldCharType="begin"/>
        </w:r>
        <w:r>
          <w:rPr>
            <w:noProof/>
            <w:webHidden/>
          </w:rPr>
          <w:instrText xml:space="preserve"> PAGEREF _Toc373953843 \h </w:instrText>
        </w:r>
        <w:r>
          <w:rPr>
            <w:noProof/>
            <w:webHidden/>
          </w:rPr>
        </w:r>
        <w:r>
          <w:rPr>
            <w:noProof/>
            <w:webHidden/>
          </w:rPr>
          <w:fldChar w:fldCharType="separate"/>
        </w:r>
        <w:r w:rsidR="004E0353">
          <w:rPr>
            <w:noProof/>
            <w:webHidden/>
          </w:rPr>
          <w:t>11</w:t>
        </w:r>
        <w:r>
          <w:rPr>
            <w:noProof/>
            <w:webHidden/>
          </w:rPr>
          <w:fldChar w:fldCharType="end"/>
        </w:r>
      </w:hyperlink>
    </w:p>
    <w:p w:rsidR="002769B3" w:rsidRPr="005E30BA" w:rsidRDefault="002769B3">
      <w:pPr>
        <w:pStyle w:val="10"/>
        <w:rPr>
          <w:rFonts w:ascii="Calibri" w:eastAsia="宋体" w:hAnsi="Calibri"/>
          <w:sz w:val="21"/>
          <w:szCs w:val="22"/>
        </w:rPr>
      </w:pPr>
      <w:hyperlink w:anchor="_Toc373953844" w:history="1">
        <w:r w:rsidRPr="009A057E">
          <w:rPr>
            <w:rStyle w:val="a8"/>
            <w:rFonts w:ascii="宋体" w:eastAsia="宋体" w:hint="eastAsia"/>
          </w:rPr>
          <w:t>第4章 基于室内定位的服务</w:t>
        </w:r>
        <w:r>
          <w:rPr>
            <w:webHidden/>
          </w:rPr>
          <w:tab/>
        </w:r>
        <w:r>
          <w:rPr>
            <w:webHidden/>
          </w:rPr>
          <w:fldChar w:fldCharType="begin"/>
        </w:r>
        <w:r>
          <w:rPr>
            <w:webHidden/>
          </w:rPr>
          <w:instrText xml:space="preserve"> PAGEREF _Toc373953844 \h </w:instrText>
        </w:r>
        <w:r>
          <w:rPr>
            <w:webHidden/>
          </w:rPr>
        </w:r>
        <w:r>
          <w:rPr>
            <w:webHidden/>
          </w:rPr>
          <w:fldChar w:fldCharType="separate"/>
        </w:r>
        <w:r w:rsidR="004E0353">
          <w:rPr>
            <w:webHidden/>
          </w:rPr>
          <w:t>13</w:t>
        </w:r>
        <w:r>
          <w:rPr>
            <w:webHidden/>
          </w:rPr>
          <w:fldChar w:fldCharType="end"/>
        </w:r>
      </w:hyperlink>
    </w:p>
    <w:p w:rsidR="002769B3" w:rsidRPr="005E30BA" w:rsidRDefault="002769B3">
      <w:pPr>
        <w:pStyle w:val="20"/>
        <w:rPr>
          <w:rFonts w:ascii="Calibri" w:hAnsi="Calibri"/>
          <w:noProof/>
          <w:sz w:val="21"/>
          <w:szCs w:val="22"/>
        </w:rPr>
      </w:pPr>
      <w:hyperlink w:anchor="_Toc373953845" w:history="1">
        <w:r w:rsidRPr="009A057E">
          <w:rPr>
            <w:rStyle w:val="a8"/>
            <w:rFonts w:ascii="宋体" w:hAnsi="宋体"/>
            <w:noProof/>
          </w:rPr>
          <w:t>4.1</w:t>
        </w:r>
        <w:r w:rsidRPr="009A057E">
          <w:rPr>
            <w:rStyle w:val="a8"/>
            <w:rFonts w:ascii="宋体" w:hAnsi="宋体" w:hint="eastAsia"/>
            <w:noProof/>
          </w:rPr>
          <w:t xml:space="preserve"> 室内服务内容</w:t>
        </w:r>
        <w:r>
          <w:rPr>
            <w:noProof/>
            <w:webHidden/>
          </w:rPr>
          <w:tab/>
        </w:r>
        <w:r>
          <w:rPr>
            <w:noProof/>
            <w:webHidden/>
          </w:rPr>
          <w:fldChar w:fldCharType="begin"/>
        </w:r>
        <w:r>
          <w:rPr>
            <w:noProof/>
            <w:webHidden/>
          </w:rPr>
          <w:instrText xml:space="preserve"> PAGEREF _Toc373953845 \h </w:instrText>
        </w:r>
        <w:r>
          <w:rPr>
            <w:noProof/>
            <w:webHidden/>
          </w:rPr>
        </w:r>
        <w:r>
          <w:rPr>
            <w:noProof/>
            <w:webHidden/>
          </w:rPr>
          <w:fldChar w:fldCharType="separate"/>
        </w:r>
        <w:r w:rsidR="004E0353">
          <w:rPr>
            <w:noProof/>
            <w:webHidden/>
          </w:rPr>
          <w:t>13</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46" w:history="1">
        <w:r w:rsidRPr="009A057E">
          <w:rPr>
            <w:rStyle w:val="a8"/>
            <w:rFonts w:ascii="宋体" w:hAnsi="宋体"/>
            <w:noProof/>
          </w:rPr>
          <w:t>4.1.1</w:t>
        </w:r>
        <w:r>
          <w:rPr>
            <w:noProof/>
            <w:webHidden/>
          </w:rPr>
          <w:tab/>
        </w:r>
        <w:r>
          <w:rPr>
            <w:noProof/>
            <w:webHidden/>
          </w:rPr>
          <w:fldChar w:fldCharType="begin"/>
        </w:r>
        <w:r>
          <w:rPr>
            <w:noProof/>
            <w:webHidden/>
          </w:rPr>
          <w:instrText xml:space="preserve"> PAGEREF _Toc373953846 \h </w:instrText>
        </w:r>
        <w:r>
          <w:rPr>
            <w:noProof/>
            <w:webHidden/>
          </w:rPr>
        </w:r>
        <w:r>
          <w:rPr>
            <w:noProof/>
            <w:webHidden/>
          </w:rPr>
          <w:fldChar w:fldCharType="separate"/>
        </w:r>
        <w:r w:rsidR="004E0353">
          <w:rPr>
            <w:noProof/>
            <w:webHidden/>
          </w:rPr>
          <w:t>13</w:t>
        </w:r>
        <w:r>
          <w:rPr>
            <w:noProof/>
            <w:webHidden/>
          </w:rPr>
          <w:fldChar w:fldCharType="end"/>
        </w:r>
      </w:hyperlink>
    </w:p>
    <w:p w:rsidR="002769B3" w:rsidRPr="005E30BA" w:rsidRDefault="002769B3">
      <w:pPr>
        <w:pStyle w:val="20"/>
        <w:rPr>
          <w:rFonts w:ascii="Calibri" w:hAnsi="Calibri"/>
          <w:noProof/>
          <w:sz w:val="21"/>
          <w:szCs w:val="22"/>
        </w:rPr>
      </w:pPr>
      <w:hyperlink w:anchor="_Toc373953847" w:history="1">
        <w:r w:rsidRPr="009A057E">
          <w:rPr>
            <w:rStyle w:val="a8"/>
            <w:rFonts w:ascii="宋体" w:hAnsi="宋体"/>
            <w:noProof/>
          </w:rPr>
          <w:t>4.2</w:t>
        </w:r>
        <w:r w:rsidRPr="009A057E">
          <w:rPr>
            <w:rStyle w:val="a8"/>
            <w:rFonts w:ascii="宋体" w:hAnsi="宋体" w:hint="eastAsia"/>
            <w:noProof/>
          </w:rPr>
          <w:t xml:space="preserve"> 基于“推”的位置服务</w:t>
        </w:r>
        <w:r>
          <w:rPr>
            <w:noProof/>
            <w:webHidden/>
          </w:rPr>
          <w:tab/>
        </w:r>
        <w:r>
          <w:rPr>
            <w:noProof/>
            <w:webHidden/>
          </w:rPr>
          <w:fldChar w:fldCharType="begin"/>
        </w:r>
        <w:r>
          <w:rPr>
            <w:noProof/>
            <w:webHidden/>
          </w:rPr>
          <w:instrText xml:space="preserve"> PAGEREF _Toc373953847 \h </w:instrText>
        </w:r>
        <w:r>
          <w:rPr>
            <w:noProof/>
            <w:webHidden/>
          </w:rPr>
        </w:r>
        <w:r>
          <w:rPr>
            <w:noProof/>
            <w:webHidden/>
          </w:rPr>
          <w:fldChar w:fldCharType="separate"/>
        </w:r>
        <w:r w:rsidR="004E0353">
          <w:rPr>
            <w:noProof/>
            <w:webHidden/>
          </w:rPr>
          <w:t>13</w:t>
        </w:r>
        <w:r>
          <w:rPr>
            <w:noProof/>
            <w:webHidden/>
          </w:rPr>
          <w:fldChar w:fldCharType="end"/>
        </w:r>
      </w:hyperlink>
    </w:p>
    <w:p w:rsidR="002769B3" w:rsidRPr="005E30BA" w:rsidRDefault="002769B3">
      <w:pPr>
        <w:pStyle w:val="20"/>
        <w:rPr>
          <w:rFonts w:ascii="Calibri" w:hAnsi="Calibri"/>
          <w:noProof/>
          <w:sz w:val="21"/>
          <w:szCs w:val="22"/>
        </w:rPr>
      </w:pPr>
      <w:hyperlink w:anchor="_Toc373953848" w:history="1">
        <w:r w:rsidRPr="009A057E">
          <w:rPr>
            <w:rStyle w:val="a8"/>
            <w:rFonts w:ascii="宋体" w:hAnsi="宋体"/>
            <w:noProof/>
          </w:rPr>
          <w:t>4.3</w:t>
        </w:r>
        <w:r w:rsidRPr="009A057E">
          <w:rPr>
            <w:rStyle w:val="a8"/>
            <w:rFonts w:ascii="宋体" w:hAnsi="宋体" w:hint="eastAsia"/>
            <w:noProof/>
          </w:rPr>
          <w:t xml:space="preserve"> 基于“拉”的位置服务</w:t>
        </w:r>
        <w:r>
          <w:rPr>
            <w:noProof/>
            <w:webHidden/>
          </w:rPr>
          <w:tab/>
        </w:r>
        <w:r>
          <w:rPr>
            <w:noProof/>
            <w:webHidden/>
          </w:rPr>
          <w:fldChar w:fldCharType="begin"/>
        </w:r>
        <w:r>
          <w:rPr>
            <w:noProof/>
            <w:webHidden/>
          </w:rPr>
          <w:instrText xml:space="preserve"> PAGEREF _Toc373953848 \h </w:instrText>
        </w:r>
        <w:r>
          <w:rPr>
            <w:noProof/>
            <w:webHidden/>
          </w:rPr>
        </w:r>
        <w:r>
          <w:rPr>
            <w:noProof/>
            <w:webHidden/>
          </w:rPr>
          <w:fldChar w:fldCharType="separate"/>
        </w:r>
        <w:r w:rsidR="004E0353">
          <w:rPr>
            <w:noProof/>
            <w:webHidden/>
          </w:rPr>
          <w:t>13</w:t>
        </w:r>
        <w:r>
          <w:rPr>
            <w:noProof/>
            <w:webHidden/>
          </w:rPr>
          <w:fldChar w:fldCharType="end"/>
        </w:r>
      </w:hyperlink>
    </w:p>
    <w:p w:rsidR="002769B3" w:rsidRPr="005E30BA" w:rsidRDefault="002769B3">
      <w:pPr>
        <w:pStyle w:val="20"/>
        <w:rPr>
          <w:rFonts w:ascii="Calibri" w:hAnsi="Calibri"/>
          <w:noProof/>
          <w:sz w:val="21"/>
          <w:szCs w:val="22"/>
        </w:rPr>
      </w:pPr>
      <w:hyperlink w:anchor="_Toc373953849" w:history="1">
        <w:r w:rsidRPr="009A057E">
          <w:rPr>
            <w:rStyle w:val="a8"/>
            <w:rFonts w:ascii="宋体" w:hAnsi="宋体"/>
            <w:noProof/>
          </w:rPr>
          <w:t>4.4</w:t>
        </w:r>
        <w:r w:rsidRPr="009A057E">
          <w:rPr>
            <w:rStyle w:val="a8"/>
            <w:rFonts w:ascii="宋体" w:hAnsi="宋体" w:hint="eastAsia"/>
            <w:noProof/>
          </w:rPr>
          <w:t xml:space="preserve"> 室内服务框架</w:t>
        </w:r>
        <w:r>
          <w:rPr>
            <w:noProof/>
            <w:webHidden/>
          </w:rPr>
          <w:tab/>
        </w:r>
        <w:r>
          <w:rPr>
            <w:noProof/>
            <w:webHidden/>
          </w:rPr>
          <w:fldChar w:fldCharType="begin"/>
        </w:r>
        <w:r>
          <w:rPr>
            <w:noProof/>
            <w:webHidden/>
          </w:rPr>
          <w:instrText xml:space="preserve"> PAGEREF _Toc373953849 \h </w:instrText>
        </w:r>
        <w:r>
          <w:rPr>
            <w:noProof/>
            <w:webHidden/>
          </w:rPr>
        </w:r>
        <w:r>
          <w:rPr>
            <w:noProof/>
            <w:webHidden/>
          </w:rPr>
          <w:fldChar w:fldCharType="separate"/>
        </w:r>
        <w:r w:rsidR="004E0353">
          <w:rPr>
            <w:noProof/>
            <w:webHidden/>
          </w:rPr>
          <w:t>13</w:t>
        </w:r>
        <w:r>
          <w:rPr>
            <w:noProof/>
            <w:webHidden/>
          </w:rPr>
          <w:fldChar w:fldCharType="end"/>
        </w:r>
      </w:hyperlink>
    </w:p>
    <w:p w:rsidR="002769B3" w:rsidRPr="005E30BA" w:rsidRDefault="002769B3">
      <w:pPr>
        <w:pStyle w:val="20"/>
        <w:rPr>
          <w:rFonts w:ascii="Calibri" w:hAnsi="Calibri"/>
          <w:noProof/>
          <w:sz w:val="21"/>
          <w:szCs w:val="22"/>
        </w:rPr>
      </w:pPr>
      <w:hyperlink w:anchor="_Toc373953850" w:history="1">
        <w:r w:rsidRPr="009A057E">
          <w:rPr>
            <w:rStyle w:val="a8"/>
            <w:rFonts w:ascii="宋体" w:hAnsi="宋体"/>
            <w:noProof/>
          </w:rPr>
          <w:t>4.5</w:t>
        </w:r>
        <w:r w:rsidRPr="009A057E">
          <w:rPr>
            <w:rStyle w:val="a8"/>
            <w:rFonts w:ascii="宋体" w:hAnsi="宋体" w:hint="eastAsia"/>
            <w:noProof/>
          </w:rPr>
          <w:t xml:space="preserve"> 本章小结</w:t>
        </w:r>
        <w:r>
          <w:rPr>
            <w:noProof/>
            <w:webHidden/>
          </w:rPr>
          <w:tab/>
        </w:r>
        <w:r>
          <w:rPr>
            <w:noProof/>
            <w:webHidden/>
          </w:rPr>
          <w:fldChar w:fldCharType="begin"/>
        </w:r>
        <w:r>
          <w:rPr>
            <w:noProof/>
            <w:webHidden/>
          </w:rPr>
          <w:instrText xml:space="preserve"> PAGEREF _Toc373953850 \h </w:instrText>
        </w:r>
        <w:r>
          <w:rPr>
            <w:noProof/>
            <w:webHidden/>
          </w:rPr>
        </w:r>
        <w:r>
          <w:rPr>
            <w:noProof/>
            <w:webHidden/>
          </w:rPr>
          <w:fldChar w:fldCharType="separate"/>
        </w:r>
        <w:r w:rsidR="004E0353">
          <w:rPr>
            <w:noProof/>
            <w:webHidden/>
          </w:rPr>
          <w:t>13</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51" w:history="1">
        <w:r w:rsidRPr="009A057E">
          <w:rPr>
            <w:rStyle w:val="a8"/>
            <w:rFonts w:ascii="宋体" w:hAnsi="宋体"/>
            <w:noProof/>
          </w:rPr>
          <w:t>4.5.1</w:t>
        </w:r>
        <w:r>
          <w:rPr>
            <w:noProof/>
            <w:webHidden/>
          </w:rPr>
          <w:tab/>
        </w:r>
        <w:r>
          <w:rPr>
            <w:noProof/>
            <w:webHidden/>
          </w:rPr>
          <w:fldChar w:fldCharType="begin"/>
        </w:r>
        <w:r>
          <w:rPr>
            <w:noProof/>
            <w:webHidden/>
          </w:rPr>
          <w:instrText xml:space="preserve"> PAGEREF _Toc373953851 \h </w:instrText>
        </w:r>
        <w:r>
          <w:rPr>
            <w:noProof/>
            <w:webHidden/>
          </w:rPr>
        </w:r>
        <w:r>
          <w:rPr>
            <w:noProof/>
            <w:webHidden/>
          </w:rPr>
          <w:fldChar w:fldCharType="separate"/>
        </w:r>
        <w:r w:rsidR="004E0353">
          <w:rPr>
            <w:noProof/>
            <w:webHidden/>
          </w:rPr>
          <w:t>13</w:t>
        </w:r>
        <w:r>
          <w:rPr>
            <w:noProof/>
            <w:webHidden/>
          </w:rPr>
          <w:fldChar w:fldCharType="end"/>
        </w:r>
      </w:hyperlink>
    </w:p>
    <w:p w:rsidR="002769B3" w:rsidRPr="005E30BA" w:rsidRDefault="002769B3">
      <w:pPr>
        <w:pStyle w:val="10"/>
        <w:rPr>
          <w:rFonts w:ascii="Calibri" w:eastAsia="宋体" w:hAnsi="Calibri"/>
          <w:sz w:val="21"/>
          <w:szCs w:val="22"/>
        </w:rPr>
      </w:pPr>
      <w:hyperlink w:anchor="_Toc373953852" w:history="1">
        <w:r w:rsidRPr="009A057E">
          <w:rPr>
            <w:rStyle w:val="a8"/>
            <w:rFonts w:ascii="宋体" w:eastAsia="宋体" w:hint="eastAsia"/>
          </w:rPr>
          <w:t>第5章 基于</w:t>
        </w:r>
        <w:r w:rsidRPr="009A057E">
          <w:rPr>
            <w:rStyle w:val="a8"/>
            <w:rFonts w:ascii="宋体" w:eastAsia="宋体"/>
          </w:rPr>
          <w:t>Android</w:t>
        </w:r>
        <w:r w:rsidRPr="009A057E">
          <w:rPr>
            <w:rStyle w:val="a8"/>
            <w:rFonts w:ascii="宋体" w:eastAsia="宋体" w:hint="eastAsia"/>
          </w:rPr>
          <w:t>的室内</w:t>
        </w:r>
        <w:r w:rsidRPr="009A057E">
          <w:rPr>
            <w:rStyle w:val="a8"/>
            <w:rFonts w:ascii="宋体" w:eastAsia="宋体"/>
          </w:rPr>
          <w:t>LBS</w:t>
        </w:r>
        <w:r w:rsidRPr="009A057E">
          <w:rPr>
            <w:rStyle w:val="a8"/>
            <w:rFonts w:ascii="宋体" w:eastAsia="宋体" w:hint="eastAsia"/>
          </w:rPr>
          <w:t>系统的实现</w:t>
        </w:r>
        <w:r>
          <w:rPr>
            <w:webHidden/>
          </w:rPr>
          <w:tab/>
        </w:r>
        <w:r>
          <w:rPr>
            <w:webHidden/>
          </w:rPr>
          <w:fldChar w:fldCharType="begin"/>
        </w:r>
        <w:r>
          <w:rPr>
            <w:webHidden/>
          </w:rPr>
          <w:instrText xml:space="preserve"> PAGEREF _Toc373953852 \h </w:instrText>
        </w:r>
        <w:r>
          <w:rPr>
            <w:webHidden/>
          </w:rPr>
        </w:r>
        <w:r>
          <w:rPr>
            <w:webHidden/>
          </w:rPr>
          <w:fldChar w:fldCharType="separate"/>
        </w:r>
        <w:r w:rsidR="004E0353">
          <w:rPr>
            <w:webHidden/>
          </w:rPr>
          <w:t>14</w:t>
        </w:r>
        <w:r>
          <w:rPr>
            <w:webHidden/>
          </w:rPr>
          <w:fldChar w:fldCharType="end"/>
        </w:r>
      </w:hyperlink>
    </w:p>
    <w:p w:rsidR="002769B3" w:rsidRPr="005E30BA" w:rsidRDefault="002769B3">
      <w:pPr>
        <w:pStyle w:val="20"/>
        <w:rPr>
          <w:rFonts w:ascii="Calibri" w:hAnsi="Calibri"/>
          <w:noProof/>
          <w:sz w:val="21"/>
          <w:szCs w:val="22"/>
        </w:rPr>
      </w:pPr>
      <w:hyperlink w:anchor="_Toc373953853" w:history="1">
        <w:r w:rsidRPr="009A057E">
          <w:rPr>
            <w:rStyle w:val="a8"/>
            <w:rFonts w:ascii="宋体" w:hAnsi="宋体"/>
            <w:noProof/>
          </w:rPr>
          <w:t>5.1</w:t>
        </w:r>
        <w:r w:rsidRPr="009A057E">
          <w:rPr>
            <w:rStyle w:val="a8"/>
            <w:rFonts w:ascii="宋体" w:hAnsi="宋体" w:hint="eastAsia"/>
            <w:noProof/>
          </w:rPr>
          <w:t xml:space="preserve"> 室内</w:t>
        </w:r>
        <w:r w:rsidRPr="009A057E">
          <w:rPr>
            <w:rStyle w:val="a8"/>
            <w:rFonts w:ascii="宋体" w:hAnsi="宋体"/>
            <w:noProof/>
          </w:rPr>
          <w:t>LBS</w:t>
        </w:r>
        <w:r w:rsidRPr="009A057E">
          <w:rPr>
            <w:rStyle w:val="a8"/>
            <w:rFonts w:ascii="宋体" w:hAnsi="宋体" w:hint="eastAsia"/>
            <w:noProof/>
          </w:rPr>
          <w:t>系统架构</w:t>
        </w:r>
        <w:r>
          <w:rPr>
            <w:noProof/>
            <w:webHidden/>
          </w:rPr>
          <w:tab/>
        </w:r>
        <w:r>
          <w:rPr>
            <w:noProof/>
            <w:webHidden/>
          </w:rPr>
          <w:fldChar w:fldCharType="begin"/>
        </w:r>
        <w:r>
          <w:rPr>
            <w:noProof/>
            <w:webHidden/>
          </w:rPr>
          <w:instrText xml:space="preserve"> PAGEREF _Toc373953853 \h </w:instrText>
        </w:r>
        <w:r>
          <w:rPr>
            <w:noProof/>
            <w:webHidden/>
          </w:rPr>
        </w:r>
        <w:r>
          <w:rPr>
            <w:noProof/>
            <w:webHidden/>
          </w:rPr>
          <w:fldChar w:fldCharType="separate"/>
        </w:r>
        <w:r w:rsidR="004E0353">
          <w:rPr>
            <w:noProof/>
            <w:webHidden/>
          </w:rPr>
          <w:t>14</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54" w:history="1">
        <w:r w:rsidRPr="009A057E">
          <w:rPr>
            <w:rStyle w:val="a8"/>
            <w:rFonts w:ascii="宋体" w:hAnsi="宋体"/>
            <w:noProof/>
          </w:rPr>
          <w:t>5.1.1</w:t>
        </w:r>
        <w:r>
          <w:rPr>
            <w:noProof/>
            <w:webHidden/>
          </w:rPr>
          <w:tab/>
        </w:r>
        <w:r>
          <w:rPr>
            <w:noProof/>
            <w:webHidden/>
          </w:rPr>
          <w:fldChar w:fldCharType="begin"/>
        </w:r>
        <w:r>
          <w:rPr>
            <w:noProof/>
            <w:webHidden/>
          </w:rPr>
          <w:instrText xml:space="preserve"> PAGEREF _Toc373953854 \h </w:instrText>
        </w:r>
        <w:r>
          <w:rPr>
            <w:noProof/>
            <w:webHidden/>
          </w:rPr>
        </w:r>
        <w:r>
          <w:rPr>
            <w:noProof/>
            <w:webHidden/>
          </w:rPr>
          <w:fldChar w:fldCharType="separate"/>
        </w:r>
        <w:r w:rsidR="004E0353">
          <w:rPr>
            <w:noProof/>
            <w:webHidden/>
          </w:rPr>
          <w:t>14</w:t>
        </w:r>
        <w:r>
          <w:rPr>
            <w:noProof/>
            <w:webHidden/>
          </w:rPr>
          <w:fldChar w:fldCharType="end"/>
        </w:r>
      </w:hyperlink>
    </w:p>
    <w:p w:rsidR="002769B3" w:rsidRPr="005E30BA" w:rsidRDefault="002769B3">
      <w:pPr>
        <w:pStyle w:val="20"/>
        <w:rPr>
          <w:rFonts w:ascii="Calibri" w:hAnsi="Calibri"/>
          <w:noProof/>
          <w:sz w:val="21"/>
          <w:szCs w:val="22"/>
        </w:rPr>
      </w:pPr>
      <w:hyperlink w:anchor="_Toc373953855" w:history="1">
        <w:r w:rsidRPr="009A057E">
          <w:rPr>
            <w:rStyle w:val="a8"/>
            <w:rFonts w:ascii="宋体" w:hAnsi="宋体"/>
            <w:noProof/>
          </w:rPr>
          <w:t>5.2 LBS</w:t>
        </w:r>
        <w:r w:rsidRPr="009A057E">
          <w:rPr>
            <w:rStyle w:val="a8"/>
            <w:rFonts w:ascii="宋体" w:hAnsi="宋体" w:hint="eastAsia"/>
            <w:noProof/>
          </w:rPr>
          <w:t>服务器实现</w:t>
        </w:r>
        <w:r>
          <w:rPr>
            <w:noProof/>
            <w:webHidden/>
          </w:rPr>
          <w:tab/>
        </w:r>
        <w:r>
          <w:rPr>
            <w:noProof/>
            <w:webHidden/>
          </w:rPr>
          <w:fldChar w:fldCharType="begin"/>
        </w:r>
        <w:r>
          <w:rPr>
            <w:noProof/>
            <w:webHidden/>
          </w:rPr>
          <w:instrText xml:space="preserve"> PAGEREF _Toc373953855 \h </w:instrText>
        </w:r>
        <w:r>
          <w:rPr>
            <w:noProof/>
            <w:webHidden/>
          </w:rPr>
        </w:r>
        <w:r>
          <w:rPr>
            <w:noProof/>
            <w:webHidden/>
          </w:rPr>
          <w:fldChar w:fldCharType="separate"/>
        </w:r>
        <w:r w:rsidR="004E0353">
          <w:rPr>
            <w:noProof/>
            <w:webHidden/>
          </w:rPr>
          <w:t>14</w:t>
        </w:r>
        <w:r>
          <w:rPr>
            <w:noProof/>
            <w:webHidden/>
          </w:rPr>
          <w:fldChar w:fldCharType="end"/>
        </w:r>
      </w:hyperlink>
    </w:p>
    <w:p w:rsidR="002769B3" w:rsidRPr="005E30BA" w:rsidRDefault="002769B3">
      <w:pPr>
        <w:pStyle w:val="20"/>
        <w:rPr>
          <w:rFonts w:ascii="Calibri" w:hAnsi="Calibri"/>
          <w:noProof/>
          <w:sz w:val="21"/>
          <w:szCs w:val="22"/>
        </w:rPr>
      </w:pPr>
      <w:hyperlink w:anchor="_Toc373953856" w:history="1">
        <w:r w:rsidRPr="009A057E">
          <w:rPr>
            <w:rStyle w:val="a8"/>
            <w:rFonts w:ascii="宋体" w:hAnsi="宋体"/>
            <w:noProof/>
          </w:rPr>
          <w:t>5.3 LBS</w:t>
        </w:r>
        <w:r w:rsidRPr="009A057E">
          <w:rPr>
            <w:rStyle w:val="a8"/>
            <w:rFonts w:ascii="宋体" w:hAnsi="宋体" w:hint="eastAsia"/>
            <w:noProof/>
          </w:rPr>
          <w:t>客户端实现</w:t>
        </w:r>
        <w:r>
          <w:rPr>
            <w:noProof/>
            <w:webHidden/>
          </w:rPr>
          <w:tab/>
        </w:r>
        <w:r>
          <w:rPr>
            <w:noProof/>
            <w:webHidden/>
          </w:rPr>
          <w:fldChar w:fldCharType="begin"/>
        </w:r>
        <w:r>
          <w:rPr>
            <w:noProof/>
            <w:webHidden/>
          </w:rPr>
          <w:instrText xml:space="preserve"> PAGEREF _Toc373953856 \h </w:instrText>
        </w:r>
        <w:r>
          <w:rPr>
            <w:noProof/>
            <w:webHidden/>
          </w:rPr>
        </w:r>
        <w:r>
          <w:rPr>
            <w:noProof/>
            <w:webHidden/>
          </w:rPr>
          <w:fldChar w:fldCharType="separate"/>
        </w:r>
        <w:r w:rsidR="004E0353">
          <w:rPr>
            <w:noProof/>
            <w:webHidden/>
          </w:rPr>
          <w:t>14</w:t>
        </w:r>
        <w:r>
          <w:rPr>
            <w:noProof/>
            <w:webHidden/>
          </w:rPr>
          <w:fldChar w:fldCharType="end"/>
        </w:r>
      </w:hyperlink>
    </w:p>
    <w:p w:rsidR="002769B3" w:rsidRPr="005E30BA" w:rsidRDefault="002769B3">
      <w:pPr>
        <w:pStyle w:val="20"/>
        <w:rPr>
          <w:rFonts w:ascii="Calibri" w:hAnsi="Calibri"/>
          <w:noProof/>
          <w:sz w:val="21"/>
          <w:szCs w:val="22"/>
        </w:rPr>
      </w:pPr>
      <w:hyperlink w:anchor="_Toc373953857" w:history="1">
        <w:r w:rsidRPr="009A057E">
          <w:rPr>
            <w:rStyle w:val="a8"/>
            <w:rFonts w:ascii="宋体" w:hAnsi="宋体"/>
            <w:noProof/>
          </w:rPr>
          <w:t>5.4</w:t>
        </w:r>
        <w:r w:rsidRPr="009A057E">
          <w:rPr>
            <w:rStyle w:val="a8"/>
            <w:rFonts w:ascii="宋体" w:hAnsi="宋体" w:hint="eastAsia"/>
            <w:noProof/>
          </w:rPr>
          <w:t xml:space="preserve"> 系统测试</w:t>
        </w:r>
        <w:r>
          <w:rPr>
            <w:noProof/>
            <w:webHidden/>
          </w:rPr>
          <w:tab/>
        </w:r>
        <w:r>
          <w:rPr>
            <w:noProof/>
            <w:webHidden/>
          </w:rPr>
          <w:fldChar w:fldCharType="begin"/>
        </w:r>
        <w:r>
          <w:rPr>
            <w:noProof/>
            <w:webHidden/>
          </w:rPr>
          <w:instrText xml:space="preserve"> PAGEREF _Toc373953857 \h </w:instrText>
        </w:r>
        <w:r>
          <w:rPr>
            <w:noProof/>
            <w:webHidden/>
          </w:rPr>
        </w:r>
        <w:r>
          <w:rPr>
            <w:noProof/>
            <w:webHidden/>
          </w:rPr>
          <w:fldChar w:fldCharType="separate"/>
        </w:r>
        <w:r w:rsidR="004E0353">
          <w:rPr>
            <w:noProof/>
            <w:webHidden/>
          </w:rPr>
          <w:t>14</w:t>
        </w:r>
        <w:r>
          <w:rPr>
            <w:noProof/>
            <w:webHidden/>
          </w:rPr>
          <w:fldChar w:fldCharType="end"/>
        </w:r>
      </w:hyperlink>
    </w:p>
    <w:p w:rsidR="002769B3" w:rsidRPr="005E30BA" w:rsidRDefault="002769B3">
      <w:pPr>
        <w:pStyle w:val="20"/>
        <w:rPr>
          <w:rFonts w:ascii="Calibri" w:hAnsi="Calibri"/>
          <w:noProof/>
          <w:sz w:val="21"/>
          <w:szCs w:val="22"/>
        </w:rPr>
      </w:pPr>
      <w:hyperlink w:anchor="_Toc373953858" w:history="1">
        <w:r w:rsidRPr="009A057E">
          <w:rPr>
            <w:rStyle w:val="a8"/>
            <w:rFonts w:ascii="宋体" w:hAnsi="宋体"/>
            <w:noProof/>
          </w:rPr>
          <w:t>5.5</w:t>
        </w:r>
        <w:r w:rsidRPr="009A057E">
          <w:rPr>
            <w:rStyle w:val="a8"/>
            <w:rFonts w:ascii="宋体" w:hAnsi="宋体" w:hint="eastAsia"/>
            <w:noProof/>
          </w:rPr>
          <w:t xml:space="preserve"> 本章小结</w:t>
        </w:r>
        <w:r>
          <w:rPr>
            <w:noProof/>
            <w:webHidden/>
          </w:rPr>
          <w:tab/>
        </w:r>
        <w:r>
          <w:rPr>
            <w:noProof/>
            <w:webHidden/>
          </w:rPr>
          <w:fldChar w:fldCharType="begin"/>
        </w:r>
        <w:r>
          <w:rPr>
            <w:noProof/>
            <w:webHidden/>
          </w:rPr>
          <w:instrText xml:space="preserve"> PAGEREF _Toc373953858 \h </w:instrText>
        </w:r>
        <w:r>
          <w:rPr>
            <w:noProof/>
            <w:webHidden/>
          </w:rPr>
        </w:r>
        <w:r>
          <w:rPr>
            <w:noProof/>
            <w:webHidden/>
          </w:rPr>
          <w:fldChar w:fldCharType="separate"/>
        </w:r>
        <w:r w:rsidR="004E0353">
          <w:rPr>
            <w:noProof/>
            <w:webHidden/>
          </w:rPr>
          <w:t>14</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59" w:history="1">
        <w:r w:rsidRPr="009A057E">
          <w:rPr>
            <w:rStyle w:val="a8"/>
            <w:rFonts w:ascii="宋体" w:hAnsi="宋体"/>
            <w:noProof/>
          </w:rPr>
          <w:t>5.5.1</w:t>
        </w:r>
        <w:r>
          <w:rPr>
            <w:noProof/>
            <w:webHidden/>
          </w:rPr>
          <w:tab/>
        </w:r>
        <w:r>
          <w:rPr>
            <w:noProof/>
            <w:webHidden/>
          </w:rPr>
          <w:fldChar w:fldCharType="begin"/>
        </w:r>
        <w:r>
          <w:rPr>
            <w:noProof/>
            <w:webHidden/>
          </w:rPr>
          <w:instrText xml:space="preserve"> PAGEREF _Toc373953859 \h </w:instrText>
        </w:r>
        <w:r>
          <w:rPr>
            <w:noProof/>
            <w:webHidden/>
          </w:rPr>
        </w:r>
        <w:r>
          <w:rPr>
            <w:noProof/>
            <w:webHidden/>
          </w:rPr>
          <w:fldChar w:fldCharType="separate"/>
        </w:r>
        <w:r w:rsidR="004E0353">
          <w:rPr>
            <w:noProof/>
            <w:webHidden/>
          </w:rPr>
          <w:t>14</w:t>
        </w:r>
        <w:r>
          <w:rPr>
            <w:noProof/>
            <w:webHidden/>
          </w:rPr>
          <w:fldChar w:fldCharType="end"/>
        </w:r>
      </w:hyperlink>
    </w:p>
    <w:p w:rsidR="002769B3" w:rsidRPr="005E30BA" w:rsidRDefault="002769B3">
      <w:pPr>
        <w:pStyle w:val="10"/>
        <w:rPr>
          <w:rFonts w:ascii="Calibri" w:eastAsia="宋体" w:hAnsi="Calibri"/>
          <w:sz w:val="21"/>
          <w:szCs w:val="22"/>
        </w:rPr>
      </w:pPr>
      <w:hyperlink w:anchor="_Toc373953860" w:history="1">
        <w:r w:rsidRPr="009A057E">
          <w:rPr>
            <w:rStyle w:val="a8"/>
            <w:rFonts w:ascii="宋体" w:eastAsia="宋体" w:hint="eastAsia"/>
          </w:rPr>
          <w:t>第6章 总结与展望</w:t>
        </w:r>
        <w:r>
          <w:rPr>
            <w:webHidden/>
          </w:rPr>
          <w:tab/>
        </w:r>
        <w:r>
          <w:rPr>
            <w:webHidden/>
          </w:rPr>
          <w:fldChar w:fldCharType="begin"/>
        </w:r>
        <w:r>
          <w:rPr>
            <w:webHidden/>
          </w:rPr>
          <w:instrText xml:space="preserve"> PAGEREF _Toc373953860 \h </w:instrText>
        </w:r>
        <w:r>
          <w:rPr>
            <w:webHidden/>
          </w:rPr>
        </w:r>
        <w:r>
          <w:rPr>
            <w:webHidden/>
          </w:rPr>
          <w:fldChar w:fldCharType="separate"/>
        </w:r>
        <w:r w:rsidR="004E0353">
          <w:rPr>
            <w:webHidden/>
          </w:rPr>
          <w:t>15</w:t>
        </w:r>
        <w:r>
          <w:rPr>
            <w:webHidden/>
          </w:rPr>
          <w:fldChar w:fldCharType="end"/>
        </w:r>
      </w:hyperlink>
    </w:p>
    <w:p w:rsidR="002769B3" w:rsidRPr="005E30BA" w:rsidRDefault="002769B3">
      <w:pPr>
        <w:pStyle w:val="20"/>
        <w:rPr>
          <w:rFonts w:ascii="Calibri" w:hAnsi="Calibri"/>
          <w:noProof/>
          <w:sz w:val="21"/>
          <w:szCs w:val="22"/>
        </w:rPr>
      </w:pPr>
      <w:hyperlink w:anchor="_Toc373953861" w:history="1">
        <w:r w:rsidRPr="009A057E">
          <w:rPr>
            <w:rStyle w:val="a8"/>
            <w:rFonts w:ascii="宋体" w:hAnsi="宋体"/>
            <w:noProof/>
          </w:rPr>
          <w:t>6.1</w:t>
        </w:r>
        <w:r w:rsidRPr="009A057E">
          <w:rPr>
            <w:rStyle w:val="a8"/>
            <w:rFonts w:ascii="宋体" w:hAnsi="宋体" w:hint="eastAsia"/>
            <w:noProof/>
          </w:rPr>
          <w:t xml:space="preserve"> 总结</w:t>
        </w:r>
        <w:r>
          <w:rPr>
            <w:noProof/>
            <w:webHidden/>
          </w:rPr>
          <w:tab/>
        </w:r>
        <w:r>
          <w:rPr>
            <w:noProof/>
            <w:webHidden/>
          </w:rPr>
          <w:fldChar w:fldCharType="begin"/>
        </w:r>
        <w:r>
          <w:rPr>
            <w:noProof/>
            <w:webHidden/>
          </w:rPr>
          <w:instrText xml:space="preserve"> PAGEREF _Toc373953861 \h </w:instrText>
        </w:r>
        <w:r>
          <w:rPr>
            <w:noProof/>
            <w:webHidden/>
          </w:rPr>
        </w:r>
        <w:r>
          <w:rPr>
            <w:noProof/>
            <w:webHidden/>
          </w:rPr>
          <w:fldChar w:fldCharType="separate"/>
        </w:r>
        <w:r w:rsidR="004E0353">
          <w:rPr>
            <w:noProof/>
            <w:webHidden/>
          </w:rPr>
          <w:t>15</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62" w:history="1">
        <w:r w:rsidRPr="009A057E">
          <w:rPr>
            <w:rStyle w:val="a8"/>
            <w:rFonts w:ascii="宋体" w:hAnsi="宋体"/>
            <w:noProof/>
          </w:rPr>
          <w:t>6.1.1</w:t>
        </w:r>
        <w:r>
          <w:rPr>
            <w:noProof/>
            <w:webHidden/>
          </w:rPr>
          <w:tab/>
        </w:r>
        <w:r>
          <w:rPr>
            <w:noProof/>
            <w:webHidden/>
          </w:rPr>
          <w:fldChar w:fldCharType="begin"/>
        </w:r>
        <w:r>
          <w:rPr>
            <w:noProof/>
            <w:webHidden/>
          </w:rPr>
          <w:instrText xml:space="preserve"> PAGEREF _Toc373953862 \h </w:instrText>
        </w:r>
        <w:r>
          <w:rPr>
            <w:noProof/>
            <w:webHidden/>
          </w:rPr>
        </w:r>
        <w:r>
          <w:rPr>
            <w:noProof/>
            <w:webHidden/>
          </w:rPr>
          <w:fldChar w:fldCharType="separate"/>
        </w:r>
        <w:r w:rsidR="004E0353">
          <w:rPr>
            <w:noProof/>
            <w:webHidden/>
          </w:rPr>
          <w:t>15</w:t>
        </w:r>
        <w:r>
          <w:rPr>
            <w:noProof/>
            <w:webHidden/>
          </w:rPr>
          <w:fldChar w:fldCharType="end"/>
        </w:r>
      </w:hyperlink>
    </w:p>
    <w:p w:rsidR="002769B3" w:rsidRPr="005E30BA" w:rsidRDefault="002769B3">
      <w:pPr>
        <w:pStyle w:val="20"/>
        <w:rPr>
          <w:rFonts w:ascii="Calibri" w:hAnsi="Calibri"/>
          <w:noProof/>
          <w:sz w:val="21"/>
          <w:szCs w:val="22"/>
        </w:rPr>
      </w:pPr>
      <w:hyperlink w:anchor="_Toc373953863" w:history="1">
        <w:r w:rsidRPr="009A057E">
          <w:rPr>
            <w:rStyle w:val="a8"/>
            <w:rFonts w:ascii="宋体" w:hAnsi="宋体"/>
            <w:noProof/>
          </w:rPr>
          <w:t>6.2</w:t>
        </w:r>
        <w:r w:rsidRPr="009A057E">
          <w:rPr>
            <w:rStyle w:val="a8"/>
            <w:rFonts w:ascii="宋体" w:hAnsi="宋体" w:hint="eastAsia"/>
            <w:noProof/>
          </w:rPr>
          <w:t xml:space="preserve"> 展望</w:t>
        </w:r>
        <w:r>
          <w:rPr>
            <w:noProof/>
            <w:webHidden/>
          </w:rPr>
          <w:tab/>
        </w:r>
        <w:r>
          <w:rPr>
            <w:noProof/>
            <w:webHidden/>
          </w:rPr>
          <w:fldChar w:fldCharType="begin"/>
        </w:r>
        <w:r>
          <w:rPr>
            <w:noProof/>
            <w:webHidden/>
          </w:rPr>
          <w:instrText xml:space="preserve"> PAGEREF _Toc373953863 \h </w:instrText>
        </w:r>
        <w:r>
          <w:rPr>
            <w:noProof/>
            <w:webHidden/>
          </w:rPr>
        </w:r>
        <w:r>
          <w:rPr>
            <w:noProof/>
            <w:webHidden/>
          </w:rPr>
          <w:fldChar w:fldCharType="separate"/>
        </w:r>
        <w:r w:rsidR="004E0353">
          <w:rPr>
            <w:noProof/>
            <w:webHidden/>
          </w:rPr>
          <w:t>15</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64" w:history="1">
        <w:r w:rsidRPr="009A057E">
          <w:rPr>
            <w:rStyle w:val="a8"/>
            <w:rFonts w:ascii="宋体" w:hAnsi="宋体"/>
            <w:noProof/>
          </w:rPr>
          <w:t>6.2.1</w:t>
        </w:r>
        <w:r>
          <w:rPr>
            <w:noProof/>
            <w:webHidden/>
          </w:rPr>
          <w:tab/>
        </w:r>
        <w:r>
          <w:rPr>
            <w:noProof/>
            <w:webHidden/>
          </w:rPr>
          <w:fldChar w:fldCharType="begin"/>
        </w:r>
        <w:r>
          <w:rPr>
            <w:noProof/>
            <w:webHidden/>
          </w:rPr>
          <w:instrText xml:space="preserve"> PAGEREF _Toc373953864 \h </w:instrText>
        </w:r>
        <w:r>
          <w:rPr>
            <w:noProof/>
            <w:webHidden/>
          </w:rPr>
        </w:r>
        <w:r>
          <w:rPr>
            <w:noProof/>
            <w:webHidden/>
          </w:rPr>
          <w:fldChar w:fldCharType="separate"/>
        </w:r>
        <w:r w:rsidR="004E0353">
          <w:rPr>
            <w:noProof/>
            <w:webHidden/>
          </w:rPr>
          <w:t>15</w:t>
        </w:r>
        <w:r>
          <w:rPr>
            <w:noProof/>
            <w:webHidden/>
          </w:rPr>
          <w:fldChar w:fldCharType="end"/>
        </w:r>
      </w:hyperlink>
    </w:p>
    <w:p w:rsidR="002769B3" w:rsidRPr="005E30BA" w:rsidRDefault="002769B3">
      <w:pPr>
        <w:pStyle w:val="30"/>
        <w:tabs>
          <w:tab w:val="right" w:leader="dot" w:pos="8380"/>
        </w:tabs>
        <w:rPr>
          <w:rFonts w:ascii="Calibri" w:hAnsi="Calibri"/>
          <w:noProof/>
          <w:sz w:val="21"/>
          <w:szCs w:val="22"/>
        </w:rPr>
      </w:pPr>
      <w:hyperlink w:anchor="_Toc373953865" w:history="1">
        <w:r w:rsidRPr="009A057E">
          <w:rPr>
            <w:rStyle w:val="a8"/>
            <w:rFonts w:ascii="宋体" w:hAnsi="宋体"/>
            <w:noProof/>
          </w:rPr>
          <w:t>6.2.2</w:t>
        </w:r>
        <w:r>
          <w:rPr>
            <w:noProof/>
            <w:webHidden/>
          </w:rPr>
          <w:tab/>
        </w:r>
        <w:r>
          <w:rPr>
            <w:noProof/>
            <w:webHidden/>
          </w:rPr>
          <w:fldChar w:fldCharType="begin"/>
        </w:r>
        <w:r>
          <w:rPr>
            <w:noProof/>
            <w:webHidden/>
          </w:rPr>
          <w:instrText xml:space="preserve"> PAGEREF _Toc373953865 \h </w:instrText>
        </w:r>
        <w:r>
          <w:rPr>
            <w:noProof/>
            <w:webHidden/>
          </w:rPr>
        </w:r>
        <w:r>
          <w:rPr>
            <w:noProof/>
            <w:webHidden/>
          </w:rPr>
          <w:fldChar w:fldCharType="separate"/>
        </w:r>
        <w:r w:rsidR="004E0353">
          <w:rPr>
            <w:noProof/>
            <w:webHidden/>
          </w:rPr>
          <w:t>15</w:t>
        </w:r>
        <w:r>
          <w:rPr>
            <w:noProof/>
            <w:webHidden/>
          </w:rPr>
          <w:fldChar w:fldCharType="end"/>
        </w:r>
      </w:hyperlink>
    </w:p>
    <w:p w:rsidR="002769B3" w:rsidRPr="005E30BA" w:rsidRDefault="002769B3">
      <w:pPr>
        <w:pStyle w:val="10"/>
        <w:rPr>
          <w:rFonts w:ascii="Calibri" w:eastAsia="宋体" w:hAnsi="Calibri"/>
          <w:sz w:val="21"/>
          <w:szCs w:val="22"/>
        </w:rPr>
      </w:pPr>
      <w:hyperlink w:anchor="_Toc373953866" w:history="1">
        <w:r w:rsidRPr="009A057E">
          <w:rPr>
            <w:rStyle w:val="a8"/>
            <w:rFonts w:ascii="宋体" w:eastAsia="宋体" w:hint="eastAsia"/>
          </w:rPr>
          <w:t>参考文献</w:t>
        </w:r>
        <w:r>
          <w:rPr>
            <w:webHidden/>
          </w:rPr>
          <w:tab/>
        </w:r>
        <w:r>
          <w:rPr>
            <w:webHidden/>
          </w:rPr>
          <w:fldChar w:fldCharType="begin"/>
        </w:r>
        <w:r>
          <w:rPr>
            <w:webHidden/>
          </w:rPr>
          <w:instrText xml:space="preserve"> PAGEREF _Toc373953866 \h </w:instrText>
        </w:r>
        <w:r>
          <w:rPr>
            <w:webHidden/>
          </w:rPr>
        </w:r>
        <w:r>
          <w:rPr>
            <w:webHidden/>
          </w:rPr>
          <w:fldChar w:fldCharType="separate"/>
        </w:r>
        <w:r w:rsidR="004E0353">
          <w:rPr>
            <w:webHidden/>
          </w:rPr>
          <w:t>16</w:t>
        </w:r>
        <w:r>
          <w:rPr>
            <w:webHidden/>
          </w:rPr>
          <w:fldChar w:fldCharType="end"/>
        </w:r>
      </w:hyperlink>
    </w:p>
    <w:p w:rsidR="002769B3" w:rsidRPr="005E30BA" w:rsidRDefault="002769B3">
      <w:pPr>
        <w:pStyle w:val="10"/>
        <w:rPr>
          <w:rFonts w:ascii="Calibri" w:eastAsia="宋体" w:hAnsi="Calibri"/>
          <w:sz w:val="21"/>
          <w:szCs w:val="22"/>
        </w:rPr>
      </w:pPr>
      <w:hyperlink w:anchor="_Toc373953867" w:history="1">
        <w:r w:rsidRPr="009A057E">
          <w:rPr>
            <w:rStyle w:val="a8"/>
            <w:rFonts w:ascii="宋体" w:eastAsia="宋体" w:hint="eastAsia"/>
          </w:rPr>
          <w:t>致谢</w:t>
        </w:r>
        <w:r>
          <w:rPr>
            <w:webHidden/>
          </w:rPr>
          <w:tab/>
        </w:r>
        <w:r>
          <w:rPr>
            <w:webHidden/>
          </w:rPr>
          <w:fldChar w:fldCharType="begin"/>
        </w:r>
        <w:r>
          <w:rPr>
            <w:webHidden/>
          </w:rPr>
          <w:instrText xml:space="preserve"> PAGEREF _Toc373953867 \h </w:instrText>
        </w:r>
        <w:r>
          <w:rPr>
            <w:webHidden/>
          </w:rPr>
        </w:r>
        <w:r>
          <w:rPr>
            <w:webHidden/>
          </w:rPr>
          <w:fldChar w:fldCharType="separate"/>
        </w:r>
        <w:r w:rsidR="004E0353">
          <w:rPr>
            <w:webHidden/>
          </w:rPr>
          <w:t>18</w:t>
        </w:r>
        <w:r>
          <w:rPr>
            <w:webHidden/>
          </w:rPr>
          <w:fldChar w:fldCharType="end"/>
        </w:r>
      </w:hyperlink>
    </w:p>
    <w:p w:rsidR="0060651A" w:rsidRDefault="0060651A" w:rsidP="0060651A">
      <w:pPr>
        <w:pStyle w:val="a9"/>
        <w:rPr>
          <w:rFonts w:ascii="宋体" w:hAnsi="宋体" w:hint="eastAsia"/>
        </w:rPr>
      </w:pPr>
      <w:r w:rsidRPr="007C6B41">
        <w:rPr>
          <w:rFonts w:ascii="宋体" w:hAnsi="宋体"/>
        </w:rPr>
        <w:fldChar w:fldCharType="end"/>
      </w:r>
    </w:p>
    <w:p w:rsidR="00410476" w:rsidRDefault="00410476" w:rsidP="00410476">
      <w:pPr>
        <w:pStyle w:val="a5"/>
        <w:rPr>
          <w:rFonts w:hint="eastAsia"/>
        </w:rPr>
      </w:pPr>
    </w:p>
    <w:p w:rsidR="008672D2" w:rsidRDefault="008672D2" w:rsidP="00410476">
      <w:pPr>
        <w:pStyle w:val="a5"/>
        <w:rPr>
          <w:rFonts w:hint="eastAsia"/>
        </w:rPr>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rPr>
          <w:rFonts w:hint="eastAsia"/>
        </w:rPr>
      </w:pPr>
      <w:r>
        <w:rPr>
          <w:rFonts w:hint="eastAsia"/>
        </w:rPr>
        <w:lastRenderedPageBreak/>
        <w:t>图目录</w:t>
      </w:r>
    </w:p>
    <w:p w:rsidR="005B6DAA" w:rsidRDefault="005B6DAA" w:rsidP="005B6DAA">
      <w:pPr>
        <w:pStyle w:val="afe"/>
        <w:tabs>
          <w:tab w:val="right" w:leader="dot" w:pos="8776"/>
        </w:tabs>
        <w:ind w:leftChars="0" w:firstLineChars="0" w:firstLine="0"/>
        <w:rPr>
          <w:rFonts w:hint="eastAsia"/>
        </w:rPr>
      </w:pPr>
    </w:p>
    <w:p w:rsidR="005B6DAA" w:rsidRDefault="005B6DAA" w:rsidP="007B16A3">
      <w:pPr>
        <w:pStyle w:val="afe"/>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8"/>
            <w:rFonts w:hint="eastAsia"/>
            <w:noProof/>
          </w:rPr>
          <w:t>图</w:t>
        </w:r>
        <w:r w:rsidRPr="008B78D5">
          <w:rPr>
            <w:rStyle w:val="a8"/>
            <w:noProof/>
          </w:rPr>
          <w:t xml:space="preserve"> 1</w:t>
        </w:r>
        <w:r>
          <w:rPr>
            <w:rStyle w:val="a8"/>
            <w:rFonts w:hint="eastAsia"/>
            <w:noProof/>
          </w:rPr>
          <w:t>.</w:t>
        </w:r>
        <w:r w:rsidRPr="008B78D5">
          <w:rPr>
            <w:rStyle w:val="a8"/>
            <w:noProof/>
          </w:rPr>
          <w:t>1</w:t>
        </w:r>
        <w:r w:rsidRPr="008B78D5">
          <w:rPr>
            <w:rStyle w:val="a8"/>
            <w:rFonts w:ascii="宋体" w:hAnsi="宋体" w:hint="eastAsia"/>
            <w:noProof/>
          </w:rPr>
          <w:t>简单的语音信号多描述编解码过程</w:t>
        </w:r>
        <w:r>
          <w:rPr>
            <w:noProof/>
            <w:webHidden/>
          </w:rPr>
          <w:tab/>
        </w:r>
        <w:r>
          <w:rPr>
            <w:noProof/>
            <w:webHidden/>
          </w:rPr>
          <w:fldChar w:fldCharType="begin"/>
        </w:r>
        <w:r>
          <w:rPr>
            <w:noProof/>
            <w:webHidden/>
          </w:rPr>
          <w:instrText xml:space="preserve"> PAGEREF _Toc164669029 \h </w:instrText>
        </w:r>
        <w:r>
          <w:rPr>
            <w:noProof/>
          </w:rPr>
        </w:r>
        <w:r>
          <w:rPr>
            <w:noProof/>
            <w:webHidden/>
          </w:rPr>
          <w:fldChar w:fldCharType="separate"/>
        </w:r>
        <w:r w:rsidR="004E0353">
          <w:rPr>
            <w:noProof/>
            <w:webHidden/>
          </w:rPr>
          <w:t>8</w:t>
        </w:r>
        <w:r>
          <w:rPr>
            <w:noProof/>
            <w:webHidden/>
          </w:rPr>
          <w:fldChar w:fldCharType="end"/>
        </w:r>
      </w:hyperlink>
    </w:p>
    <w:p w:rsidR="005B6DAA" w:rsidRDefault="005B6DAA" w:rsidP="005B6DAA">
      <w:pPr>
        <w:pStyle w:val="afe"/>
        <w:tabs>
          <w:tab w:val="right" w:leader="dot" w:pos="8776"/>
        </w:tabs>
        <w:ind w:leftChars="0" w:firstLineChars="0" w:firstLine="0"/>
        <w:rPr>
          <w:rStyle w:val="a8"/>
          <w:rFonts w:hint="eastAsia"/>
          <w:noProof/>
        </w:rPr>
      </w:pPr>
      <w:hyperlink w:anchor="_Toc164669030" w:history="1">
        <w:r w:rsidRPr="008B78D5">
          <w:rPr>
            <w:rStyle w:val="a8"/>
            <w:rFonts w:hint="eastAsia"/>
            <w:noProof/>
          </w:rPr>
          <w:t>图</w:t>
        </w:r>
        <w:r w:rsidRPr="008B78D5">
          <w:rPr>
            <w:rStyle w:val="a8"/>
            <w:noProof/>
          </w:rPr>
          <w:t xml:space="preserve"> 3</w:t>
        </w:r>
        <w:r>
          <w:rPr>
            <w:rStyle w:val="a8"/>
            <w:rFonts w:hint="eastAsia"/>
            <w:noProof/>
          </w:rPr>
          <w:t>.</w:t>
        </w:r>
        <w:r w:rsidRPr="008B78D5">
          <w:rPr>
            <w:rStyle w:val="a8"/>
            <w:noProof/>
          </w:rPr>
          <w:t xml:space="preserve">1 </w:t>
        </w:r>
        <w:r w:rsidRPr="008B78D5">
          <w:rPr>
            <w:rStyle w:val="a8"/>
            <w:rFonts w:hint="eastAsia"/>
            <w:noProof/>
          </w:rPr>
          <w:t>流程图</w:t>
        </w:r>
        <w:r>
          <w:rPr>
            <w:noProof/>
            <w:webHidden/>
          </w:rPr>
          <w:tab/>
        </w:r>
        <w:r>
          <w:rPr>
            <w:noProof/>
            <w:webHidden/>
          </w:rPr>
          <w:fldChar w:fldCharType="begin"/>
        </w:r>
        <w:r>
          <w:rPr>
            <w:noProof/>
            <w:webHidden/>
          </w:rPr>
          <w:instrText xml:space="preserve"> PAGEREF _Toc164669030 \h </w:instrText>
        </w:r>
        <w:r>
          <w:rPr>
            <w:noProof/>
          </w:rPr>
        </w:r>
        <w:r>
          <w:rPr>
            <w:noProof/>
            <w:webHidden/>
          </w:rPr>
          <w:fldChar w:fldCharType="separate"/>
        </w:r>
        <w:r w:rsidR="004E0353">
          <w:rPr>
            <w:noProof/>
            <w:webHidden/>
          </w:rPr>
          <w:t>11</w:t>
        </w:r>
        <w:r>
          <w:rPr>
            <w:noProof/>
            <w:webHidden/>
          </w:rPr>
          <w:fldChar w:fldCharType="end"/>
        </w:r>
      </w:hyperlink>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Pr="00E11F37" w:rsidRDefault="005B6DAA" w:rsidP="00166B97">
      <w:pPr>
        <w:pStyle w:val="af9"/>
        <w:rPr>
          <w:rFonts w:hint="eastAsia"/>
          <w:noProof/>
        </w:rPr>
      </w:pPr>
      <w:r>
        <w:rPr>
          <w:rFonts w:hint="eastAsia"/>
          <w:noProof/>
        </w:rPr>
        <w:lastRenderedPageBreak/>
        <w:t>表目录</w:t>
      </w:r>
    </w:p>
    <w:p w:rsidR="005B6DAA"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5B6DAA" w:rsidP="007B16A3">
      <w:pPr>
        <w:pStyle w:val="afe"/>
        <w:tabs>
          <w:tab w:val="right" w:leader="dot" w:pos="8776"/>
        </w:tabs>
        <w:ind w:leftChars="0" w:firstLineChars="0" w:firstLine="0"/>
        <w:rPr>
          <w:noProof/>
          <w:sz w:val="21"/>
          <w:szCs w:val="24"/>
        </w:rPr>
      </w:pPr>
      <w:hyperlink w:anchor="_Toc164669160" w:history="1">
        <w:r w:rsidRPr="00A7244E">
          <w:rPr>
            <w:rStyle w:val="a8"/>
            <w:rFonts w:hint="eastAsia"/>
            <w:noProof/>
          </w:rPr>
          <w:t>表</w:t>
        </w:r>
        <w:r w:rsidRPr="00A7244E">
          <w:rPr>
            <w:rStyle w:val="a8"/>
            <w:noProof/>
          </w:rPr>
          <w:t xml:space="preserve"> 2</w:t>
        </w:r>
        <w:r>
          <w:rPr>
            <w:rStyle w:val="a8"/>
            <w:rFonts w:hint="eastAsia"/>
            <w:noProof/>
          </w:rPr>
          <w:t>.</w:t>
        </w:r>
        <w:r w:rsidRPr="00A7244E">
          <w:rPr>
            <w:rStyle w:val="a8"/>
            <w:noProof/>
          </w:rPr>
          <w:t>1</w:t>
        </w:r>
        <w:r w:rsidRPr="00A7244E">
          <w:rPr>
            <w:rStyle w:val="a8"/>
            <w:rFonts w:ascii="宋体" w:hAnsi="宋体" w:hint="eastAsia"/>
            <w:noProof/>
          </w:rPr>
          <w:t>简单的多描述分配表</w:t>
        </w:r>
        <w:r>
          <w:rPr>
            <w:noProof/>
            <w:webHidden/>
          </w:rPr>
          <w:tab/>
        </w:r>
        <w:r>
          <w:rPr>
            <w:noProof/>
            <w:webHidden/>
          </w:rPr>
          <w:fldChar w:fldCharType="begin"/>
        </w:r>
        <w:r>
          <w:rPr>
            <w:noProof/>
            <w:webHidden/>
          </w:rPr>
          <w:instrText xml:space="preserve"> PAGEREF _Toc164669160 \h </w:instrText>
        </w:r>
        <w:r>
          <w:rPr>
            <w:noProof/>
          </w:rPr>
        </w:r>
        <w:r>
          <w:rPr>
            <w:noProof/>
            <w:webHidden/>
          </w:rPr>
          <w:fldChar w:fldCharType="separate"/>
        </w:r>
        <w:r w:rsidR="004E0353">
          <w:rPr>
            <w:noProof/>
            <w:webHidden/>
          </w:rPr>
          <w:t>9</w:t>
        </w:r>
        <w:r>
          <w:rPr>
            <w:noProof/>
            <w:webHidden/>
          </w:rPr>
          <w:fldChar w:fldCharType="end"/>
        </w:r>
      </w:hyperlink>
    </w:p>
    <w:p w:rsidR="005B6DAA" w:rsidRDefault="005B6DAA" w:rsidP="005B6DAA">
      <w:pPr>
        <w:pStyle w:val="afe"/>
        <w:tabs>
          <w:tab w:val="right" w:leader="dot" w:pos="8776"/>
        </w:tabs>
        <w:ind w:left="960" w:hanging="480"/>
        <w:rPr>
          <w:rFonts w:hint="eastAsia"/>
        </w:rPr>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rsidR="005624FA" w:rsidRPr="007C6B41" w:rsidRDefault="007F7417" w:rsidP="005D3688">
      <w:pPr>
        <w:pStyle w:val="1"/>
        <w:spacing w:before="480" w:after="360"/>
        <w:ind w:left="431" w:hanging="431"/>
        <w:rPr>
          <w:rFonts w:ascii="宋体" w:eastAsia="宋体" w:hAnsi="宋体" w:hint="eastAsia"/>
        </w:rPr>
      </w:pPr>
      <w:bookmarkStart w:id="11" w:name="_Toc165262354"/>
      <w:bookmarkStart w:id="12" w:name="_Toc373869734"/>
      <w:bookmarkStart w:id="13" w:name="_Toc373953824"/>
      <w:r>
        <w:rPr>
          <w:rFonts w:ascii="宋体" w:eastAsia="宋体" w:hAnsi="宋体" w:hint="eastAsia"/>
        </w:rPr>
        <w:lastRenderedPageBreak/>
        <w:t>绪论</w:t>
      </w:r>
      <w:bookmarkEnd w:id="11"/>
      <w:bookmarkEnd w:id="12"/>
      <w:bookmarkEnd w:id="13"/>
    </w:p>
    <w:p w:rsidR="005624FA" w:rsidRPr="007C6B41" w:rsidRDefault="005624FA" w:rsidP="005D3688">
      <w:pPr>
        <w:pStyle w:val="2"/>
        <w:spacing w:before="240"/>
        <w:ind w:left="578" w:hanging="578"/>
        <w:rPr>
          <w:rFonts w:ascii="宋体" w:eastAsia="宋体" w:hAnsi="宋体" w:hint="eastAsia"/>
        </w:rPr>
      </w:pPr>
      <w:bookmarkStart w:id="14" w:name="_Toc8028255"/>
      <w:bookmarkStart w:id="15" w:name="_Toc165262355"/>
      <w:bookmarkStart w:id="16" w:name="_Toc373869735"/>
      <w:bookmarkStart w:id="17" w:name="_Toc373953825"/>
      <w:r w:rsidRPr="007C6B41">
        <w:rPr>
          <w:rFonts w:ascii="宋体" w:eastAsia="宋体" w:hAnsi="宋体" w:hint="eastAsia"/>
        </w:rPr>
        <w:t>课题背景</w:t>
      </w:r>
      <w:bookmarkEnd w:id="14"/>
      <w:bookmarkEnd w:id="15"/>
      <w:bookmarkEnd w:id="16"/>
      <w:bookmarkEnd w:id="17"/>
    </w:p>
    <w:p w:rsidR="003575CE" w:rsidRDefault="003575CE" w:rsidP="00311F14">
      <w:pPr>
        <w:pStyle w:val="a1"/>
        <w:spacing w:line="360" w:lineRule="auto"/>
        <w:ind w:firstLine="480"/>
        <w:rPr>
          <w:rFonts w:ascii="宋体" w:hAnsi="宋体" w:hint="eastAsia"/>
        </w:rPr>
      </w:pPr>
      <w:r>
        <w:rPr>
          <w:rFonts w:ascii="宋体" w:hAnsi="宋体" w:hint="eastAsia"/>
        </w:rPr>
        <w:t>导航是指从一点沿着一条路径到达指定目的地的过程。导航系统通常能够在用户行进过程中提供读取、控制并更新当前位置的功能，根据导航系统所应用的的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hint="eastAsia"/>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hint="eastAsia"/>
        </w:rPr>
      </w:pPr>
      <w:r>
        <w:rPr>
          <w:rFonts w:ascii="宋体" w:hAnsi="宋体" w:hint="eastAsia"/>
        </w:rPr>
        <w:t>由于GPS在室内环境下不可用以及人们对室内定位、导航需求的日益增加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hint="eastAsia"/>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hint="eastAsia"/>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7C4E91" w:rsidRPr="003057A5">
        <w:rPr>
          <w:rFonts w:ascii="宋体" w:hAnsi="宋体" w:hint="eastAsia"/>
          <w:vertAlign w:val="superscript"/>
        </w:rPr>
        <w:t>[1]</w:t>
      </w:r>
      <w:r>
        <w:rPr>
          <w:rFonts w:ascii="宋体" w:hAnsi="宋体" w:hint="eastAsia"/>
        </w:rPr>
        <w:t>。</w:t>
      </w:r>
      <w:r w:rsidR="00C3756E">
        <w:rPr>
          <w:rFonts w:ascii="宋体" w:hAnsi="宋体" w:hint="eastAsia"/>
        </w:rPr>
        <w:t>对存在视力障碍的人来说，室外导航可借助于导盲犬或者盲杖。相比之下，室内导航则显得更为困难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hint="eastAsia"/>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hint="eastAsia"/>
        </w:rPr>
      </w:pPr>
      <w:r>
        <w:rPr>
          <w:rFonts w:ascii="宋体" w:hAnsi="宋体" w:hint="eastAsia"/>
        </w:rPr>
        <w:t>除了Android手机的发展，NFC技术的出现也为低成本的室内导航系统提供了条件，本文所提系统正是构建在Android、NFC之上。</w:t>
      </w:r>
      <w:bookmarkStart w:id="18" w:name="_Toc165262356"/>
      <w:bookmarkStart w:id="19" w:name="_Toc373869736"/>
      <w:bookmarkStart w:id="20" w:name="_Toc373953826"/>
      <w:bookmarkEnd w:id="18"/>
      <w:bookmarkEnd w:id="19"/>
      <w:bookmarkEnd w:id="20"/>
    </w:p>
    <w:p w:rsidR="00337324" w:rsidRDefault="00337324" w:rsidP="00337324">
      <w:pPr>
        <w:pStyle w:val="2"/>
        <w:spacing w:before="240" w:line="360" w:lineRule="auto"/>
        <w:ind w:left="578" w:hanging="578"/>
        <w:rPr>
          <w:rFonts w:ascii="宋体" w:eastAsia="宋体" w:hAnsi="宋体" w:hint="eastAsia"/>
        </w:rPr>
      </w:pPr>
      <w:bookmarkStart w:id="21" w:name="_Toc373869737"/>
      <w:bookmarkStart w:id="22" w:name="_Toc373953827"/>
      <w:r w:rsidRPr="00337324">
        <w:rPr>
          <w:rFonts w:ascii="宋体" w:eastAsia="宋体" w:hAnsi="宋体" w:hint="eastAsia"/>
        </w:rPr>
        <w:t>研究意义与目的</w:t>
      </w:r>
      <w:bookmarkEnd w:id="21"/>
      <w:bookmarkEnd w:id="22"/>
    </w:p>
    <w:p w:rsidR="00E02C8B" w:rsidRPr="008B4A62" w:rsidRDefault="00E02C8B" w:rsidP="008B4A62">
      <w:pPr>
        <w:pStyle w:val="a1"/>
        <w:spacing w:line="360" w:lineRule="auto"/>
        <w:ind w:firstLine="480"/>
        <w:rPr>
          <w:rFonts w:ascii="宋体" w:hAnsi="宋体" w:hint="eastAsia"/>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hint="eastAsia"/>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hint="eastAsia"/>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hint="eastAsia"/>
        </w:rPr>
      </w:pPr>
      <w:r w:rsidRPr="000D1580">
        <w:rPr>
          <w:rFonts w:ascii="宋体" w:hAnsi="宋体" w:hint="eastAsia"/>
        </w:rPr>
        <w:t>高成本</w:t>
      </w:r>
    </w:p>
    <w:p w:rsidR="000874E0" w:rsidRDefault="000874E0" w:rsidP="0048457F">
      <w:pPr>
        <w:pStyle w:val="a1"/>
        <w:spacing w:line="360" w:lineRule="auto"/>
        <w:ind w:firstLine="480"/>
        <w:rPr>
          <w:rFonts w:ascii="宋体" w:hAnsi="宋体" w:hint="eastAsia"/>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hint="eastAsia"/>
        </w:rPr>
      </w:pPr>
      <w:r>
        <w:rPr>
          <w:rFonts w:ascii="宋体" w:hAnsi="宋体" w:hint="eastAsia"/>
        </w:rPr>
        <w:t>低针对性</w:t>
      </w:r>
    </w:p>
    <w:p w:rsidR="00B61AFC" w:rsidRDefault="00B61AFC" w:rsidP="0048457F">
      <w:pPr>
        <w:pStyle w:val="a1"/>
        <w:spacing w:line="360" w:lineRule="auto"/>
        <w:ind w:firstLine="480"/>
        <w:rPr>
          <w:rFonts w:ascii="宋体" w:hAnsi="宋体" w:hint="eastAsia"/>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hint="eastAsia"/>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hint="eastAsia"/>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hint="eastAsia"/>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hint="eastAsia"/>
        </w:rPr>
      </w:pPr>
      <w:bookmarkStart w:id="23" w:name="_Toc373869738"/>
      <w:bookmarkStart w:id="24" w:name="_Toc373953828"/>
      <w:r w:rsidRPr="00337324">
        <w:rPr>
          <w:rFonts w:ascii="宋体" w:eastAsia="宋体" w:hAnsi="宋体" w:hint="eastAsia"/>
        </w:rPr>
        <w:t>论文组织</w:t>
      </w:r>
      <w:bookmarkEnd w:id="23"/>
      <w:bookmarkEnd w:id="24"/>
    </w:p>
    <w:p w:rsidR="007345E1" w:rsidRDefault="007345E1" w:rsidP="0045126B">
      <w:pPr>
        <w:pStyle w:val="a1"/>
        <w:spacing w:line="360" w:lineRule="auto"/>
        <w:ind w:firstLine="480"/>
        <w:rPr>
          <w:rFonts w:ascii="宋体" w:hAnsi="宋体" w:hint="eastAsia"/>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hint="eastAsia"/>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hint="eastAsia"/>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hint="eastAsia"/>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hint="eastAsia"/>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hint="eastAsia"/>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hint="eastAsia"/>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hint="eastAsia"/>
        </w:rPr>
      </w:pPr>
      <w:r>
        <w:rPr>
          <w:rFonts w:ascii="宋体" w:hAnsi="宋体" w:hint="eastAsia"/>
        </w:rPr>
        <w:t>第六章总结了全文做的相关工作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hint="eastAsia"/>
        </w:rPr>
      </w:pPr>
      <w:bookmarkStart w:id="25" w:name="_Toc165262357"/>
      <w:bookmarkStart w:id="26" w:name="_Toc373869739"/>
      <w:bookmarkStart w:id="27" w:name="_Toc373953829"/>
      <w:r w:rsidRPr="007C6B41">
        <w:rPr>
          <w:rFonts w:ascii="宋体" w:eastAsia="宋体" w:hAnsi="宋体" w:hint="eastAsia"/>
        </w:rPr>
        <w:t>本章小结</w:t>
      </w:r>
      <w:bookmarkEnd w:id="25"/>
      <w:bookmarkEnd w:id="26"/>
      <w:bookmarkEnd w:id="27"/>
    </w:p>
    <w:p w:rsidR="00521D2E" w:rsidRDefault="00AA4DA6" w:rsidP="00521D2E">
      <w:pPr>
        <w:pStyle w:val="a1"/>
        <w:spacing w:line="360" w:lineRule="auto"/>
        <w:ind w:firstLine="480"/>
        <w:rPr>
          <w:rFonts w:ascii="宋体" w:hAnsi="宋体" w:hint="eastAsia"/>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hint="eastAsia"/>
        </w:rPr>
      </w:pPr>
      <w:bookmarkStart w:id="28" w:name="_Toc165262358"/>
      <w:bookmarkStart w:id="29" w:name="_Toc373869740"/>
      <w:bookmarkStart w:id="30" w:name="_Toc373953830"/>
      <w:bookmarkEnd w:id="28"/>
      <w:bookmarkEnd w:id="29"/>
      <w:bookmarkEnd w:id="30"/>
    </w:p>
    <w:p w:rsidR="00147530" w:rsidRDefault="00147530" w:rsidP="005B5113">
      <w:pPr>
        <w:pStyle w:val="a1"/>
        <w:ind w:firstLineChars="0" w:firstLine="0"/>
        <w:rPr>
          <w:rFonts w:ascii="宋体" w:hAnsi="宋体" w:hint="eastAsia"/>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hint="eastAsia"/>
        </w:rPr>
      </w:pPr>
      <w:bookmarkStart w:id="31" w:name="_Toc373869741"/>
      <w:bookmarkStart w:id="32" w:name="_Toc373953831"/>
      <w:r>
        <w:rPr>
          <w:rFonts w:ascii="宋体" w:eastAsia="宋体" w:hAnsi="宋体" w:hint="eastAsia"/>
        </w:rPr>
        <w:lastRenderedPageBreak/>
        <w:t>相关</w:t>
      </w:r>
      <w:r w:rsidR="003962AF">
        <w:rPr>
          <w:rFonts w:ascii="宋体" w:eastAsia="宋体" w:hAnsi="宋体" w:hint="eastAsia"/>
        </w:rPr>
        <w:t>技术综述</w:t>
      </w:r>
      <w:bookmarkEnd w:id="31"/>
      <w:bookmarkEnd w:id="32"/>
    </w:p>
    <w:p w:rsidR="005624FA" w:rsidRDefault="00AF0E8E" w:rsidP="00C775F2">
      <w:pPr>
        <w:pStyle w:val="2"/>
        <w:spacing w:before="240" w:line="360" w:lineRule="auto"/>
        <w:ind w:left="578" w:hanging="578"/>
        <w:rPr>
          <w:rFonts w:ascii="宋体" w:eastAsia="宋体" w:hAnsi="宋体" w:hint="eastAsia"/>
        </w:rPr>
      </w:pPr>
      <w:bookmarkStart w:id="33"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3"/>
    </w:p>
    <w:p w:rsidR="001342EE" w:rsidRDefault="00A453CE" w:rsidP="001342EE">
      <w:pPr>
        <w:pStyle w:val="a1"/>
        <w:spacing w:line="360" w:lineRule="auto"/>
        <w:ind w:firstLine="480"/>
        <w:rPr>
          <w:rFonts w:ascii="宋体" w:hAnsi="宋体" w:hint="eastAsia"/>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hint="eastAsia"/>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hint="eastAsia"/>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hint="eastAsia"/>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hint="eastAsia"/>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从2001年8月1日起，《城市道路和建筑物无障碍设计规范》作为行业标准开始施行。本规范对原规范进行了重要的修改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hint="eastAsia"/>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hint="eastAsia"/>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hint="eastAsia"/>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hint="eastAsia"/>
        </w:rPr>
      </w:pPr>
      <w:r w:rsidRPr="00322B94">
        <w:rPr>
          <w:rFonts w:ascii="宋体" w:hAnsi="宋体" w:hint="eastAsia"/>
        </w:rPr>
        <w:t>网站无障碍，即网站的易访问性（Web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hint="eastAsia"/>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hint="eastAsia"/>
        </w:rPr>
      </w:pPr>
      <w:r>
        <w:rPr>
          <w:rFonts w:ascii="宋体" w:hAnsi="宋体" w:hint="eastAsia"/>
        </w:rPr>
        <w:t>根据WCAG标准，无障碍网站应包含以下特性</w:t>
      </w:r>
      <w:r w:rsidRPr="00A51E3D">
        <w:rPr>
          <w:rFonts w:ascii="宋体" w:hAnsi="宋体" w:hint="eastAsia"/>
          <w:vertAlign w:val="superscript"/>
        </w:rPr>
        <w:t>[2]</w:t>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hint="eastAsia"/>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hint="eastAsia"/>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hint="eastAsia"/>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hint="eastAsia"/>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hint="eastAsia"/>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hint="eastAsia"/>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hint="eastAsia"/>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hint="eastAsia"/>
        </w:rPr>
      </w:pPr>
      <w:r>
        <w:rPr>
          <w:rFonts w:ascii="宋体" w:hAnsi="宋体" w:hint="eastAsia"/>
        </w:rPr>
        <w:t>设备独立性。</w:t>
      </w:r>
    </w:p>
    <w:p w:rsidR="00B322B4" w:rsidRDefault="00B322B4" w:rsidP="00581143">
      <w:pPr>
        <w:pStyle w:val="a1"/>
        <w:spacing w:line="360" w:lineRule="auto"/>
        <w:ind w:firstLine="480"/>
        <w:rPr>
          <w:rFonts w:ascii="宋体" w:hAnsi="宋体" w:hint="eastAsia"/>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Pr="00BA3E68">
        <w:rPr>
          <w:rFonts w:ascii="宋体" w:hAnsi="宋体" w:hint="eastAsia"/>
          <w:vertAlign w:val="superscript"/>
        </w:rPr>
        <w:t>[3]</w:t>
      </w:r>
      <w:r>
        <w:rPr>
          <w:rFonts w:ascii="宋体" w:hAnsi="宋体" w:hint="eastAsia"/>
        </w:rPr>
        <w:t>, 特殊教育需要和残障法例（Special Educational Needs and Disability Act, SENDA）</w:t>
      </w:r>
      <w:r w:rsidRPr="00BA3E68">
        <w:rPr>
          <w:rFonts w:ascii="宋体" w:hAnsi="宋体" w:hint="eastAsia"/>
          <w:vertAlign w:val="superscript"/>
        </w:rPr>
        <w:t>[4]</w:t>
      </w:r>
      <w:r>
        <w:rPr>
          <w:rFonts w:ascii="宋体" w:hAnsi="宋体" w:hint="eastAsia"/>
        </w:rPr>
        <w:t>,美国的Section 508</w:t>
      </w:r>
      <w:r w:rsidR="00F221C2" w:rsidRPr="00BA3E68">
        <w:rPr>
          <w:rFonts w:ascii="宋体" w:hAnsi="宋体" w:hint="eastAsia"/>
          <w:vertAlign w:val="superscript"/>
        </w:rPr>
        <w:t>[5]</w:t>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81143" w:rsidRPr="00BA3E68">
        <w:rPr>
          <w:rFonts w:ascii="宋体" w:hAnsi="宋体" w:hint="eastAsia"/>
          <w:vertAlign w:val="superscript"/>
        </w:rPr>
        <w:t>[</w:t>
      </w:r>
      <w:r w:rsidR="00F221C2" w:rsidRPr="00BA3E68">
        <w:rPr>
          <w:rFonts w:ascii="宋体" w:hAnsi="宋体" w:hint="eastAsia"/>
          <w:vertAlign w:val="superscript"/>
        </w:rPr>
        <w:t>6</w:t>
      </w:r>
      <w:r w:rsidR="00581143" w:rsidRPr="00BA3E68">
        <w:rPr>
          <w:rFonts w:ascii="宋体" w:hAnsi="宋体" w:hint="eastAsia"/>
          <w:vertAlign w:val="superscript"/>
        </w:rPr>
        <w:t>]</w:t>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hint="eastAsia"/>
        </w:rPr>
      </w:pPr>
      <w:r>
        <w:rPr>
          <w:rFonts w:ascii="宋体" w:hAnsi="宋体" w:hint="eastAsia"/>
        </w:rPr>
        <w:t>我国网站无障碍设计的实现呈纵深扩展态势，在各大官方网站、企事业单位网站、社会团体网站乃至个人博客都可见其踪迹。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A41C9A" w:rsidRPr="00A1334E">
        <w:rPr>
          <w:rFonts w:ascii="宋体" w:hAnsi="宋体" w:hint="eastAsia"/>
          <w:vertAlign w:val="superscript"/>
        </w:rPr>
        <w:t>[</w:t>
      </w:r>
      <w:r w:rsidR="00A1334E" w:rsidRPr="00A1334E">
        <w:rPr>
          <w:rFonts w:ascii="宋体" w:hAnsi="宋体" w:hint="eastAsia"/>
          <w:vertAlign w:val="superscript"/>
        </w:rPr>
        <w:t>7</w:t>
      </w:r>
      <w:r w:rsidR="00A41C9A" w:rsidRPr="00A1334E">
        <w:rPr>
          <w:rFonts w:ascii="宋体" w:hAnsi="宋体" w:hint="eastAsia"/>
          <w:vertAlign w:val="superscript"/>
        </w:rPr>
        <w:t>]</w:t>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hint="eastAsia"/>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hint="eastAsia"/>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9A22F0" w:rsidRPr="009268F5">
        <w:rPr>
          <w:rFonts w:ascii="宋体" w:hAnsi="宋体" w:hint="eastAsia"/>
          <w:vertAlign w:val="superscript"/>
        </w:rPr>
        <w:t>[8]</w:t>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hint="eastAsia"/>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hint="eastAsia"/>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hint="eastAsia"/>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hint="eastAsia"/>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hint="eastAsia"/>
        </w:rPr>
      </w:pPr>
      <w:r>
        <w:object w:dxaOrig="6575" w:dyaOrig="7794">
          <v:shape id="_x0000_i1029" type="#_x0000_t75" style="width:328.7pt;height:389.45pt" o:ole="">
            <v:imagedata r:id="rId28" o:title=""/>
          </v:shape>
          <o:OLEObject Type="Embed" ProgID="Visio.Drawing.11" ShapeID="_x0000_i1029" DrawAspect="Content" ObjectID="_1448110154" r:id="rId29"/>
        </w:object>
      </w:r>
    </w:p>
    <w:p w:rsidR="007B663D" w:rsidRDefault="007B663D" w:rsidP="007B663D">
      <w:pPr>
        <w:pStyle w:val="af0"/>
        <w:keepNext/>
        <w:spacing w:line="360" w:lineRule="auto"/>
        <w:rPr>
          <w:rFonts w:ascii="宋体" w:hAnsi="宋体" w:hint="eastAsia"/>
        </w:rPr>
      </w:pPr>
      <w:bookmarkStart w:id="34" w:name="_Toc140657376"/>
      <w:bookmarkStart w:id="35" w:name="_Toc164668554"/>
      <w:bookmarkStart w:id="36" w:name="_Toc164668821"/>
      <w:bookmarkStart w:id="37" w:name="_Toc164669029"/>
      <w:bookmarkStart w:id="38" w:name="_Ref374297048"/>
      <w:bookmarkStart w:id="39" w:name="_Ref374297108"/>
      <w:r>
        <w:rPr>
          <w:rFonts w:hint="eastAsia"/>
        </w:rPr>
        <w:t>图</w:t>
      </w:r>
      <w:r>
        <w:rPr>
          <w:rFonts w:hint="eastAsia"/>
        </w:rPr>
        <w:t xml:space="preserve"> </w:t>
      </w:r>
      <w:r w:rsidR="00872700">
        <w:fldChar w:fldCharType="begin"/>
      </w:r>
      <w:r w:rsidR="00872700">
        <w:instrText xml:space="preserve"> </w:instrText>
      </w:r>
      <w:r w:rsidR="00872700">
        <w:rPr>
          <w:rFonts w:hint="eastAsia"/>
        </w:rPr>
        <w:instrText>STYLEREF 1 \s</w:instrText>
      </w:r>
      <w:r w:rsidR="00872700">
        <w:instrText xml:space="preserve"> </w:instrText>
      </w:r>
      <w:r w:rsidR="00872700">
        <w:fldChar w:fldCharType="separate"/>
      </w:r>
      <w:r w:rsidR="00872700">
        <w:rPr>
          <w:noProof/>
        </w:rPr>
        <w:t>2</w:t>
      </w:r>
      <w:r w:rsidR="00872700">
        <w:fldChar w:fldCharType="end"/>
      </w:r>
      <w:r w:rsidR="00872700">
        <w:t>.</w:t>
      </w:r>
      <w:r w:rsidR="00872700">
        <w:fldChar w:fldCharType="begin"/>
      </w:r>
      <w:r w:rsidR="00872700">
        <w:instrText xml:space="preserve"> </w:instrText>
      </w:r>
      <w:r w:rsidR="00872700">
        <w:rPr>
          <w:rFonts w:hint="eastAsia"/>
        </w:rPr>
        <w:instrText xml:space="preserve">SEQ </w:instrText>
      </w:r>
      <w:r w:rsidR="00872700">
        <w:rPr>
          <w:rFonts w:hint="eastAsia"/>
        </w:rPr>
        <w:instrText>图</w:instrText>
      </w:r>
      <w:r w:rsidR="00872700">
        <w:rPr>
          <w:rFonts w:hint="eastAsia"/>
        </w:rPr>
        <w:instrText xml:space="preserve"> \* ARABIC \s 1</w:instrText>
      </w:r>
      <w:r w:rsidR="00872700">
        <w:instrText xml:space="preserve"> </w:instrText>
      </w:r>
      <w:r w:rsidR="00872700">
        <w:fldChar w:fldCharType="separate"/>
      </w:r>
      <w:r w:rsidR="00872700">
        <w:rPr>
          <w:noProof/>
        </w:rPr>
        <w:t>1</w:t>
      </w:r>
      <w:r w:rsidR="00872700">
        <w:fldChar w:fldCharType="end"/>
      </w:r>
      <w:bookmarkEnd w:id="34"/>
      <w:bookmarkEnd w:id="35"/>
      <w:bookmarkEnd w:id="36"/>
      <w:bookmarkEnd w:id="37"/>
      <w:bookmarkEnd w:id="38"/>
      <w:bookmarkEnd w:id="39"/>
      <w:r w:rsidR="004E0353">
        <w:rPr>
          <w:rFonts w:hint="eastAsia"/>
        </w:rPr>
        <w:t xml:space="preserve"> Android</w:t>
      </w:r>
      <w:r w:rsidR="004E0353">
        <w:rPr>
          <w:rFonts w:hint="eastAsia"/>
        </w:rPr>
        <w:t>无障碍服务使用流程</w:t>
      </w:r>
    </w:p>
    <w:p w:rsidR="00681D9E" w:rsidRDefault="00C876BB" w:rsidP="00D41834">
      <w:pPr>
        <w:pStyle w:val="4"/>
        <w:spacing w:before="240" w:after="120" w:line="360" w:lineRule="auto"/>
        <w:ind w:left="862" w:hanging="862"/>
        <w:rPr>
          <w:rFonts w:ascii="宋体" w:eastAsia="宋体" w:hAnsi="宋体" w:hint="eastAsia"/>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hint="eastAsia"/>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是一套Android环境下的免费且开放源代码的读屏软件，是Google公司的eyes-free项目的产品之一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hint="eastAsia"/>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E933CA">
        <w:rPr>
          <w:rFonts w:ascii="宋体" w:hAnsi="宋体"/>
        </w:rPr>
        <w:fldChar w:fldCharType="begin"/>
      </w:r>
      <w:r w:rsidR="00E933CA">
        <w:rPr>
          <w:rFonts w:ascii="宋体" w:hAnsi="宋体"/>
        </w:rPr>
        <w:instrText xml:space="preserve"> </w:instrText>
      </w:r>
      <w:r w:rsidR="00E933CA">
        <w:rPr>
          <w:rFonts w:ascii="宋体" w:hAnsi="宋体" w:hint="eastAsia"/>
        </w:rPr>
        <w:instrText>REF _Ref374297048 \h</w:instrText>
      </w:r>
      <w:r w:rsidR="00E933CA">
        <w:rPr>
          <w:rFonts w:ascii="宋体" w:hAnsi="宋体"/>
        </w:rPr>
        <w:instrText xml:space="preserve"> </w:instrText>
      </w:r>
      <w:r w:rsidR="00E933CA">
        <w:rPr>
          <w:rFonts w:ascii="宋体" w:hAnsi="宋体"/>
        </w:rPr>
      </w:r>
      <w:r w:rsidR="00E933CA">
        <w:rPr>
          <w:rFonts w:ascii="宋体" w:hAnsi="宋体"/>
        </w:rPr>
        <w:fldChar w:fldCharType="separate"/>
      </w:r>
      <w:r w:rsidR="00E933CA">
        <w:rPr>
          <w:rFonts w:hint="eastAsia"/>
        </w:rPr>
        <w:t>图</w:t>
      </w:r>
      <w:r w:rsidR="00E933CA">
        <w:rPr>
          <w:rFonts w:hint="eastAsia"/>
        </w:rPr>
        <w:t xml:space="preserve"> </w:t>
      </w:r>
      <w:r w:rsidR="00E933CA">
        <w:rPr>
          <w:noProof/>
        </w:rPr>
        <w:t>2</w:t>
      </w:r>
      <w:r w:rsidR="00E933CA">
        <w:t>.</w:t>
      </w:r>
      <w:r w:rsidR="00E933CA">
        <w:rPr>
          <w:noProof/>
        </w:rPr>
        <w:t>1</w:t>
      </w:r>
      <w:r w:rsidR="00E933CA">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hint="eastAsia"/>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hint="eastAsia"/>
        </w:rPr>
      </w:pPr>
      <w:bookmarkStart w:id="40" w:name="_Toc373869742"/>
      <w:bookmarkStart w:id="41" w:name="_Toc373953833"/>
      <w:r>
        <w:rPr>
          <w:rFonts w:ascii="宋体" w:eastAsia="宋体" w:hAnsi="宋体" w:hint="eastAsia"/>
        </w:rPr>
        <w:t>室内导航系统综述</w:t>
      </w:r>
      <w:bookmarkEnd w:id="40"/>
      <w:bookmarkEnd w:id="41"/>
    </w:p>
    <w:p w:rsidR="005B4908" w:rsidRDefault="005B4908" w:rsidP="00BA0E8D">
      <w:pPr>
        <w:pStyle w:val="3"/>
        <w:spacing w:before="240" w:after="120"/>
        <w:rPr>
          <w:rFonts w:ascii="宋体" w:eastAsia="宋体" w:hAnsi="宋体" w:hint="eastAsia"/>
        </w:rPr>
      </w:pPr>
      <w:r w:rsidRPr="00BA0E8D">
        <w:rPr>
          <w:rFonts w:ascii="宋体" w:eastAsia="宋体" w:hAnsi="宋体" w:hint="eastAsia"/>
        </w:rPr>
        <w:t>室内定位方法</w:t>
      </w:r>
    </w:p>
    <w:p w:rsidR="00DF6BD7" w:rsidRPr="00DF6BD7" w:rsidRDefault="00DF6BD7" w:rsidP="00DF6BD7">
      <w:pPr>
        <w:pStyle w:val="a1"/>
        <w:spacing w:line="360" w:lineRule="auto"/>
        <w:ind w:firstLine="480"/>
        <w:rPr>
          <w:rFonts w:ascii="宋体" w:hAnsi="宋体" w:hint="eastAsia"/>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3B6D7C" w:rsidRPr="00EA34B4">
        <w:rPr>
          <w:rFonts w:ascii="宋体" w:hAnsi="宋体" w:hint="eastAsia"/>
          <w:vertAlign w:val="superscript"/>
        </w:rPr>
        <w:t>[9]</w:t>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3B6D7C" w:rsidRPr="007B222A">
        <w:rPr>
          <w:rFonts w:ascii="宋体" w:hAnsi="宋体" w:hint="eastAsia"/>
          <w:vertAlign w:val="superscript"/>
        </w:rPr>
        <w:t>[10]</w:t>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hint="eastAsia"/>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hint="eastAsia"/>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Wi-Fi和UWB定位的精度高于蓝牙和RFID。</w:t>
      </w:r>
      <w:r w:rsidR="0076451A" w:rsidRPr="008E5DE4">
        <w:rPr>
          <w:rFonts w:ascii="宋体" w:hAnsi="宋体" w:hint="eastAsia"/>
        </w:rPr>
        <w:t>蓝牙是一种简单的兼容短距离通信技术，它需要昂贵的接收器，而且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30" type="#_x0000_t75" style="width:200.95pt;height:452.05pt" o:ole="">
            <v:imagedata r:id="rId30" o:title=""/>
          </v:shape>
          <o:OLEObject Type="Embed" ProgID="Visio.Drawing.11" ShapeID="_x0000_i1030" DrawAspect="Content" ObjectID="_1448110155" r:id="rId31"/>
        </w:object>
      </w:r>
    </w:p>
    <w:p w:rsidR="004A1E88" w:rsidRPr="004A1E88" w:rsidRDefault="00872700" w:rsidP="00872700">
      <w:pPr>
        <w:pStyle w:val="af0"/>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proofErr w:type="spellStart"/>
      <w:r w:rsidR="004A1E88" w:rsidRPr="004A1E88">
        <w:rPr>
          <w:rFonts w:hint="eastAsia"/>
        </w:rPr>
        <w:t>TalkBack</w:t>
      </w:r>
      <w:proofErr w:type="spellEnd"/>
      <w:r w:rsidR="004A1E88" w:rsidRPr="004A1E88">
        <w:rPr>
          <w:rFonts w:hint="eastAsia"/>
        </w:rPr>
        <w:t>开启后按钮单击事件触发流程</w:t>
      </w:r>
    </w:p>
    <w:p w:rsidR="006E0D6C" w:rsidRPr="008E5DE4" w:rsidRDefault="006E0D6C" w:rsidP="006E0D6C">
      <w:pPr>
        <w:pStyle w:val="a1"/>
        <w:spacing w:line="360" w:lineRule="auto"/>
        <w:ind w:firstLineChars="0" w:firstLine="0"/>
        <w:rPr>
          <w:rFonts w:ascii="宋体" w:hAnsi="宋体" w:hint="eastAsia"/>
        </w:rPr>
      </w:pPr>
      <w:r w:rsidRPr="008E5DE4">
        <w:rPr>
          <w:rFonts w:ascii="宋体" w:hAnsi="宋体" w:hint="eastAsia"/>
        </w:rPr>
        <w:t>它的定位精度取决于蓝牙设备布设的数量的多少。</w:t>
      </w:r>
    </w:p>
    <w:p w:rsidR="006E0D6C" w:rsidRPr="008E5DE4" w:rsidRDefault="006E0D6C" w:rsidP="006E0D6C">
      <w:pPr>
        <w:pStyle w:val="a1"/>
        <w:spacing w:line="360" w:lineRule="auto"/>
        <w:ind w:firstLine="480"/>
        <w:rPr>
          <w:rFonts w:ascii="宋体" w:hAnsi="宋体" w:hint="eastAsia"/>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hint="eastAsia"/>
        </w:rPr>
      </w:pPr>
      <w:r w:rsidRPr="008E5DE4">
        <w:rPr>
          <w:rFonts w:ascii="宋体" w:hAnsi="宋体" w:hint="eastAsia"/>
        </w:rPr>
        <w:t>标签，并且需要使用大量的RFID标签以取得良好的定位精度。与被动标签不同的是，主动标签可以内嵌电池以增加传输距离。使用主动标签的最大缺点是需要花费高额的成本。这方面的研究</w:t>
      </w:r>
      <w:r w:rsidRPr="00AA5630">
        <w:rPr>
          <w:rFonts w:ascii="宋体" w:hAnsi="宋体" w:hint="eastAsia"/>
          <w:vertAlign w:val="superscript"/>
        </w:rPr>
        <w:t>[9]</w:t>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hint="eastAsia"/>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F42835" w:rsidRPr="00806A83">
        <w:rPr>
          <w:rFonts w:ascii="宋体" w:hAnsi="宋体" w:hint="eastAsia"/>
          <w:vertAlign w:val="superscript"/>
        </w:rPr>
        <w:t>[</w:t>
      </w:r>
      <w:r w:rsidR="00EC3888" w:rsidRPr="00806A83">
        <w:rPr>
          <w:rFonts w:ascii="宋体" w:hAnsi="宋体" w:hint="eastAsia"/>
          <w:vertAlign w:val="superscript"/>
        </w:rPr>
        <w:t>9</w:t>
      </w:r>
      <w:r w:rsidR="00F42835" w:rsidRPr="00806A83">
        <w:rPr>
          <w:rFonts w:ascii="宋体" w:hAnsi="宋体" w:hint="eastAsia"/>
          <w:vertAlign w:val="superscript"/>
        </w:rPr>
        <w:t>]</w:t>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hint="eastAsia"/>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hint="eastAsia"/>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hint="eastAsia"/>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hint="eastAsia"/>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hint="eastAsia"/>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和A*两种经典算法作简单的介绍和对比。</w:t>
      </w:r>
    </w:p>
    <w:p w:rsidR="003A2088" w:rsidRDefault="003A2088" w:rsidP="00BA08B9">
      <w:pPr>
        <w:pStyle w:val="4"/>
        <w:spacing w:before="240" w:after="120" w:line="360" w:lineRule="auto"/>
        <w:ind w:left="862" w:hanging="862"/>
        <w:rPr>
          <w:rFonts w:ascii="宋体" w:eastAsia="宋体" w:hAnsi="宋体" w:hint="eastAsia"/>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hint="eastAsia"/>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算法解决了非负权重有向图的单源最短路径问题，算法最终得到一个最短路径树。该算法常用于路由算法或者作为其他图算法的一个子模块。</w:t>
      </w:r>
    </w:p>
    <w:p w:rsidR="00E8210B" w:rsidRDefault="00E8210B" w:rsidP="00E566C3">
      <w:pPr>
        <w:pStyle w:val="a1"/>
        <w:spacing w:line="360" w:lineRule="auto"/>
        <w:ind w:firstLine="480"/>
        <w:rPr>
          <w:rFonts w:ascii="宋体" w:hAnsi="宋体" w:hint="eastAsia"/>
        </w:rPr>
      </w:pPr>
      <w:proofErr w:type="spellStart"/>
      <w:r>
        <w:rPr>
          <w:rFonts w:ascii="宋体" w:hAnsi="宋体" w:hint="eastAsia"/>
        </w:rPr>
        <w:t>Dijkstra</w:t>
      </w:r>
      <w:proofErr w:type="spellEnd"/>
      <w:r>
        <w:rPr>
          <w:rFonts w:ascii="宋体" w:hAnsi="宋体" w:hint="eastAsia"/>
        </w:rPr>
        <w:t>算法的输入包含了一个有权重的有向图和图中的一个源</w:t>
      </w:r>
      <w:r w:rsidR="00D7382A">
        <w:rPr>
          <w:rFonts w:ascii="宋体" w:hAnsi="宋体" w:hint="eastAsia"/>
        </w:rPr>
        <w:t>节</w:t>
      </w:r>
      <w:r>
        <w:rPr>
          <w:rFonts w:ascii="宋体" w:hAnsi="宋体" w:hint="eastAsia"/>
        </w:rPr>
        <w:t>点</w:t>
      </w:r>
      <w:r w:rsidR="00D7382A">
        <w:rPr>
          <w:rFonts w:ascii="宋体" w:hAnsi="宋体" w:hint="eastAsia"/>
        </w:rPr>
        <w:t>，算法从这个源节点出发选择一个到该源节点最近的节点，将其标记为已访问。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如所示</w:t>
      </w:r>
      <w:r w:rsidR="005E500F">
        <w:rPr>
          <w:rFonts w:ascii="宋体" w:hAnsi="宋体" w:hint="eastAsia"/>
        </w:rPr>
        <w:t>。</w:t>
      </w:r>
      <w:r w:rsidR="00504341">
        <w:rPr>
          <w:rFonts w:ascii="宋体" w:hAnsi="宋体" w:hint="eastAsia"/>
        </w:rPr>
        <w:t>该算法的时间复杂度是O(n*n),其中n是有向图节点的</w:t>
      </w:r>
      <w:r w:rsidR="00B55741">
        <w:rPr>
          <w:rFonts w:ascii="宋体" w:hAnsi="宋体" w:hint="eastAsia"/>
        </w:rPr>
        <w:t>数目</w:t>
      </w:r>
      <w:r w:rsidR="00AD2EF4">
        <w:rPr>
          <w:rFonts w:ascii="宋体" w:hAnsi="宋体" w:hint="eastAsia"/>
        </w:rPr>
        <w:t>，经过堆优化可将其降为O(</w:t>
      </w:r>
      <w:proofErr w:type="spellStart"/>
      <w:r w:rsidR="00AD2EF4">
        <w:rPr>
          <w:rFonts w:ascii="宋体" w:hAnsi="宋体" w:hint="eastAsia"/>
        </w:rPr>
        <w:t>nlogn</w:t>
      </w:r>
      <w:proofErr w:type="spellEnd"/>
      <w:r w:rsidR="00AD2EF4">
        <w:rPr>
          <w:rFonts w:ascii="宋体" w:hAnsi="宋体" w:hint="eastAsia"/>
        </w:rPr>
        <w:t>)</w:t>
      </w:r>
      <w:r w:rsidR="001138E2">
        <w:rPr>
          <w:rFonts w:ascii="宋体" w:hAnsi="宋体" w:hint="eastAsia"/>
        </w:rPr>
        <w:t>。</w:t>
      </w:r>
    </w:p>
    <w:p w:rsidR="00E840D4" w:rsidRPr="00BA08B9" w:rsidRDefault="00E840D4" w:rsidP="00BA08B9">
      <w:pPr>
        <w:pStyle w:val="4"/>
        <w:spacing w:before="240" w:after="120" w:line="360" w:lineRule="auto"/>
        <w:ind w:left="862" w:hanging="862"/>
        <w:rPr>
          <w:rFonts w:ascii="宋体" w:eastAsia="宋体" w:hAnsi="宋体" w:hint="eastAsia"/>
        </w:rPr>
      </w:pPr>
      <w:r w:rsidRPr="00BA08B9">
        <w:rPr>
          <w:rFonts w:ascii="宋体" w:eastAsia="宋体" w:hAnsi="宋体" w:hint="eastAsia"/>
        </w:rPr>
        <w:t>A*算法</w:t>
      </w:r>
    </w:p>
    <w:p w:rsidR="00F33D6F" w:rsidRDefault="00F33D6F" w:rsidP="00F33D6F">
      <w:pPr>
        <w:pStyle w:val="afd"/>
        <w:spacing w:line="360" w:lineRule="auto"/>
        <w:ind w:firstLineChars="149" w:firstLine="358"/>
        <w:rPr>
          <w:rFonts w:hAnsi="宋体" w:hint="eastAsia"/>
          <w:sz w:val="24"/>
          <w:szCs w:val="24"/>
        </w:rPr>
      </w:pPr>
    </w:p>
    <w:p w:rsidR="00F33D6F" w:rsidRDefault="00F33D6F" w:rsidP="00F33D6F">
      <w:pPr>
        <w:pStyle w:val="afd"/>
        <w:spacing w:line="360" w:lineRule="auto"/>
        <w:ind w:firstLineChars="149" w:firstLine="358"/>
        <w:rPr>
          <w:rFonts w:hAnsi="宋体" w:hint="eastAsia"/>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rsidR="00F33D6F" w:rsidRDefault="00F33D6F" w:rsidP="00F33D6F">
      <w:pPr>
        <w:pStyle w:val="afd"/>
        <w:spacing w:line="360" w:lineRule="auto"/>
        <w:ind w:firstLineChars="200" w:firstLine="480"/>
        <w:rPr>
          <w:rFonts w:hint="eastAsia"/>
          <w:sz w:val="24"/>
          <w:szCs w:val="24"/>
        </w:rPr>
      </w:pPr>
      <w:r>
        <w:rPr>
          <w:sz w:val="24"/>
          <w:szCs w:val="24"/>
        </w:rPr>
        <w:t>坐标图纵横标目的量和单位符号应齐全，居中置于纵横坐标的外侧，横坐标的标目自左至右；纵坐标的标目自下而上，右侧纵坐标的标目方式与左侧相同。</w:t>
      </w:r>
    </w:p>
    <w:p w:rsidR="00F33D6F" w:rsidRDefault="00F33D6F" w:rsidP="00F33D6F">
      <w:pPr>
        <w:pStyle w:val="afd"/>
        <w:spacing w:line="360" w:lineRule="auto"/>
        <w:ind w:firstLine="420"/>
        <w:rPr>
          <w:rFonts w:hint="eastAsia"/>
        </w:rPr>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rsidR="00F33D6F" w:rsidRPr="00F33D6F" w:rsidRDefault="00F33D6F" w:rsidP="00AB4198">
      <w:pPr>
        <w:pStyle w:val="aff"/>
        <w:spacing w:line="400" w:lineRule="exact"/>
        <w:ind w:left="0" w:firstLineChars="200" w:firstLine="480"/>
        <w:rPr>
          <w:rFonts w:hint="eastAsia"/>
        </w:rPr>
      </w:pPr>
    </w:p>
    <w:p w:rsidR="00AB4198" w:rsidRDefault="00AB4198" w:rsidP="00AB4198">
      <w:pPr>
        <w:pStyle w:val="aff"/>
        <w:spacing w:line="400" w:lineRule="exact"/>
        <w:ind w:left="0" w:firstLineChars="200" w:firstLine="480"/>
        <w:rPr>
          <w:rFonts w:hint="eastAsia"/>
        </w:rPr>
      </w:pPr>
      <w:r>
        <w:rPr>
          <w:rFonts w:hint="eastAsia"/>
        </w:rPr>
        <w:t>注释可采用脚注或尾注的方式，按照本学科国内外通行的范式，逐一注明本文引用或参考、借用的资料数据出处及他人的研究成果和观点，严禁抄袭剽窃。字体为宋体，小五</w:t>
      </w:r>
    </w:p>
    <w:p w:rsidR="00AB4198" w:rsidRPr="00AB4198" w:rsidRDefault="00AB4198" w:rsidP="00D25529">
      <w:pPr>
        <w:pStyle w:val="a1"/>
        <w:spacing w:line="360" w:lineRule="auto"/>
        <w:ind w:firstLine="480"/>
        <w:rPr>
          <w:rFonts w:hint="eastAsia"/>
        </w:rPr>
      </w:pPr>
    </w:p>
    <w:p w:rsidR="009B59E3" w:rsidRDefault="009B59E3" w:rsidP="00BF35FA">
      <w:pPr>
        <w:pStyle w:val="3"/>
        <w:spacing w:before="240" w:after="120"/>
        <w:rPr>
          <w:rFonts w:ascii="宋体" w:eastAsia="宋体" w:hAnsi="宋体" w:hint="eastAsia"/>
        </w:rPr>
      </w:pPr>
      <w:bookmarkStart w:id="42" w:name="_Toc165262361"/>
      <w:bookmarkStart w:id="43" w:name="_Toc373869743"/>
      <w:bookmarkStart w:id="44" w:name="_Toc373953834"/>
      <w:bookmarkEnd w:id="42"/>
      <w:bookmarkEnd w:id="43"/>
      <w:bookmarkEnd w:id="44"/>
    </w:p>
    <w:p w:rsidR="007E6C79" w:rsidRDefault="007E6C79" w:rsidP="00D25529">
      <w:pPr>
        <w:pStyle w:val="afd"/>
        <w:spacing w:line="360" w:lineRule="auto"/>
        <w:ind w:firstLineChars="200" w:firstLine="480"/>
        <w:rPr>
          <w:rFonts w:hAnsi="宋体" w:hint="eastAsia"/>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00FF3589"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w:t>
      </w:r>
      <w:r w:rsidR="00947BD3">
        <w:rPr>
          <w:rFonts w:hAnsi="宋体" w:hint="eastAsia"/>
          <w:sz w:val="24"/>
          <w:szCs w:val="24"/>
        </w:rPr>
        <w:t>；表与表说明不能破页。</w:t>
      </w:r>
      <w:r w:rsidR="00AB4198">
        <w:rPr>
          <w:rStyle w:val="ab"/>
          <w:szCs w:val="24"/>
        </w:rPr>
        <w:footnoteReference w:id="1"/>
      </w:r>
    </w:p>
    <w:p w:rsidR="007E6C79" w:rsidRDefault="007E6C79" w:rsidP="00D25529">
      <w:pPr>
        <w:pStyle w:val="afd"/>
        <w:spacing w:line="360" w:lineRule="auto"/>
        <w:ind w:firstLineChars="200" w:firstLine="480"/>
        <w:rPr>
          <w:rFonts w:hAnsi="宋体" w:hint="eastAsia"/>
          <w:sz w:val="24"/>
          <w:szCs w:val="24"/>
        </w:rPr>
      </w:pPr>
      <w:r>
        <w:rPr>
          <w:rFonts w:hAnsi="宋体"/>
          <w:sz w:val="24"/>
          <w:szCs w:val="24"/>
        </w:rPr>
        <w:lastRenderedPageBreak/>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rsidR="007E6C79" w:rsidRDefault="007E6C79" w:rsidP="00D25529">
      <w:pPr>
        <w:pStyle w:val="afd"/>
        <w:spacing w:line="360" w:lineRule="auto"/>
        <w:ind w:firstLineChars="200" w:firstLine="480"/>
        <w:rPr>
          <w:rFonts w:hAnsi="宋体" w:hint="eastAsia"/>
          <w:sz w:val="24"/>
          <w:szCs w:val="24"/>
        </w:rPr>
      </w:pPr>
      <w:r>
        <w:rPr>
          <w:rFonts w:hAnsi="宋体"/>
          <w:sz w:val="24"/>
          <w:szCs w:val="24"/>
        </w:rPr>
        <w:t>表随正文，先见文字后见表；需要转页的表，应在续表的右上角或左上角注明“续表×”，并应重复排印表头。</w:t>
      </w:r>
    </w:p>
    <w:p w:rsidR="007E6C79" w:rsidRPr="007E6C79" w:rsidRDefault="007E6C79" w:rsidP="00D25529">
      <w:pPr>
        <w:pStyle w:val="afd"/>
        <w:spacing w:line="360" w:lineRule="auto"/>
        <w:ind w:firstLineChars="200" w:firstLine="480"/>
        <w:rPr>
          <w:rFonts w:hAnsi="宋体" w:hint="eastAsia"/>
          <w:sz w:val="24"/>
          <w:szCs w:val="24"/>
        </w:rPr>
      </w:pPr>
      <w:r w:rsidRPr="007E6C79">
        <w:rPr>
          <w:rFonts w:hAnsi="宋体" w:hint="eastAsia"/>
          <w:sz w:val="24"/>
          <w:szCs w:val="24"/>
        </w:rPr>
        <w:t>图表与上下文之间各空一行。</w:t>
      </w:r>
    </w:p>
    <w:p w:rsidR="002C59A6" w:rsidRDefault="002C59A6" w:rsidP="00D25529">
      <w:pPr>
        <w:pStyle w:val="afd"/>
        <w:spacing w:line="360" w:lineRule="auto"/>
        <w:ind w:firstLineChars="200" w:firstLine="480"/>
        <w:rPr>
          <w:rFonts w:hAnsi="宋体" w:hint="eastAsia"/>
          <w:sz w:val="24"/>
          <w:szCs w:val="24"/>
        </w:rPr>
      </w:pPr>
      <w:r w:rsidRPr="007E6C79">
        <w:rPr>
          <w:rFonts w:hAnsi="宋体" w:hint="eastAsia"/>
          <w:sz w:val="24"/>
          <w:szCs w:val="24"/>
        </w:rPr>
        <w:t>于是我们得到表2</w:t>
      </w:r>
      <w:r w:rsidR="00FF3589">
        <w:rPr>
          <w:rFonts w:hAnsi="宋体" w:hint="eastAsia"/>
          <w:sz w:val="24"/>
          <w:szCs w:val="24"/>
        </w:rPr>
        <w:t>.</w:t>
      </w:r>
      <w:r w:rsidRPr="007E6C79">
        <w:rPr>
          <w:rFonts w:hAnsi="宋体" w:hint="eastAsia"/>
          <w:sz w:val="24"/>
          <w:szCs w:val="24"/>
        </w:rPr>
        <w:t>1中的两个描述</w:t>
      </w:r>
      <w:r w:rsidR="00FF3589" w:rsidRPr="00EE4C64">
        <w:rPr>
          <w:rFonts w:ascii="Times New Roman" w:hAnsi="Times New Roman" w:cs="Times New Roman"/>
          <w:sz w:val="24"/>
          <w:szCs w:val="24"/>
          <w:vertAlign w:val="superscript"/>
        </w:rPr>
        <w:t>[3]</w:t>
      </w:r>
      <w:r w:rsidRPr="007E6C79">
        <w:rPr>
          <w:rFonts w:hAnsi="宋体" w:hint="eastAsia"/>
          <w:sz w:val="24"/>
          <w:szCs w:val="24"/>
        </w:rPr>
        <w:t>。</w:t>
      </w:r>
    </w:p>
    <w:p w:rsidR="00AB4198" w:rsidRDefault="00AB4198" w:rsidP="00D25529">
      <w:pPr>
        <w:pStyle w:val="afd"/>
        <w:spacing w:line="360" w:lineRule="auto"/>
        <w:ind w:firstLineChars="200" w:firstLine="480"/>
        <w:rPr>
          <w:rFonts w:hAnsi="宋体" w:hint="eastAsia"/>
          <w:sz w:val="24"/>
          <w:szCs w:val="24"/>
        </w:rPr>
      </w:pPr>
    </w:p>
    <w:p w:rsidR="00BF35FA" w:rsidRPr="007E6C79" w:rsidRDefault="00BF35FA" w:rsidP="00D25529">
      <w:pPr>
        <w:pStyle w:val="afd"/>
        <w:spacing w:line="360" w:lineRule="auto"/>
        <w:ind w:firstLineChars="200" w:firstLine="480"/>
        <w:rPr>
          <w:rFonts w:hAnsi="宋体" w:hint="eastAsia"/>
          <w:sz w:val="24"/>
          <w:szCs w:val="24"/>
        </w:rPr>
      </w:pPr>
    </w:p>
    <w:p w:rsidR="00357ED7" w:rsidRDefault="00357ED7" w:rsidP="00D25529">
      <w:pPr>
        <w:pStyle w:val="af0"/>
        <w:keepNext/>
        <w:spacing w:line="360" w:lineRule="auto"/>
        <w:rPr>
          <w:rFonts w:hint="eastAsia"/>
        </w:rPr>
      </w:pPr>
      <w:bookmarkStart w:id="45"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E0353">
        <w:rPr>
          <w:noProof/>
        </w:rPr>
        <w:t>2</w:t>
      </w:r>
      <w:r>
        <w:fldChar w:fldCharType="end"/>
      </w:r>
      <w:r w:rsidR="00FF3589">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E0353">
        <w:rPr>
          <w:noProof/>
        </w:rPr>
        <w:t>1</w:t>
      </w:r>
      <w:r>
        <w:fldChar w:fldCharType="end"/>
      </w:r>
      <w:r w:rsidRPr="00193913">
        <w:rPr>
          <w:rFonts w:ascii="宋体" w:hAnsi="宋体" w:hint="eastAsia"/>
        </w:rPr>
        <w:t>简单的多描述分配表</w:t>
      </w:r>
      <w:bookmarkEnd w:id="45"/>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C59A6" w:rsidRPr="009A2249">
        <w:trPr>
          <w:jc w:val="center"/>
        </w:trPr>
        <w:tc>
          <w:tcPr>
            <w:tcW w:w="1809" w:type="dxa"/>
          </w:tcPr>
          <w:p w:rsidR="002C59A6" w:rsidRPr="009A2249" w:rsidRDefault="002C59A6" w:rsidP="00D25529">
            <w:pPr>
              <w:spacing w:line="360" w:lineRule="auto"/>
              <w:jc w:val="center"/>
              <w:rPr>
                <w:rFonts w:ascii="宋体" w:hAnsi="宋体" w:hint="eastAsia"/>
              </w:rPr>
            </w:pPr>
            <w:r w:rsidRPr="009A2249">
              <w:rPr>
                <w:rFonts w:ascii="宋体" w:hAnsi="宋体" w:hint="eastAsia"/>
              </w:rPr>
              <w:t>描述1</w:t>
            </w:r>
          </w:p>
        </w:tc>
        <w:tc>
          <w:tcPr>
            <w:tcW w:w="2806" w:type="dxa"/>
          </w:tcPr>
          <w:p w:rsidR="002C59A6" w:rsidRPr="009A2249" w:rsidRDefault="002C59A6" w:rsidP="00D25529">
            <w:pPr>
              <w:spacing w:line="360" w:lineRule="auto"/>
              <w:jc w:val="center"/>
              <w:rPr>
                <w:rFonts w:ascii="宋体" w:hAnsi="宋体" w:hint="eastAsia"/>
              </w:rPr>
            </w:pPr>
            <w:r w:rsidRPr="009A2249">
              <w:rPr>
                <w:rFonts w:ascii="宋体" w:hAnsi="宋体" w:hint="eastAsia"/>
              </w:rPr>
              <w:t>ζ</w:t>
            </w:r>
            <w:r w:rsidRPr="009A2249">
              <w:rPr>
                <w:rFonts w:ascii="宋体" w:hAnsi="宋体"/>
              </w:rPr>
              <w:t>R</w:t>
            </w:r>
          </w:p>
        </w:tc>
        <w:tc>
          <w:tcPr>
            <w:tcW w:w="2813" w:type="dxa"/>
          </w:tcPr>
          <w:p w:rsidR="002C59A6" w:rsidRPr="009A2249" w:rsidRDefault="002C59A6" w:rsidP="00D25529">
            <w:pPr>
              <w:spacing w:line="360" w:lineRule="auto"/>
              <w:jc w:val="center"/>
              <w:rPr>
                <w:rFonts w:ascii="宋体" w:hAnsi="宋体" w:hint="eastAsia"/>
              </w:rPr>
            </w:pPr>
            <w:r w:rsidRPr="009A2249">
              <w:rPr>
                <w:rFonts w:ascii="宋体" w:hAnsi="宋体"/>
              </w:rPr>
              <w:t>(1−ζ)R</w:t>
            </w:r>
          </w:p>
        </w:tc>
      </w:tr>
      <w:tr w:rsidR="002C59A6" w:rsidRPr="009A2249">
        <w:trPr>
          <w:jc w:val="center"/>
        </w:trPr>
        <w:tc>
          <w:tcPr>
            <w:tcW w:w="1809" w:type="dxa"/>
          </w:tcPr>
          <w:p w:rsidR="002C59A6" w:rsidRPr="009A2249" w:rsidRDefault="002C59A6" w:rsidP="00D25529">
            <w:pPr>
              <w:spacing w:line="360" w:lineRule="auto"/>
              <w:jc w:val="center"/>
              <w:rPr>
                <w:rFonts w:ascii="宋体" w:hAnsi="宋体" w:hint="eastAsia"/>
              </w:rPr>
            </w:pPr>
            <w:r w:rsidRPr="009A2249">
              <w:rPr>
                <w:rFonts w:ascii="宋体" w:hAnsi="宋体" w:hint="eastAsia"/>
              </w:rPr>
              <w:t>描述2</w:t>
            </w:r>
          </w:p>
        </w:tc>
        <w:tc>
          <w:tcPr>
            <w:tcW w:w="2806" w:type="dxa"/>
          </w:tcPr>
          <w:p w:rsidR="002C59A6" w:rsidRPr="009A2249" w:rsidRDefault="002C59A6" w:rsidP="00D25529">
            <w:pPr>
              <w:spacing w:line="360" w:lineRule="auto"/>
              <w:jc w:val="center"/>
              <w:rPr>
                <w:rFonts w:ascii="宋体" w:hAnsi="宋体" w:hint="eastAsia"/>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rsidR="002C59A6" w:rsidRPr="009A2249" w:rsidRDefault="002C59A6" w:rsidP="00D25529">
            <w:pPr>
              <w:spacing w:line="360" w:lineRule="auto"/>
              <w:jc w:val="center"/>
              <w:rPr>
                <w:rFonts w:ascii="宋体" w:hAnsi="宋体" w:hint="eastAsia"/>
              </w:rPr>
            </w:pPr>
            <w:r w:rsidRPr="009A2249">
              <w:rPr>
                <w:rFonts w:ascii="宋体" w:hAnsi="宋体"/>
              </w:rPr>
              <w:t>(1−ζ)R</w:t>
            </w:r>
          </w:p>
        </w:tc>
      </w:tr>
    </w:tbl>
    <w:p w:rsidR="002C59A6" w:rsidRPr="002C59A6" w:rsidRDefault="002C59A6" w:rsidP="00D25529">
      <w:pPr>
        <w:pStyle w:val="a1"/>
        <w:spacing w:line="360" w:lineRule="auto"/>
        <w:ind w:firstLine="480"/>
        <w:rPr>
          <w:rFonts w:hint="eastAsia"/>
        </w:rPr>
      </w:pPr>
    </w:p>
    <w:p w:rsidR="009B59E3" w:rsidRDefault="009B59E3" w:rsidP="00D25529">
      <w:pPr>
        <w:pStyle w:val="4"/>
        <w:spacing w:before="240" w:after="120" w:line="360" w:lineRule="auto"/>
        <w:ind w:left="862" w:hanging="862"/>
        <w:rPr>
          <w:rFonts w:ascii="宋体" w:eastAsia="宋体" w:hAnsi="宋体" w:hint="eastAsia"/>
        </w:rPr>
      </w:pPr>
    </w:p>
    <w:p w:rsidR="003962AF" w:rsidRDefault="00681CAC" w:rsidP="003962AF">
      <w:pPr>
        <w:pStyle w:val="2"/>
        <w:spacing w:before="240" w:line="360" w:lineRule="auto"/>
        <w:ind w:left="578" w:hanging="578"/>
        <w:rPr>
          <w:rFonts w:ascii="宋体" w:eastAsia="宋体" w:hAnsi="宋体" w:hint="eastAsia"/>
        </w:rPr>
      </w:pPr>
      <w:bookmarkStart w:id="46" w:name="_Toc373869744"/>
      <w:bookmarkStart w:id="47" w:name="_Toc373953835"/>
      <w:r>
        <w:rPr>
          <w:rFonts w:ascii="宋体" w:eastAsia="宋体" w:hAnsi="宋体" w:hint="eastAsia"/>
        </w:rPr>
        <w:lastRenderedPageBreak/>
        <w:t>LBS相关研究综述</w:t>
      </w:r>
      <w:bookmarkEnd w:id="46"/>
      <w:bookmarkEnd w:id="47"/>
    </w:p>
    <w:p w:rsidR="007540AF" w:rsidRDefault="007540AF" w:rsidP="007540AF">
      <w:pPr>
        <w:pStyle w:val="2"/>
        <w:spacing w:before="240" w:line="360" w:lineRule="auto"/>
        <w:ind w:left="578" w:hanging="578"/>
        <w:rPr>
          <w:rFonts w:ascii="宋体" w:eastAsia="宋体" w:hAnsi="宋体" w:hint="eastAsia"/>
        </w:rPr>
      </w:pPr>
      <w:r w:rsidRPr="007540AF">
        <w:rPr>
          <w:rFonts w:ascii="宋体" w:eastAsia="宋体" w:hAnsi="宋体" w:hint="eastAsia"/>
        </w:rPr>
        <w:t>其他相关技术</w:t>
      </w:r>
    </w:p>
    <w:p w:rsidR="00ED03DF" w:rsidRPr="00ED03DF" w:rsidRDefault="00ED03DF" w:rsidP="00ED03DF">
      <w:pPr>
        <w:pStyle w:val="3"/>
        <w:spacing w:before="240" w:after="120"/>
        <w:rPr>
          <w:rFonts w:ascii="宋体" w:eastAsia="宋体" w:hAnsi="宋体" w:hint="eastAsia"/>
        </w:rPr>
      </w:pPr>
      <w:r w:rsidRPr="00ED03DF">
        <w:rPr>
          <w:rFonts w:ascii="宋体" w:eastAsia="宋体" w:hAnsi="宋体" w:hint="eastAsia"/>
        </w:rPr>
        <w:t>Android</w:t>
      </w:r>
    </w:p>
    <w:p w:rsidR="00ED03DF" w:rsidRPr="00ED03DF" w:rsidRDefault="00ED03DF" w:rsidP="00ED03DF">
      <w:pPr>
        <w:pStyle w:val="3"/>
        <w:spacing w:before="240" w:after="120"/>
        <w:rPr>
          <w:rFonts w:ascii="宋体" w:eastAsia="宋体" w:hAnsi="宋体" w:hint="eastAsia"/>
        </w:rPr>
      </w:pPr>
      <w:r w:rsidRPr="00ED03DF">
        <w:rPr>
          <w:rFonts w:ascii="宋体" w:eastAsia="宋体" w:hAnsi="宋体" w:hint="eastAsia"/>
        </w:rPr>
        <w:t>NFC</w:t>
      </w:r>
    </w:p>
    <w:p w:rsidR="009B59E3" w:rsidRPr="007C6B41" w:rsidRDefault="009B59E3" w:rsidP="00D25529">
      <w:pPr>
        <w:pStyle w:val="2"/>
        <w:spacing w:before="240" w:line="360" w:lineRule="auto"/>
        <w:ind w:left="578" w:hanging="578"/>
        <w:rPr>
          <w:rFonts w:ascii="宋体" w:eastAsia="宋体" w:hAnsi="宋体" w:hint="eastAsia"/>
        </w:rPr>
      </w:pPr>
      <w:bookmarkStart w:id="48" w:name="_Toc165262362"/>
      <w:bookmarkStart w:id="49" w:name="_Toc373869745"/>
      <w:bookmarkStart w:id="50" w:name="_Toc373953836"/>
      <w:r w:rsidRPr="007C6B41">
        <w:rPr>
          <w:rFonts w:ascii="宋体" w:eastAsia="宋体" w:hAnsi="宋体" w:hint="eastAsia"/>
        </w:rPr>
        <w:t>本章小结</w:t>
      </w:r>
      <w:bookmarkEnd w:id="48"/>
      <w:bookmarkEnd w:id="49"/>
      <w:bookmarkEnd w:id="50"/>
    </w:p>
    <w:p w:rsidR="009B59E3" w:rsidRPr="007C6B41" w:rsidRDefault="009B59E3" w:rsidP="00D25529">
      <w:pPr>
        <w:pStyle w:val="3"/>
        <w:spacing w:before="240" w:after="120" w:line="360" w:lineRule="auto"/>
        <w:rPr>
          <w:rFonts w:ascii="宋体" w:eastAsia="宋体" w:hAnsi="宋体" w:hint="eastAsia"/>
        </w:rPr>
      </w:pPr>
      <w:bookmarkStart w:id="51" w:name="_Toc165262363"/>
      <w:bookmarkStart w:id="52" w:name="_Toc373869746"/>
      <w:bookmarkStart w:id="53" w:name="_Toc373953837"/>
      <w:bookmarkEnd w:id="51"/>
      <w:bookmarkEnd w:id="52"/>
      <w:bookmarkEnd w:id="53"/>
    </w:p>
    <w:p w:rsidR="009B59E3" w:rsidRPr="007C6B41" w:rsidRDefault="009B59E3" w:rsidP="00D25529">
      <w:pPr>
        <w:pStyle w:val="4"/>
        <w:spacing w:before="240" w:after="120" w:line="360" w:lineRule="auto"/>
        <w:ind w:left="862" w:hanging="862"/>
        <w:rPr>
          <w:rFonts w:ascii="宋体" w:eastAsia="宋体" w:hAnsi="宋体" w:hint="eastAsia"/>
        </w:rPr>
      </w:pPr>
    </w:p>
    <w:p w:rsidR="00CC1860" w:rsidRDefault="00CC1860" w:rsidP="00D25529">
      <w:pPr>
        <w:pStyle w:val="a1"/>
        <w:spacing w:line="360" w:lineRule="auto"/>
        <w:ind w:firstLine="480"/>
        <w:rPr>
          <w:rFonts w:ascii="宋体" w:hAnsi="宋体" w:hint="eastAsia"/>
        </w:rPr>
      </w:pPr>
    </w:p>
    <w:p w:rsidR="00CC1860" w:rsidRDefault="00CC1860" w:rsidP="00DC420C">
      <w:pPr>
        <w:pStyle w:val="a1"/>
        <w:ind w:firstLine="480"/>
        <w:rPr>
          <w:rFonts w:ascii="宋体" w:hAnsi="宋体"/>
        </w:rPr>
        <w:sectPr w:rsidR="00CC1860" w:rsidSect="00E400D7">
          <w:headerReference w:type="even" r:id="rId32"/>
          <w:headerReference w:type="default" r:id="rId33"/>
          <w:footerReference w:type="even" r:id="rId34"/>
          <w:footerReference w:type="default" r:id="rId35"/>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hint="eastAsia"/>
        </w:rPr>
      </w:pPr>
      <w:bookmarkStart w:id="54" w:name="_Toc373869747"/>
      <w:bookmarkStart w:id="55" w:name="_Toc373953838"/>
      <w:r>
        <w:rPr>
          <w:rFonts w:ascii="宋体" w:eastAsia="宋体" w:hAnsi="宋体" w:hint="eastAsia"/>
        </w:rPr>
        <w:lastRenderedPageBreak/>
        <w:t>基于</w:t>
      </w:r>
      <w:r w:rsidR="0053791C">
        <w:rPr>
          <w:rFonts w:ascii="宋体" w:eastAsia="宋体" w:hAnsi="宋体" w:hint="eastAsia"/>
        </w:rPr>
        <w:t>NFC</w:t>
      </w:r>
      <w:r>
        <w:rPr>
          <w:rFonts w:ascii="宋体" w:eastAsia="宋体" w:hAnsi="宋体" w:hint="eastAsia"/>
        </w:rPr>
        <w:t>的</w:t>
      </w:r>
      <w:r w:rsidR="0053791C">
        <w:rPr>
          <w:rFonts w:ascii="宋体" w:eastAsia="宋体" w:hAnsi="宋体" w:hint="eastAsia"/>
        </w:rPr>
        <w:t>室内导航技术</w:t>
      </w:r>
      <w:bookmarkEnd w:id="54"/>
      <w:bookmarkEnd w:id="55"/>
    </w:p>
    <w:p w:rsidR="008F197A" w:rsidRPr="008F197A" w:rsidRDefault="008F197A" w:rsidP="00D25529">
      <w:pPr>
        <w:pStyle w:val="a1"/>
        <w:spacing w:line="360" w:lineRule="auto"/>
        <w:ind w:firstLine="480"/>
        <w:rPr>
          <w:rFonts w:hint="eastAsia"/>
        </w:rPr>
      </w:pPr>
    </w:p>
    <w:p w:rsidR="00D4374A" w:rsidRPr="007C6B41" w:rsidRDefault="00F51FE0" w:rsidP="00BF35FA">
      <w:pPr>
        <w:pStyle w:val="2"/>
        <w:spacing w:before="240"/>
        <w:ind w:left="578" w:hanging="578"/>
        <w:rPr>
          <w:rFonts w:ascii="宋体" w:eastAsia="宋体" w:hAnsi="宋体" w:hint="eastAsia"/>
        </w:rPr>
      </w:pPr>
      <w:bookmarkStart w:id="56" w:name="_Toc373869748"/>
      <w:bookmarkStart w:id="57" w:name="_Toc373953839"/>
      <w:r>
        <w:rPr>
          <w:rFonts w:ascii="宋体" w:eastAsia="宋体" w:hAnsi="宋体" w:hint="eastAsia"/>
        </w:rPr>
        <w:t>NFC</w:t>
      </w:r>
      <w:bookmarkEnd w:id="56"/>
      <w:bookmarkEnd w:id="57"/>
    </w:p>
    <w:p w:rsidR="00D4374A" w:rsidRDefault="00D916A5" w:rsidP="005B6DAA">
      <w:pPr>
        <w:pStyle w:val="a1"/>
        <w:spacing w:line="360" w:lineRule="auto"/>
        <w:ind w:firstLine="480"/>
        <w:rPr>
          <w:rFonts w:ascii="宋体" w:hAnsi="宋体" w:hint="eastAsia"/>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039F0" w:rsidRPr="007C6B41" w:rsidRDefault="00F039F0" w:rsidP="005B6DAA">
      <w:pPr>
        <w:pStyle w:val="a1"/>
        <w:spacing w:line="360" w:lineRule="auto"/>
        <w:ind w:firstLine="480"/>
        <w:rPr>
          <w:rFonts w:ascii="宋体" w:hAnsi="宋体" w:hint="eastAsia"/>
        </w:rPr>
      </w:pPr>
      <w:r>
        <w:rPr>
          <w:rFonts w:ascii="宋体" w:hAnsi="宋体" w:hint="eastAsia"/>
        </w:rPr>
        <w:t>正文中要用缩写的，第一次出现时必须用全称，题目中不宜出现缩写。</w:t>
      </w:r>
    </w:p>
    <w:p w:rsidR="00D4374A" w:rsidRDefault="00D4374A" w:rsidP="00BF35FA">
      <w:pPr>
        <w:pStyle w:val="3"/>
        <w:spacing w:before="240" w:after="120"/>
        <w:rPr>
          <w:rFonts w:ascii="宋体" w:eastAsia="宋体" w:hAnsi="宋体" w:hint="eastAsia"/>
        </w:rPr>
      </w:pPr>
      <w:bookmarkStart w:id="58" w:name="_Toc165262366"/>
      <w:bookmarkStart w:id="59" w:name="_Toc373869749"/>
      <w:bookmarkStart w:id="60" w:name="_Toc373953840"/>
      <w:bookmarkEnd w:id="58"/>
      <w:bookmarkEnd w:id="59"/>
      <w:bookmarkEnd w:id="60"/>
    </w:p>
    <w:p w:rsidR="00357ED7" w:rsidRDefault="00E12248" w:rsidP="00DD39F9">
      <w:pPr>
        <w:pStyle w:val="a1"/>
        <w:keepNext/>
        <w:ind w:firstLine="480"/>
      </w:pPr>
      <w:r>
        <w:rPr>
          <w:noProof/>
        </w:rPr>
        <mc:AlternateContent>
          <mc:Choice Requires="wpc">
            <w:drawing>
              <wp:inline distT="0" distB="0" distL="0" distR="0">
                <wp:extent cx="5257800" cy="3169920"/>
                <wp:effectExtent l="0" t="0" r="0" b="1905"/>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BF2671" w:rsidRDefault="00BF2671"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BF2671" w:rsidRPr="00EA7A7A" w:rsidRDefault="00BF2671" w:rsidP="00357ED7">
                              <w:r>
                                <w:rPr>
                                  <w:rFonts w:hint="eastAsia"/>
                                </w:rPr>
                                <w:t>根据错误的代号确定错误种类</w:t>
                              </w:r>
                            </w:p>
                          </w:txbxContent>
                        </wps:txbx>
                        <wps:bodyPr rot="0" vert="horz" wrap="square" lIns="91440" tIns="45720" rIns="91440" bIns="45720" anchor="t" anchorCtr="0" upright="1">
                          <a:noAutofit/>
                        </wps:bodyPr>
                      </wps:wsp>
                      <wps:wsp>
                        <wps:cNvPr id="6"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BF2671" w:rsidRDefault="00BF2671" w:rsidP="00357ED7">
                              <w:pPr>
                                <w:rPr>
                                  <w:rFonts w:hint="eastAsia"/>
                                </w:rPr>
                              </w:pPr>
                              <w:r>
                                <w:rPr>
                                  <w:rFonts w:hint="eastAsia"/>
                                </w:rPr>
                                <w:t>根据错误的文件名以及行号确定</w:t>
                              </w:r>
                            </w:p>
                            <w:p w:rsidR="00BF2671" w:rsidRDefault="00BF2671" w:rsidP="00357ED7">
                              <w:r>
                                <w:rPr>
                                  <w:rFonts w:hint="eastAsia"/>
                                </w:rPr>
                                <w:t>错误位置</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BF2671" w:rsidRDefault="00BF2671" w:rsidP="00357ED7">
                              <w:pPr>
                                <w:jc w:val="center"/>
                              </w:pPr>
                              <w:r>
                                <w:rPr>
                                  <w:rFonts w:hint="eastAsia"/>
                                </w:rPr>
                                <w:t>打印错误信息</w:t>
                              </w:r>
                            </w:p>
                          </w:txbxContent>
                        </wps:txbx>
                        <wps:bodyPr rot="0" vert="horz" wrap="square" lIns="91440" tIns="45720" rIns="91440" bIns="45720" anchor="t" anchorCtr="0" upright="1">
                          <a:noAutofit/>
                        </wps:bodyPr>
                      </wps:wsp>
                      <wps:wsp>
                        <wps:cNvPr id="8"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BF2671" w:rsidRDefault="00BF2671"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9" name="Line 17"/>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8"/>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9"/>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0"/>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">
                <v:shape id="_x0000_s1027" type="#_x0000_t75" style="position:absolute;width:52578;height:31699;visibility:visible;mso-wrap-style:square">
                  <v:fill o:detectmouseclick="t"/>
                  <v:path o:connecttype="none"/>
                </v:shape>
                <v:rect id="Rectangle 11" o:spid="_x0000_s1028"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BF2671" w:rsidRDefault="00BF2671" w:rsidP="00357ED7">
                        <w:pPr>
                          <w:jc w:val="center"/>
                        </w:pPr>
                        <w:r>
                          <w:rPr>
                            <w:rFonts w:hint="eastAsia"/>
                          </w:rPr>
                          <w:t>对外统一的出错处理函数</w:t>
                        </w:r>
                      </w:p>
                    </w:txbxContent>
                  </v:textbox>
                </v:rect>
                <v:line id="Line 12" o:spid="_x0000_s1029"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0"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BF2671" w:rsidRPr="00EA7A7A" w:rsidRDefault="00BF2671" w:rsidP="00357ED7">
                        <w:r>
                          <w:rPr>
                            <w:rFonts w:hint="eastAsia"/>
                          </w:rPr>
                          <w:t>根据错误的代号确定错误种类</w:t>
                        </w:r>
                      </w:p>
                    </w:txbxContent>
                  </v:textbox>
                </v:rect>
                <v:rect id="Rectangle 14" o:spid="_x0000_s1031"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F2671" w:rsidRDefault="00BF2671" w:rsidP="00357ED7">
                        <w:pPr>
                          <w:rPr>
                            <w:rFonts w:hint="eastAsia"/>
                          </w:rPr>
                        </w:pPr>
                        <w:r>
                          <w:rPr>
                            <w:rFonts w:hint="eastAsia"/>
                          </w:rPr>
                          <w:t>根据错误的文件名以及行号确定</w:t>
                        </w:r>
                      </w:p>
                      <w:p w:rsidR="00BF2671" w:rsidRDefault="00BF2671" w:rsidP="00357ED7">
                        <w:r>
                          <w:rPr>
                            <w:rFonts w:hint="eastAsia"/>
                          </w:rPr>
                          <w:t>错误位置</w:t>
                        </w:r>
                      </w:p>
                    </w:txbxContent>
                  </v:textbox>
                </v:rect>
                <v:rect id="Rectangle 15" o:spid="_x0000_s1032"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F2671" w:rsidRDefault="00BF2671" w:rsidP="00357ED7">
                        <w:pPr>
                          <w:jc w:val="center"/>
                        </w:pPr>
                        <w:r>
                          <w:rPr>
                            <w:rFonts w:hint="eastAsia"/>
                          </w:rPr>
                          <w:t>打印错误信息</w:t>
                        </w:r>
                      </w:p>
                    </w:txbxContent>
                  </v:textbox>
                </v:rect>
                <v:rect id="Rectangle 16" o:spid="_x0000_s1033"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BF2671" w:rsidRDefault="00BF2671" w:rsidP="00357ED7">
                        <w:pPr>
                          <w:tabs>
                            <w:tab w:val="left" w:pos="720"/>
                          </w:tabs>
                        </w:pPr>
                        <w:r>
                          <w:rPr>
                            <w:rFonts w:hint="eastAsia"/>
                          </w:rPr>
                          <w:t>清空连接器前申请资源，退出连接器程序</w:t>
                        </w:r>
                      </w:p>
                    </w:txbxContent>
                  </v:textbox>
                </v:rect>
                <v:line id="Line 17" o:spid="_x0000_s1034"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8" o:spid="_x0000_s1035"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9" o:spid="_x0000_s1036"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0" o:spid="_x0000_s1037"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w10:anchorlock/>
              </v:group>
            </w:pict>
          </mc:Fallback>
        </mc:AlternateContent>
      </w:r>
    </w:p>
    <w:p w:rsidR="00357ED7" w:rsidRPr="00357ED7" w:rsidRDefault="00357ED7" w:rsidP="00357ED7">
      <w:pPr>
        <w:pStyle w:val="af0"/>
        <w:rPr>
          <w:rFonts w:hint="eastAsia"/>
        </w:rPr>
      </w:pPr>
      <w:bookmarkStart w:id="61" w:name="_Toc164668822"/>
      <w:bookmarkStart w:id="62" w:name="_Toc164669030"/>
      <w:r>
        <w:rPr>
          <w:rFonts w:hint="eastAsia"/>
        </w:rPr>
        <w:t>图</w:t>
      </w:r>
      <w:r>
        <w:rPr>
          <w:rFonts w:hint="eastAsia"/>
        </w:rPr>
        <w:t xml:space="preserve"> </w:t>
      </w:r>
      <w:r w:rsidR="00872700">
        <w:fldChar w:fldCharType="begin"/>
      </w:r>
      <w:r w:rsidR="00872700">
        <w:instrText xml:space="preserve"> </w:instrText>
      </w:r>
      <w:r w:rsidR="00872700">
        <w:rPr>
          <w:rFonts w:hint="eastAsia"/>
        </w:rPr>
        <w:instrText>STYLEREF 1 \s</w:instrText>
      </w:r>
      <w:r w:rsidR="00872700">
        <w:instrText xml:space="preserve"> </w:instrText>
      </w:r>
      <w:r w:rsidR="00872700">
        <w:fldChar w:fldCharType="separate"/>
      </w:r>
      <w:r w:rsidR="00872700">
        <w:rPr>
          <w:noProof/>
        </w:rPr>
        <w:t>3</w:t>
      </w:r>
      <w:r w:rsidR="00872700">
        <w:fldChar w:fldCharType="end"/>
      </w:r>
      <w:r w:rsidR="00872700">
        <w:t>.</w:t>
      </w:r>
      <w:r w:rsidR="00872700">
        <w:fldChar w:fldCharType="begin"/>
      </w:r>
      <w:r w:rsidR="00872700">
        <w:instrText xml:space="preserve"> </w:instrText>
      </w:r>
      <w:r w:rsidR="00872700">
        <w:rPr>
          <w:rFonts w:hint="eastAsia"/>
        </w:rPr>
        <w:instrText xml:space="preserve">SEQ </w:instrText>
      </w:r>
      <w:r w:rsidR="00872700">
        <w:rPr>
          <w:rFonts w:hint="eastAsia"/>
        </w:rPr>
        <w:instrText>图</w:instrText>
      </w:r>
      <w:r w:rsidR="00872700">
        <w:rPr>
          <w:rFonts w:hint="eastAsia"/>
        </w:rPr>
        <w:instrText xml:space="preserve"> \* ARABIC \s 1</w:instrText>
      </w:r>
      <w:r w:rsidR="00872700">
        <w:instrText xml:space="preserve"> </w:instrText>
      </w:r>
      <w:r w:rsidR="00872700">
        <w:fldChar w:fldCharType="separate"/>
      </w:r>
      <w:r w:rsidR="00872700">
        <w:rPr>
          <w:noProof/>
        </w:rPr>
        <w:t>1</w:t>
      </w:r>
      <w:r w:rsidR="00872700">
        <w:fldChar w:fldCharType="end"/>
      </w:r>
      <w:r>
        <w:rPr>
          <w:rFonts w:hint="eastAsia"/>
        </w:rPr>
        <w:t xml:space="preserve"> </w:t>
      </w:r>
      <w:r>
        <w:rPr>
          <w:rFonts w:hint="eastAsia"/>
        </w:rPr>
        <w:t>流程图</w:t>
      </w:r>
      <w:bookmarkEnd w:id="61"/>
      <w:bookmarkEnd w:id="62"/>
    </w:p>
    <w:p w:rsidR="00D4374A" w:rsidRDefault="00D4374A" w:rsidP="00BF35FA">
      <w:pPr>
        <w:pStyle w:val="4"/>
        <w:spacing w:before="240" w:after="120"/>
        <w:ind w:left="862" w:hanging="862"/>
        <w:rPr>
          <w:rFonts w:ascii="宋体" w:eastAsia="宋体" w:hAnsi="宋体" w:hint="eastAsia"/>
        </w:rPr>
      </w:pPr>
    </w:p>
    <w:p w:rsidR="00F51FE0" w:rsidRPr="00F51FE0" w:rsidRDefault="00F51FE0" w:rsidP="00F51FE0">
      <w:pPr>
        <w:pStyle w:val="2"/>
        <w:spacing w:before="240"/>
        <w:ind w:left="578" w:hanging="578"/>
        <w:rPr>
          <w:rFonts w:ascii="宋体" w:eastAsia="宋体" w:hAnsi="宋体" w:hint="eastAsia"/>
        </w:rPr>
      </w:pPr>
      <w:bookmarkStart w:id="63" w:name="_Toc373869750"/>
      <w:bookmarkStart w:id="64" w:name="_Toc373953841"/>
      <w:r w:rsidRPr="00F51FE0">
        <w:rPr>
          <w:rFonts w:ascii="宋体" w:eastAsia="宋体" w:hAnsi="宋体" w:hint="eastAsia"/>
        </w:rPr>
        <w:t>基于NFC的室内导航算法</w:t>
      </w:r>
      <w:bookmarkEnd w:id="63"/>
      <w:bookmarkEnd w:id="64"/>
    </w:p>
    <w:p w:rsidR="00D3011A" w:rsidRPr="007C6B41" w:rsidRDefault="00D3011A" w:rsidP="00BF35FA">
      <w:pPr>
        <w:pStyle w:val="2"/>
        <w:spacing w:before="240"/>
        <w:ind w:left="578" w:hanging="578"/>
        <w:rPr>
          <w:rFonts w:ascii="宋体" w:eastAsia="宋体" w:hAnsi="宋体" w:hint="eastAsia"/>
        </w:rPr>
      </w:pPr>
      <w:bookmarkStart w:id="65" w:name="_Toc165262367"/>
      <w:bookmarkStart w:id="66" w:name="_Toc373869751"/>
      <w:bookmarkStart w:id="67" w:name="_Toc373953842"/>
      <w:r w:rsidRPr="007C6B41">
        <w:rPr>
          <w:rFonts w:ascii="宋体" w:eastAsia="宋体" w:hAnsi="宋体" w:hint="eastAsia"/>
        </w:rPr>
        <w:t>本章小结</w:t>
      </w:r>
      <w:bookmarkEnd w:id="65"/>
      <w:bookmarkEnd w:id="66"/>
      <w:bookmarkEnd w:id="67"/>
    </w:p>
    <w:p w:rsidR="00D4374A" w:rsidRPr="007C6B41" w:rsidRDefault="00D4374A" w:rsidP="00BF35FA">
      <w:pPr>
        <w:pStyle w:val="3"/>
        <w:spacing w:before="240" w:after="120"/>
        <w:rPr>
          <w:rFonts w:ascii="宋体" w:eastAsia="宋体" w:hAnsi="宋体" w:hint="eastAsia"/>
        </w:rPr>
      </w:pPr>
      <w:bookmarkStart w:id="68" w:name="_Toc165262368"/>
      <w:bookmarkStart w:id="69" w:name="_Toc373869752"/>
      <w:bookmarkStart w:id="70" w:name="_Toc373953843"/>
      <w:bookmarkEnd w:id="68"/>
      <w:bookmarkEnd w:id="69"/>
      <w:bookmarkEnd w:id="70"/>
    </w:p>
    <w:p w:rsidR="00D4374A" w:rsidRPr="007C6B41" w:rsidRDefault="00D4374A" w:rsidP="00BF35FA">
      <w:pPr>
        <w:pStyle w:val="4"/>
        <w:spacing w:before="240" w:after="120"/>
        <w:ind w:left="862" w:hanging="862"/>
        <w:rPr>
          <w:rFonts w:ascii="宋体" w:eastAsia="宋体" w:hAnsi="宋体" w:hint="eastAsia"/>
        </w:rPr>
      </w:pPr>
    </w:p>
    <w:p w:rsidR="00D4374A" w:rsidRPr="007C6B41" w:rsidRDefault="00D4374A" w:rsidP="00D25529">
      <w:pPr>
        <w:pStyle w:val="a1"/>
        <w:spacing w:line="360" w:lineRule="auto"/>
        <w:ind w:firstLine="480"/>
        <w:rPr>
          <w:rFonts w:ascii="宋体" w:hAnsi="宋体" w:hint="eastAsia"/>
        </w:rPr>
      </w:pPr>
    </w:p>
    <w:p w:rsidR="00CC1860" w:rsidRDefault="00CC1860" w:rsidP="00DD39F9">
      <w:pPr>
        <w:pStyle w:val="a1"/>
        <w:ind w:firstLine="480"/>
        <w:rPr>
          <w:rFonts w:ascii="宋体" w:hAnsi="宋体"/>
        </w:rPr>
        <w:sectPr w:rsidR="00CC1860" w:rsidSect="00E400D7">
          <w:headerReference w:type="even" r:id="rId36"/>
          <w:headerReference w:type="default" r:id="rId37"/>
          <w:footerReference w:type="even" r:id="rId38"/>
          <w:footerReference w:type="default" r:id="rId39"/>
          <w:endnotePr>
            <w:numFmt w:val="decimal"/>
          </w:endnotePr>
          <w:pgSz w:w="11906" w:h="16838" w:code="9"/>
          <w:pgMar w:top="2098" w:right="1758" w:bottom="2098" w:left="1758" w:header="1701" w:footer="1701" w:gutter="0"/>
          <w:cols w:space="425"/>
          <w:docGrid w:linePitch="360" w:charSpace="1861"/>
        </w:sectPr>
      </w:pPr>
    </w:p>
    <w:p w:rsidR="00D4374A" w:rsidRPr="007C6B41" w:rsidRDefault="001302EF" w:rsidP="00BF35FA">
      <w:pPr>
        <w:pStyle w:val="1"/>
        <w:spacing w:before="480" w:after="360"/>
        <w:ind w:left="431" w:hanging="431"/>
        <w:rPr>
          <w:rFonts w:ascii="宋体" w:eastAsia="宋体" w:hAnsi="宋体" w:hint="eastAsia"/>
        </w:rPr>
      </w:pPr>
      <w:bookmarkStart w:id="71" w:name="_Toc373869753"/>
      <w:bookmarkStart w:id="72" w:name="_Toc373953844"/>
      <w:r>
        <w:rPr>
          <w:rFonts w:ascii="宋体" w:eastAsia="宋体" w:hAnsi="宋体" w:hint="eastAsia"/>
        </w:rPr>
        <w:lastRenderedPageBreak/>
        <w:t>基于室内定位的服务</w:t>
      </w:r>
      <w:bookmarkEnd w:id="71"/>
      <w:bookmarkEnd w:id="72"/>
    </w:p>
    <w:p w:rsidR="00D4374A" w:rsidRPr="007C6B41" w:rsidRDefault="00D4374A" w:rsidP="00DD39F9">
      <w:pPr>
        <w:pStyle w:val="a1"/>
        <w:ind w:firstLine="480"/>
        <w:rPr>
          <w:rFonts w:ascii="宋体" w:hAnsi="宋体" w:hint="eastAsia"/>
        </w:rPr>
      </w:pPr>
    </w:p>
    <w:p w:rsidR="00D4374A" w:rsidRDefault="00AF3FC6" w:rsidP="00BF35FA">
      <w:pPr>
        <w:pStyle w:val="2"/>
        <w:spacing w:before="240"/>
        <w:ind w:left="578" w:hanging="578"/>
        <w:rPr>
          <w:rFonts w:ascii="宋体" w:eastAsia="宋体" w:hAnsi="宋体" w:hint="eastAsia"/>
        </w:rPr>
      </w:pPr>
      <w:bookmarkStart w:id="73" w:name="_Toc373869754"/>
      <w:bookmarkStart w:id="74" w:name="_Toc373953845"/>
      <w:r>
        <w:rPr>
          <w:rFonts w:ascii="宋体" w:eastAsia="宋体" w:hAnsi="宋体" w:hint="eastAsia"/>
        </w:rPr>
        <w:t>室内服务内容</w:t>
      </w:r>
      <w:bookmarkEnd w:id="73"/>
      <w:bookmarkEnd w:id="74"/>
    </w:p>
    <w:p w:rsidR="005B5113" w:rsidRDefault="005B5113" w:rsidP="00D25529">
      <w:pPr>
        <w:pStyle w:val="a1"/>
        <w:spacing w:line="360" w:lineRule="auto"/>
        <w:ind w:firstLine="480"/>
        <w:rPr>
          <w:rFonts w:ascii="宋体" w:hAnsi="宋体" w:hint="eastAsia"/>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rPr>
          <w:rFonts w:hint="eastAsia"/>
        </w:rPr>
      </w:pPr>
    </w:p>
    <w:p w:rsidR="00D4374A" w:rsidRDefault="00D4374A" w:rsidP="00BF35FA">
      <w:pPr>
        <w:pStyle w:val="3"/>
        <w:spacing w:before="240" w:after="120"/>
        <w:rPr>
          <w:rFonts w:ascii="宋体" w:eastAsia="宋体" w:hAnsi="宋体" w:hint="eastAsia"/>
        </w:rPr>
      </w:pPr>
      <w:bookmarkStart w:id="75" w:name="_Toc165262371"/>
      <w:bookmarkStart w:id="76" w:name="_Toc373869755"/>
      <w:bookmarkStart w:id="77" w:name="_Toc373953846"/>
      <w:bookmarkEnd w:id="75"/>
      <w:bookmarkEnd w:id="76"/>
      <w:bookmarkEnd w:id="77"/>
    </w:p>
    <w:p w:rsidR="00FF3589" w:rsidRPr="000C6257" w:rsidRDefault="00FF3589" w:rsidP="00FF3589">
      <w:pPr>
        <w:pStyle w:val="a1"/>
        <w:spacing w:line="360" w:lineRule="auto"/>
        <w:ind w:firstLine="480"/>
        <w:rPr>
          <w:rFonts w:hint="eastAsia"/>
        </w:rPr>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rPr>
          <w:rFonts w:hint="eastAsia"/>
        </w:rPr>
      </w:pPr>
    </w:p>
    <w:p w:rsidR="00D4374A" w:rsidRDefault="00D4374A" w:rsidP="00BF35FA">
      <w:pPr>
        <w:pStyle w:val="4"/>
        <w:spacing w:before="240" w:after="120"/>
        <w:ind w:left="862" w:hanging="862"/>
        <w:rPr>
          <w:rFonts w:ascii="宋体" w:eastAsia="宋体" w:hAnsi="宋体" w:hint="eastAsia"/>
        </w:rPr>
      </w:pPr>
    </w:p>
    <w:p w:rsidR="004F61CF" w:rsidRPr="004F61CF" w:rsidRDefault="004F61CF" w:rsidP="004F61CF">
      <w:pPr>
        <w:pStyle w:val="2"/>
        <w:spacing w:before="240"/>
        <w:ind w:left="578" w:hanging="578"/>
        <w:rPr>
          <w:rFonts w:ascii="宋体" w:eastAsia="宋体" w:hAnsi="宋体" w:hint="eastAsia"/>
        </w:rPr>
      </w:pPr>
      <w:bookmarkStart w:id="78" w:name="_Toc373953847"/>
      <w:r w:rsidRPr="004F61CF">
        <w:rPr>
          <w:rFonts w:ascii="宋体" w:eastAsia="宋体" w:hAnsi="宋体" w:hint="eastAsia"/>
        </w:rPr>
        <w:t>基于“推”的位置服务</w:t>
      </w:r>
      <w:bookmarkEnd w:id="78"/>
    </w:p>
    <w:p w:rsidR="004F61CF" w:rsidRPr="004F61CF" w:rsidRDefault="004F61CF" w:rsidP="004F61CF">
      <w:pPr>
        <w:pStyle w:val="2"/>
        <w:spacing w:before="240"/>
        <w:ind w:left="578" w:hanging="578"/>
        <w:rPr>
          <w:rFonts w:ascii="宋体" w:eastAsia="宋体" w:hAnsi="宋体" w:hint="eastAsia"/>
        </w:rPr>
      </w:pPr>
      <w:bookmarkStart w:id="79" w:name="_Toc373953848"/>
      <w:r w:rsidRPr="004F61CF">
        <w:rPr>
          <w:rFonts w:ascii="宋体" w:eastAsia="宋体" w:hAnsi="宋体" w:hint="eastAsia"/>
        </w:rPr>
        <w:t>基于“拉”的位置服务</w:t>
      </w:r>
      <w:bookmarkEnd w:id="79"/>
    </w:p>
    <w:p w:rsidR="00AF3FC6" w:rsidRPr="00AF3FC6" w:rsidRDefault="00AF3FC6" w:rsidP="00AF3FC6">
      <w:pPr>
        <w:pStyle w:val="2"/>
        <w:spacing w:before="240"/>
        <w:ind w:left="578" w:hanging="578"/>
        <w:rPr>
          <w:rFonts w:ascii="宋体" w:eastAsia="宋体" w:hAnsi="宋体" w:hint="eastAsia"/>
        </w:rPr>
      </w:pPr>
      <w:bookmarkStart w:id="80" w:name="_Toc373869756"/>
      <w:bookmarkStart w:id="81" w:name="_Toc373953849"/>
      <w:r w:rsidRPr="00AF3FC6">
        <w:rPr>
          <w:rFonts w:ascii="宋体" w:eastAsia="宋体" w:hAnsi="宋体" w:hint="eastAsia"/>
        </w:rPr>
        <w:t>室内服务框架</w:t>
      </w:r>
      <w:bookmarkEnd w:id="80"/>
      <w:bookmarkEnd w:id="81"/>
    </w:p>
    <w:p w:rsidR="00D4374A" w:rsidRPr="007C6B41" w:rsidRDefault="00D4374A" w:rsidP="00BF35FA">
      <w:pPr>
        <w:pStyle w:val="2"/>
        <w:spacing w:before="240"/>
        <w:ind w:left="578" w:hanging="578"/>
        <w:rPr>
          <w:rFonts w:ascii="宋体" w:eastAsia="宋体" w:hAnsi="宋体" w:hint="eastAsia"/>
        </w:rPr>
      </w:pPr>
      <w:bookmarkStart w:id="82" w:name="_Toc165262372"/>
      <w:bookmarkStart w:id="83" w:name="_Toc373869757"/>
      <w:bookmarkStart w:id="84" w:name="_Toc373953850"/>
      <w:r w:rsidRPr="007C6B41">
        <w:rPr>
          <w:rFonts w:ascii="宋体" w:eastAsia="宋体" w:hAnsi="宋体" w:hint="eastAsia"/>
        </w:rPr>
        <w:t>本章小结</w:t>
      </w:r>
      <w:bookmarkEnd w:id="82"/>
      <w:bookmarkEnd w:id="83"/>
      <w:bookmarkEnd w:id="84"/>
    </w:p>
    <w:p w:rsidR="00D4374A" w:rsidRPr="007C6B41" w:rsidRDefault="00D4374A" w:rsidP="00BF35FA">
      <w:pPr>
        <w:pStyle w:val="3"/>
        <w:spacing w:before="240" w:after="120"/>
        <w:rPr>
          <w:rFonts w:ascii="宋体" w:eastAsia="宋体" w:hAnsi="宋体" w:hint="eastAsia"/>
        </w:rPr>
      </w:pPr>
      <w:bookmarkStart w:id="85" w:name="_Toc165262373"/>
      <w:bookmarkStart w:id="86" w:name="_Toc373869758"/>
      <w:bookmarkStart w:id="87" w:name="_Toc373953851"/>
      <w:bookmarkEnd w:id="85"/>
      <w:bookmarkEnd w:id="86"/>
      <w:bookmarkEnd w:id="87"/>
    </w:p>
    <w:p w:rsidR="00D4374A" w:rsidRPr="007C6B41" w:rsidRDefault="00D4374A" w:rsidP="00BF35FA">
      <w:pPr>
        <w:pStyle w:val="4"/>
        <w:spacing w:before="240" w:after="120"/>
        <w:ind w:left="862" w:hanging="862"/>
        <w:rPr>
          <w:rFonts w:ascii="宋体" w:eastAsia="宋体" w:hAnsi="宋体" w:hint="eastAsia"/>
        </w:rPr>
      </w:pPr>
    </w:p>
    <w:p w:rsidR="00D4374A" w:rsidRDefault="00D4374A" w:rsidP="00D25529">
      <w:pPr>
        <w:pStyle w:val="a1"/>
        <w:spacing w:line="360" w:lineRule="auto"/>
        <w:ind w:firstLine="480"/>
        <w:rPr>
          <w:rFonts w:ascii="宋体" w:hAnsi="宋体" w:hint="eastAsia"/>
        </w:rPr>
      </w:pPr>
    </w:p>
    <w:p w:rsidR="00CC1860" w:rsidRDefault="00CC1860" w:rsidP="00D25529">
      <w:pPr>
        <w:pStyle w:val="a1"/>
        <w:spacing w:line="360" w:lineRule="auto"/>
        <w:ind w:firstLine="480"/>
        <w:rPr>
          <w:rFonts w:ascii="宋体" w:hAnsi="宋体" w:hint="eastAsia"/>
        </w:rPr>
      </w:pPr>
    </w:p>
    <w:p w:rsidR="00CC1860" w:rsidRDefault="00CC1860" w:rsidP="00D25529">
      <w:pPr>
        <w:pStyle w:val="a1"/>
        <w:spacing w:line="360" w:lineRule="auto"/>
        <w:ind w:firstLine="480"/>
        <w:rPr>
          <w:rFonts w:ascii="宋体" w:hAnsi="宋体" w:hint="eastAsia"/>
        </w:rPr>
      </w:pPr>
    </w:p>
    <w:p w:rsidR="00CC1860" w:rsidRDefault="00CC1860" w:rsidP="00D25529">
      <w:pPr>
        <w:pStyle w:val="a1"/>
        <w:spacing w:line="360" w:lineRule="auto"/>
        <w:ind w:firstLine="480"/>
        <w:rPr>
          <w:rFonts w:ascii="宋体" w:hAnsi="宋体" w:hint="eastAsia"/>
        </w:rPr>
      </w:pPr>
    </w:p>
    <w:p w:rsidR="00CC1860" w:rsidRDefault="00CC1860" w:rsidP="00DD39F9">
      <w:pPr>
        <w:pStyle w:val="a1"/>
        <w:ind w:firstLine="480"/>
        <w:rPr>
          <w:rFonts w:ascii="宋体" w:hAnsi="宋体"/>
        </w:rPr>
        <w:sectPr w:rsidR="00CC1860" w:rsidSect="0025157C">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hint="eastAsia"/>
        </w:rPr>
      </w:pPr>
      <w:bookmarkStart w:id="88" w:name="_Toc373869759"/>
      <w:bookmarkStart w:id="89"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88"/>
      <w:bookmarkEnd w:id="89"/>
    </w:p>
    <w:p w:rsidR="00D4374A" w:rsidRPr="007C6B41" w:rsidRDefault="00D4374A" w:rsidP="00D25529">
      <w:pPr>
        <w:pStyle w:val="a1"/>
        <w:spacing w:line="360" w:lineRule="auto"/>
        <w:ind w:firstLine="480"/>
        <w:rPr>
          <w:rFonts w:ascii="宋体" w:hAnsi="宋体" w:hint="eastAsia"/>
        </w:rPr>
      </w:pPr>
    </w:p>
    <w:p w:rsidR="00D4374A" w:rsidRDefault="007221B3" w:rsidP="00BF35FA">
      <w:pPr>
        <w:pStyle w:val="2"/>
        <w:spacing w:before="240"/>
        <w:ind w:left="578" w:hanging="578"/>
        <w:rPr>
          <w:rFonts w:ascii="宋体" w:eastAsia="宋体" w:hAnsi="宋体" w:hint="eastAsia"/>
        </w:rPr>
      </w:pPr>
      <w:bookmarkStart w:id="90" w:name="_Toc373869760"/>
      <w:bookmarkStart w:id="91"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0"/>
      <w:bookmarkEnd w:id="91"/>
    </w:p>
    <w:p w:rsidR="00C20387" w:rsidRPr="00C20387" w:rsidRDefault="00C20387" w:rsidP="00D25529">
      <w:pPr>
        <w:pStyle w:val="a1"/>
        <w:spacing w:line="360" w:lineRule="auto"/>
        <w:ind w:firstLine="480"/>
        <w:rPr>
          <w:rFonts w:hint="eastAsia"/>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hint="eastAsia"/>
        </w:rPr>
      </w:pPr>
      <w:bookmarkStart w:id="92" w:name="_Toc165262376"/>
      <w:bookmarkStart w:id="93" w:name="_Toc373869761"/>
      <w:bookmarkStart w:id="94" w:name="_Toc373953854"/>
      <w:bookmarkEnd w:id="92"/>
      <w:bookmarkEnd w:id="93"/>
      <w:bookmarkEnd w:id="94"/>
    </w:p>
    <w:p w:rsidR="00D4374A" w:rsidRDefault="00D4374A" w:rsidP="00BF35FA">
      <w:pPr>
        <w:pStyle w:val="4"/>
        <w:spacing w:before="240" w:after="120"/>
        <w:ind w:left="862" w:hanging="862"/>
        <w:rPr>
          <w:rFonts w:ascii="宋体" w:eastAsia="宋体" w:hAnsi="宋体" w:hint="eastAsia"/>
        </w:rPr>
      </w:pPr>
    </w:p>
    <w:p w:rsidR="007221B3" w:rsidRPr="007221B3" w:rsidRDefault="002803E2" w:rsidP="007221B3">
      <w:pPr>
        <w:pStyle w:val="2"/>
        <w:spacing w:before="240"/>
        <w:ind w:left="578" w:hanging="578"/>
        <w:rPr>
          <w:rFonts w:ascii="宋体" w:eastAsia="宋体" w:hAnsi="宋体" w:hint="eastAsia"/>
        </w:rPr>
      </w:pPr>
      <w:bookmarkStart w:id="95" w:name="_Toc373869762"/>
      <w:bookmarkStart w:id="96" w:name="_Toc373953855"/>
      <w:r>
        <w:rPr>
          <w:rFonts w:ascii="宋体" w:eastAsia="宋体" w:hAnsi="宋体" w:hint="eastAsia"/>
        </w:rPr>
        <w:t>LBS</w:t>
      </w:r>
      <w:r w:rsidR="007221B3" w:rsidRPr="007221B3">
        <w:rPr>
          <w:rFonts w:ascii="宋体" w:eastAsia="宋体" w:hAnsi="宋体" w:hint="eastAsia"/>
        </w:rPr>
        <w:t>服务器实现</w:t>
      </w:r>
      <w:bookmarkEnd w:id="95"/>
      <w:bookmarkEnd w:id="96"/>
    </w:p>
    <w:p w:rsidR="007221B3" w:rsidRPr="007221B3" w:rsidRDefault="002803E2" w:rsidP="007221B3">
      <w:pPr>
        <w:pStyle w:val="2"/>
        <w:spacing w:before="240"/>
        <w:ind w:left="578" w:hanging="578"/>
        <w:rPr>
          <w:rFonts w:ascii="宋体" w:eastAsia="宋体" w:hAnsi="宋体" w:hint="eastAsia"/>
        </w:rPr>
      </w:pPr>
      <w:bookmarkStart w:id="97" w:name="_Toc373869763"/>
      <w:bookmarkStart w:id="98" w:name="_Toc373953856"/>
      <w:r>
        <w:rPr>
          <w:rFonts w:ascii="宋体" w:eastAsia="宋体" w:hAnsi="宋体" w:hint="eastAsia"/>
        </w:rPr>
        <w:t>LBS</w:t>
      </w:r>
      <w:r w:rsidR="007221B3" w:rsidRPr="007221B3">
        <w:rPr>
          <w:rFonts w:ascii="宋体" w:eastAsia="宋体" w:hAnsi="宋体" w:hint="eastAsia"/>
        </w:rPr>
        <w:t>客户端实现</w:t>
      </w:r>
      <w:bookmarkEnd w:id="97"/>
      <w:bookmarkEnd w:id="98"/>
    </w:p>
    <w:p w:rsidR="007221B3" w:rsidRPr="007221B3" w:rsidRDefault="007221B3" w:rsidP="007221B3">
      <w:pPr>
        <w:pStyle w:val="2"/>
        <w:spacing w:before="240"/>
        <w:ind w:left="578" w:hanging="578"/>
        <w:rPr>
          <w:rFonts w:ascii="宋体" w:eastAsia="宋体" w:hAnsi="宋体" w:hint="eastAsia"/>
        </w:rPr>
      </w:pPr>
      <w:bookmarkStart w:id="99" w:name="_Toc373869764"/>
      <w:bookmarkStart w:id="100" w:name="_Toc373953857"/>
      <w:r w:rsidRPr="007221B3">
        <w:rPr>
          <w:rFonts w:ascii="宋体" w:eastAsia="宋体" w:hAnsi="宋体" w:hint="eastAsia"/>
        </w:rPr>
        <w:t>系统测试</w:t>
      </w:r>
      <w:bookmarkEnd w:id="99"/>
      <w:bookmarkEnd w:id="100"/>
    </w:p>
    <w:p w:rsidR="00D4374A" w:rsidRPr="007C6B41" w:rsidRDefault="00D4374A" w:rsidP="00BF35FA">
      <w:pPr>
        <w:pStyle w:val="2"/>
        <w:spacing w:before="240"/>
        <w:ind w:left="578" w:hanging="578"/>
        <w:rPr>
          <w:rFonts w:ascii="宋体" w:eastAsia="宋体" w:hAnsi="宋体" w:hint="eastAsia"/>
        </w:rPr>
      </w:pPr>
      <w:bookmarkStart w:id="101" w:name="_Toc165262377"/>
      <w:bookmarkStart w:id="102" w:name="_Toc373869765"/>
      <w:bookmarkStart w:id="103" w:name="_Toc373953858"/>
      <w:r w:rsidRPr="007C6B41">
        <w:rPr>
          <w:rFonts w:ascii="宋体" w:eastAsia="宋体" w:hAnsi="宋体" w:hint="eastAsia"/>
        </w:rPr>
        <w:t>本章小结</w:t>
      </w:r>
      <w:bookmarkEnd w:id="101"/>
      <w:bookmarkEnd w:id="102"/>
      <w:bookmarkEnd w:id="103"/>
    </w:p>
    <w:p w:rsidR="00D4374A" w:rsidRPr="007C6B41" w:rsidRDefault="00D4374A" w:rsidP="00BF35FA">
      <w:pPr>
        <w:pStyle w:val="3"/>
        <w:spacing w:before="240" w:after="120"/>
        <w:rPr>
          <w:rFonts w:ascii="宋体" w:eastAsia="宋体" w:hAnsi="宋体" w:hint="eastAsia"/>
        </w:rPr>
      </w:pPr>
      <w:bookmarkStart w:id="104" w:name="_Toc165262378"/>
      <w:bookmarkStart w:id="105" w:name="_Toc373869766"/>
      <w:bookmarkStart w:id="106" w:name="_Toc373953859"/>
      <w:bookmarkEnd w:id="104"/>
      <w:bookmarkEnd w:id="105"/>
      <w:bookmarkEnd w:id="106"/>
    </w:p>
    <w:p w:rsidR="00D4374A" w:rsidRPr="007C6B41" w:rsidRDefault="00D4374A" w:rsidP="00BF35FA">
      <w:pPr>
        <w:pStyle w:val="4"/>
        <w:spacing w:before="240" w:after="120"/>
        <w:ind w:left="862" w:hanging="862"/>
        <w:rPr>
          <w:rFonts w:ascii="宋体" w:eastAsia="宋体" w:hAnsi="宋体" w:hint="eastAsia"/>
        </w:rPr>
      </w:pPr>
    </w:p>
    <w:p w:rsidR="00D4374A" w:rsidRDefault="00D4374A" w:rsidP="00D25529">
      <w:pPr>
        <w:pStyle w:val="a1"/>
        <w:spacing w:line="360" w:lineRule="auto"/>
        <w:ind w:firstLine="480"/>
        <w:rPr>
          <w:rFonts w:ascii="宋体" w:hAnsi="宋体" w:hint="eastAsia"/>
        </w:rPr>
      </w:pPr>
    </w:p>
    <w:p w:rsidR="00CC1860" w:rsidRDefault="00CC1860" w:rsidP="00D25529">
      <w:pPr>
        <w:pStyle w:val="a1"/>
        <w:spacing w:line="360" w:lineRule="auto"/>
        <w:ind w:firstLine="480"/>
        <w:rPr>
          <w:rFonts w:ascii="宋体" w:hAnsi="宋体" w:hint="eastAsia"/>
        </w:rPr>
      </w:pPr>
    </w:p>
    <w:p w:rsidR="00CC1860" w:rsidRDefault="00CC1860" w:rsidP="00D25529">
      <w:pPr>
        <w:pStyle w:val="a1"/>
        <w:spacing w:line="360" w:lineRule="auto"/>
        <w:ind w:firstLine="480"/>
        <w:rPr>
          <w:rFonts w:ascii="宋体" w:hAnsi="宋体" w:hint="eastAsia"/>
        </w:rPr>
      </w:pPr>
    </w:p>
    <w:p w:rsidR="00CC1860" w:rsidRDefault="00CC1860" w:rsidP="00DD39F9">
      <w:pPr>
        <w:pStyle w:val="a1"/>
        <w:ind w:firstLine="480"/>
        <w:rPr>
          <w:rFonts w:ascii="宋体" w:hAnsi="宋体"/>
        </w:rPr>
        <w:sectPr w:rsidR="00CC1860"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Default="0035290B" w:rsidP="00BF35FA">
      <w:pPr>
        <w:pStyle w:val="1"/>
        <w:spacing w:before="480" w:after="360"/>
        <w:ind w:left="431" w:hanging="431"/>
        <w:rPr>
          <w:rFonts w:ascii="宋体" w:eastAsia="宋体" w:hAnsi="宋体" w:hint="eastAsia"/>
        </w:rPr>
      </w:pPr>
      <w:bookmarkStart w:id="107" w:name="_Toc373869767"/>
      <w:bookmarkStart w:id="108" w:name="_Toc373953860"/>
      <w:r>
        <w:rPr>
          <w:rFonts w:ascii="宋体" w:eastAsia="宋体" w:hAnsi="宋体" w:hint="eastAsia"/>
        </w:rPr>
        <w:lastRenderedPageBreak/>
        <w:t>总结与展望</w:t>
      </w:r>
      <w:bookmarkEnd w:id="107"/>
      <w:bookmarkEnd w:id="108"/>
    </w:p>
    <w:p w:rsidR="008F197A" w:rsidRPr="008F197A" w:rsidRDefault="008F197A" w:rsidP="00D25529">
      <w:pPr>
        <w:pStyle w:val="a1"/>
        <w:spacing w:line="360" w:lineRule="auto"/>
        <w:ind w:firstLine="480"/>
        <w:rPr>
          <w:rFonts w:hint="eastAsia"/>
        </w:rPr>
      </w:pPr>
    </w:p>
    <w:p w:rsidR="00D4374A" w:rsidRDefault="0035290B" w:rsidP="00BF35FA">
      <w:pPr>
        <w:pStyle w:val="2"/>
        <w:spacing w:before="240"/>
        <w:ind w:left="578" w:hanging="578"/>
        <w:rPr>
          <w:rFonts w:ascii="宋体" w:eastAsia="宋体" w:hAnsi="宋体" w:hint="eastAsia"/>
        </w:rPr>
      </w:pPr>
      <w:bookmarkStart w:id="109" w:name="_Toc373869768"/>
      <w:bookmarkStart w:id="110" w:name="_Toc373953861"/>
      <w:r>
        <w:rPr>
          <w:rFonts w:ascii="宋体" w:eastAsia="宋体" w:hAnsi="宋体" w:hint="eastAsia"/>
        </w:rPr>
        <w:t>总结</w:t>
      </w:r>
      <w:bookmarkEnd w:id="109"/>
      <w:bookmarkEnd w:id="110"/>
    </w:p>
    <w:p w:rsidR="00C20387" w:rsidRPr="00C20387" w:rsidRDefault="00C20387" w:rsidP="00D25529">
      <w:pPr>
        <w:pStyle w:val="a1"/>
        <w:spacing w:line="360" w:lineRule="auto"/>
        <w:ind w:firstLine="480"/>
        <w:rPr>
          <w:rFonts w:hint="eastAsia"/>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hint="eastAsia"/>
        </w:rPr>
      </w:pPr>
      <w:bookmarkStart w:id="111" w:name="_Toc165262381"/>
      <w:bookmarkStart w:id="112" w:name="_Toc373869769"/>
      <w:bookmarkStart w:id="113" w:name="_Toc373953862"/>
      <w:bookmarkEnd w:id="111"/>
      <w:bookmarkEnd w:id="112"/>
      <w:bookmarkEnd w:id="113"/>
    </w:p>
    <w:p w:rsidR="00D4374A" w:rsidRPr="007C6B41" w:rsidRDefault="00D4374A" w:rsidP="00BF35FA">
      <w:pPr>
        <w:pStyle w:val="4"/>
        <w:spacing w:before="240" w:after="120"/>
        <w:ind w:left="862" w:hanging="862"/>
        <w:rPr>
          <w:rFonts w:ascii="宋体" w:eastAsia="宋体" w:hAnsi="宋体" w:hint="eastAsia"/>
        </w:rPr>
      </w:pPr>
    </w:p>
    <w:p w:rsidR="00D4374A" w:rsidRPr="007C6B41" w:rsidRDefault="0035290B" w:rsidP="00BF35FA">
      <w:pPr>
        <w:pStyle w:val="2"/>
        <w:spacing w:before="240"/>
        <w:ind w:left="578" w:hanging="578"/>
        <w:rPr>
          <w:rFonts w:ascii="宋体" w:eastAsia="宋体" w:hAnsi="宋体" w:hint="eastAsia"/>
        </w:rPr>
      </w:pPr>
      <w:bookmarkStart w:id="114" w:name="_Toc373869770"/>
      <w:bookmarkStart w:id="115" w:name="_Toc373953863"/>
      <w:r>
        <w:rPr>
          <w:rFonts w:ascii="宋体" w:eastAsia="宋体" w:hAnsi="宋体" w:hint="eastAsia"/>
        </w:rPr>
        <w:t>展望</w:t>
      </w:r>
      <w:bookmarkEnd w:id="114"/>
      <w:bookmarkEnd w:id="115"/>
    </w:p>
    <w:p w:rsidR="00D4374A" w:rsidRPr="007C6B41" w:rsidRDefault="00D4374A" w:rsidP="00BF35FA">
      <w:pPr>
        <w:pStyle w:val="3"/>
        <w:spacing w:before="240" w:after="120"/>
        <w:rPr>
          <w:rFonts w:ascii="宋体" w:eastAsia="宋体" w:hAnsi="宋体" w:hint="eastAsia"/>
        </w:rPr>
      </w:pPr>
      <w:bookmarkStart w:id="116" w:name="_Toc165262383"/>
      <w:bookmarkStart w:id="117" w:name="_Toc373869771"/>
      <w:bookmarkStart w:id="118" w:name="_Toc373953864"/>
      <w:bookmarkEnd w:id="116"/>
      <w:bookmarkEnd w:id="117"/>
      <w:bookmarkEnd w:id="118"/>
    </w:p>
    <w:p w:rsidR="00D4374A" w:rsidRPr="007C6B41" w:rsidRDefault="00D4374A" w:rsidP="00BF35FA">
      <w:pPr>
        <w:pStyle w:val="4"/>
        <w:spacing w:before="240" w:after="120"/>
        <w:ind w:left="862" w:hanging="862"/>
        <w:rPr>
          <w:rFonts w:ascii="宋体" w:eastAsia="宋体" w:hAnsi="宋体" w:hint="eastAsia"/>
        </w:rPr>
      </w:pPr>
    </w:p>
    <w:p w:rsidR="00D4374A" w:rsidRPr="007C6B41" w:rsidRDefault="00D4374A" w:rsidP="00F62E01">
      <w:pPr>
        <w:pStyle w:val="3"/>
        <w:spacing w:before="240" w:after="120"/>
        <w:rPr>
          <w:rFonts w:ascii="宋体" w:eastAsia="宋体" w:hAnsi="宋体" w:hint="eastAsia"/>
        </w:rPr>
      </w:pPr>
      <w:bookmarkStart w:id="119" w:name="_Toc165262393"/>
      <w:bookmarkStart w:id="120" w:name="_Toc373869772"/>
      <w:bookmarkStart w:id="121" w:name="_Toc373953865"/>
      <w:bookmarkEnd w:id="119"/>
      <w:bookmarkEnd w:id="120"/>
      <w:bookmarkEnd w:id="121"/>
    </w:p>
    <w:p w:rsidR="0087543D" w:rsidRDefault="0087543D" w:rsidP="00D25529">
      <w:pPr>
        <w:pStyle w:val="a1"/>
        <w:spacing w:line="360" w:lineRule="auto"/>
        <w:ind w:firstLine="480"/>
        <w:rPr>
          <w:rFonts w:ascii="宋体" w:hAnsi="宋体" w:hint="eastAsia"/>
        </w:rPr>
      </w:pPr>
    </w:p>
    <w:p w:rsidR="0087543D" w:rsidRDefault="0087543D" w:rsidP="00D25529">
      <w:pPr>
        <w:pStyle w:val="a1"/>
        <w:spacing w:line="360" w:lineRule="auto"/>
        <w:ind w:firstLine="480"/>
        <w:rPr>
          <w:rFonts w:ascii="宋体" w:hAnsi="宋体" w:hint="eastAsia"/>
        </w:rPr>
      </w:pPr>
    </w:p>
    <w:p w:rsidR="0087543D" w:rsidRDefault="0087543D" w:rsidP="00D25529">
      <w:pPr>
        <w:pStyle w:val="a1"/>
        <w:spacing w:line="360" w:lineRule="auto"/>
        <w:ind w:firstLine="480"/>
        <w:rPr>
          <w:rFonts w:ascii="宋体" w:hAnsi="宋体" w:hint="eastAsia"/>
        </w:rPr>
        <w:sectPr w:rsidR="0087543D"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hint="eastAsia"/>
        </w:rPr>
      </w:pPr>
      <w:bookmarkStart w:id="122" w:name="_Toc165262394"/>
      <w:bookmarkStart w:id="123" w:name="_Toc373869773"/>
      <w:bookmarkStart w:id="124" w:name="_Toc373953866"/>
      <w:r w:rsidRPr="007C6B41">
        <w:rPr>
          <w:rFonts w:ascii="宋体" w:eastAsia="宋体" w:hAnsi="宋体" w:hint="eastAsia"/>
        </w:rPr>
        <w:lastRenderedPageBreak/>
        <w:t>参考文献</w:t>
      </w:r>
      <w:bookmarkEnd w:id="122"/>
      <w:bookmarkEnd w:id="123"/>
      <w:bookmarkEnd w:id="124"/>
    </w:p>
    <w:p w:rsidR="0044623B" w:rsidRDefault="0044623B" w:rsidP="0044623B">
      <w:pPr>
        <w:spacing w:line="300" w:lineRule="auto"/>
        <w:jc w:val="center"/>
        <w:rPr>
          <w:rFonts w:hint="eastAsia"/>
        </w:rPr>
      </w:pPr>
    </w:p>
    <w:p w:rsidR="005F5F23" w:rsidRDefault="005F5F23" w:rsidP="005F5F23">
      <w:pPr>
        <w:wordWrap w:val="0"/>
        <w:spacing w:line="360" w:lineRule="auto"/>
        <w:ind w:left="573" w:hanging="454"/>
        <w:rPr>
          <w:rFonts w:hint="eastAsia"/>
        </w:rPr>
      </w:pPr>
      <w:r>
        <w:rPr>
          <w:rFonts w:hint="eastAsia"/>
        </w:rPr>
        <w:t xml:space="preserve">[1] </w:t>
      </w:r>
      <w:r w:rsidRPr="005F5F23">
        <w:t xml:space="preserve">Visual impairment and blindness[EB/OL]. </w:t>
      </w:r>
      <w:r w:rsidRPr="00DD1298">
        <w:t>http://www.who.int/mediacentre/factsheets/fs282/en</w:t>
      </w:r>
      <w:r>
        <w:rPr>
          <w:rFonts w:hint="eastAsia"/>
        </w:rPr>
        <w:t>, 2013.10</w:t>
      </w:r>
    </w:p>
    <w:p w:rsidR="001368B7" w:rsidRDefault="001368B7" w:rsidP="005F5F23">
      <w:pPr>
        <w:wordWrap w:val="0"/>
        <w:spacing w:line="360" w:lineRule="auto"/>
        <w:ind w:left="573" w:hanging="454"/>
        <w:rPr>
          <w:rFonts w:hint="eastAsia"/>
        </w:rPr>
      </w:pPr>
      <w:r>
        <w:rPr>
          <w:rFonts w:hint="eastAsia"/>
        </w:rPr>
        <w:t xml:space="preserve">[2] </w:t>
      </w:r>
      <w:r w:rsidR="00227DFC">
        <w:rPr>
          <w:rFonts w:hint="eastAsia"/>
        </w:rPr>
        <w:t>Accessibility</w:t>
      </w:r>
      <w:r>
        <w:rPr>
          <w:rFonts w:hint="eastAsia"/>
        </w:rPr>
        <w:t>[EB/OL].</w:t>
      </w:r>
      <w:r w:rsidR="00227DFC">
        <w:rPr>
          <w:rFonts w:hint="eastAsia"/>
        </w:rPr>
        <w:t xml:space="preserve"> </w:t>
      </w:r>
      <w:r w:rsidR="00227DFC" w:rsidRPr="00EE2F3B">
        <w:rPr>
          <w:rFonts w:hint="eastAsia"/>
        </w:rPr>
        <w:t>http://en.wikipedia.org/wiki/Accessibility</w:t>
      </w:r>
      <w:r w:rsidR="00227DFC">
        <w:rPr>
          <w:rFonts w:hint="eastAsia"/>
        </w:rPr>
        <w:t>, 2013.11</w:t>
      </w:r>
    </w:p>
    <w:p w:rsidR="00825617" w:rsidRDefault="00825617" w:rsidP="00825617">
      <w:pPr>
        <w:wordWrap w:val="0"/>
        <w:spacing w:line="360" w:lineRule="auto"/>
        <w:ind w:left="573" w:hanging="454"/>
        <w:rPr>
          <w:rFonts w:hint="eastAsia"/>
        </w:rPr>
      </w:pPr>
      <w:r>
        <w:rPr>
          <w:rFonts w:hint="eastAsia"/>
        </w:rPr>
        <w:t xml:space="preserve">[3] </w:t>
      </w:r>
      <w:r>
        <w:rPr>
          <w:rFonts w:hint="eastAsia"/>
        </w:rPr>
        <w:t>张贇钥</w:t>
      </w:r>
      <w:r>
        <w:rPr>
          <w:rFonts w:hint="eastAsia"/>
        </w:rPr>
        <w:t>,</w:t>
      </w:r>
      <w:r>
        <w:rPr>
          <w:rFonts w:hint="eastAsia"/>
        </w:rPr>
        <w:t>赵英</w:t>
      </w:r>
      <w:r>
        <w:rPr>
          <w:rFonts w:hint="eastAsia"/>
        </w:rPr>
        <w:t>,</w:t>
      </w:r>
      <w:r>
        <w:rPr>
          <w:rFonts w:hint="eastAsia"/>
        </w:rPr>
        <w:t>徐恩元</w:t>
      </w:r>
      <w:r>
        <w:rPr>
          <w:rFonts w:hint="eastAsia"/>
        </w:rPr>
        <w:t>,</w:t>
      </w:r>
      <w:r>
        <w:rPr>
          <w:rFonts w:hint="eastAsia"/>
        </w:rPr>
        <w:t>等</w:t>
      </w:r>
      <w:r>
        <w:rPr>
          <w:rFonts w:hint="eastAsia"/>
        </w:rPr>
        <w:t>.</w:t>
      </w:r>
      <w:r>
        <w:rPr>
          <w:rFonts w:hint="eastAsia"/>
        </w:rPr>
        <w:t>面向视障用户信息需求的国际研究案例探析</w:t>
      </w:r>
      <w:r>
        <w:rPr>
          <w:rFonts w:hint="eastAsia"/>
        </w:rPr>
        <w:t>[J].</w:t>
      </w:r>
      <w:r>
        <w:rPr>
          <w:rFonts w:hint="eastAsia"/>
        </w:rPr>
        <w:t>图书馆建设</w:t>
      </w:r>
      <w:r>
        <w:rPr>
          <w:rFonts w:hint="eastAsia"/>
        </w:rPr>
        <w:t>.2009(6):022</w:t>
      </w:r>
    </w:p>
    <w:p w:rsidR="00825617" w:rsidRDefault="00825617" w:rsidP="00825617">
      <w:pPr>
        <w:wordWrap w:val="0"/>
        <w:spacing w:line="360" w:lineRule="auto"/>
        <w:ind w:left="573" w:hanging="454"/>
      </w:pPr>
      <w:r>
        <w:t>[</w:t>
      </w:r>
      <w:r>
        <w:rPr>
          <w:rFonts w:hint="eastAsia"/>
        </w:rPr>
        <w:t>4</w:t>
      </w:r>
      <w:r>
        <w:t xml:space="preserve">] Davies, J. E., Wisdom, S. &amp; Creaser, C. Out of sight but not out of </w:t>
      </w:r>
      <w:proofErr w:type="spellStart"/>
      <w:r>
        <w:t>mind:visually</w:t>
      </w:r>
      <w:proofErr w:type="spellEnd"/>
      <w:r>
        <w:t xml:space="preserve"> impaired people's perspectives of library and information[R].LISU Occasional Paper 29.2002:107</w:t>
      </w:r>
    </w:p>
    <w:p w:rsidR="00825617" w:rsidRDefault="00825617" w:rsidP="00825617">
      <w:pPr>
        <w:wordWrap w:val="0"/>
        <w:spacing w:line="360" w:lineRule="auto"/>
        <w:ind w:left="573" w:hanging="454"/>
      </w:pPr>
      <w:r>
        <w:t>[</w:t>
      </w:r>
      <w:r>
        <w:rPr>
          <w:rFonts w:hint="eastAsia"/>
        </w:rPr>
        <w:t>5</w:t>
      </w:r>
      <w:r>
        <w:t xml:space="preserve">] Carlos </w:t>
      </w:r>
      <w:proofErr w:type="spellStart"/>
      <w:r>
        <w:t>Casado</w:t>
      </w:r>
      <w:proofErr w:type="spellEnd"/>
      <w:r>
        <w:t xml:space="preserve"> </w:t>
      </w:r>
      <w:proofErr w:type="spellStart"/>
      <w:r>
        <w:t>Martínez</w:t>
      </w:r>
      <w:proofErr w:type="spellEnd"/>
      <w:r>
        <w:t xml:space="preserve">, </w:t>
      </w:r>
      <w:proofErr w:type="spellStart"/>
      <w:r>
        <w:t>Loïc</w:t>
      </w:r>
      <w:proofErr w:type="spellEnd"/>
      <w:r>
        <w:t xml:space="preserve"> </w:t>
      </w:r>
      <w:proofErr w:type="spellStart"/>
      <w:r>
        <w:t>Martínez</w:t>
      </w:r>
      <w:proofErr w:type="spellEnd"/>
      <w:r>
        <w:t xml:space="preserve">-Normand, Morten Goodwin Olsen. Is It Possible to Predict the Manual Web Accessibility Result Using </w:t>
      </w:r>
      <w:r w:rsidR="00B102CB">
        <w:rPr>
          <w:rFonts w:hint="eastAsia"/>
        </w:rPr>
        <w:t xml:space="preserve"> </w:t>
      </w:r>
      <w:r>
        <w:t>the Automatic Result. 5th International Conference, UAHCI. 2009: 645-653</w:t>
      </w:r>
    </w:p>
    <w:p w:rsidR="00825617" w:rsidRDefault="00825617" w:rsidP="00825617">
      <w:pPr>
        <w:wordWrap w:val="0"/>
        <w:spacing w:line="360" w:lineRule="auto"/>
        <w:ind w:left="573" w:hanging="454"/>
        <w:rPr>
          <w:rFonts w:hint="eastAsia"/>
        </w:rPr>
      </w:pPr>
      <w:r>
        <w:rPr>
          <w:rFonts w:hint="eastAsia"/>
        </w:rPr>
        <w:t xml:space="preserve">[6] </w:t>
      </w:r>
      <w:r>
        <w:rPr>
          <w:rFonts w:hint="eastAsia"/>
        </w:rPr>
        <w:t>中华人民共和国信息产业部</w:t>
      </w:r>
      <w:r>
        <w:rPr>
          <w:rFonts w:hint="eastAsia"/>
        </w:rPr>
        <w:t xml:space="preserve">.  </w:t>
      </w:r>
      <w:r>
        <w:rPr>
          <w:rFonts w:hint="eastAsia"/>
        </w:rPr>
        <w:t>中华人民共和国通信行业标准</w:t>
      </w:r>
      <w:r>
        <w:rPr>
          <w:rFonts w:hint="eastAsia"/>
        </w:rPr>
        <w:t>YD/T 1761</w:t>
      </w:r>
      <w:r w:rsidR="00170497">
        <w:rPr>
          <w:rFonts w:hint="eastAsia"/>
        </w:rPr>
        <w:t xml:space="preserve"> </w:t>
      </w:r>
      <w:r>
        <w:rPr>
          <w:rFonts w:hint="eastAsia"/>
        </w:rPr>
        <w:t>—</w:t>
      </w:r>
      <w:r>
        <w:t>2008. 2008</w:t>
      </w:r>
    </w:p>
    <w:p w:rsidR="00576FF3" w:rsidRDefault="00576FF3" w:rsidP="00825617">
      <w:pPr>
        <w:wordWrap w:val="0"/>
        <w:spacing w:line="360" w:lineRule="auto"/>
        <w:ind w:left="573" w:hanging="454"/>
        <w:rPr>
          <w:rFonts w:hint="eastAsia"/>
        </w:rPr>
      </w:pPr>
      <w:r>
        <w:rPr>
          <w:rFonts w:hint="eastAsia"/>
        </w:rPr>
        <w:t xml:space="preserve">[7] </w:t>
      </w:r>
      <w:r>
        <w:rPr>
          <w:rFonts w:hint="eastAsia"/>
          <w:color w:val="000000"/>
        </w:rPr>
        <w:t>中国盲人数字图书馆</w:t>
      </w:r>
      <w:r>
        <w:rPr>
          <w:rFonts w:hint="eastAsia"/>
          <w:color w:val="000000"/>
        </w:rPr>
        <w:t xml:space="preserve">. </w:t>
      </w:r>
      <w:r>
        <w:rPr>
          <w:rFonts w:hint="eastAsia"/>
          <w:color w:val="000000"/>
        </w:rPr>
        <w:t>无障碍声明</w:t>
      </w:r>
      <w:r>
        <w:rPr>
          <w:rFonts w:hint="eastAsia"/>
          <w:color w:val="000000"/>
        </w:rPr>
        <w:t xml:space="preserve">[EB/OL]. </w:t>
      </w:r>
      <w:r w:rsidRPr="00576FF3">
        <w:rPr>
          <w:rFonts w:hint="eastAsia"/>
        </w:rPr>
        <w:t>http://www.cdlvi.cn/wzasm/node_149891.htm</w:t>
      </w:r>
      <w:r>
        <w:rPr>
          <w:rFonts w:hint="eastAsia"/>
        </w:rPr>
        <w:t>, 2013.12</w:t>
      </w:r>
    </w:p>
    <w:p w:rsidR="009A22F0" w:rsidRDefault="009A22F0" w:rsidP="009A22F0">
      <w:pPr>
        <w:wordWrap w:val="0"/>
        <w:spacing w:line="360" w:lineRule="auto"/>
        <w:ind w:left="573" w:hanging="454"/>
        <w:rPr>
          <w:rFonts w:hint="eastAsia"/>
        </w:rPr>
      </w:pPr>
      <w:r>
        <w:rPr>
          <w:rFonts w:hint="eastAsia"/>
        </w:rPr>
        <w:t xml:space="preserve">[8] </w:t>
      </w:r>
      <w:r>
        <w:rPr>
          <w:rFonts w:hint="eastAsia"/>
        </w:rPr>
        <w:t>陈思宇</w:t>
      </w:r>
      <w:r>
        <w:rPr>
          <w:rFonts w:hint="eastAsia"/>
        </w:rPr>
        <w:t>,</w:t>
      </w:r>
      <w:r>
        <w:rPr>
          <w:rFonts w:hint="eastAsia"/>
        </w:rPr>
        <w:t>陈朝斌</w:t>
      </w:r>
      <w:r>
        <w:rPr>
          <w:rFonts w:hint="eastAsia"/>
        </w:rPr>
        <w:t>,</w:t>
      </w:r>
      <w:r>
        <w:rPr>
          <w:rFonts w:hint="eastAsia"/>
        </w:rPr>
        <w:t>金慧娜</w:t>
      </w:r>
      <w:r>
        <w:rPr>
          <w:rFonts w:hint="eastAsia"/>
        </w:rPr>
        <w:t xml:space="preserve">. </w:t>
      </w:r>
      <w:r>
        <w:rPr>
          <w:rFonts w:hint="eastAsia"/>
        </w:rPr>
        <w:t>无障碍产品设计初探——针对视障者的手机设计</w:t>
      </w:r>
      <w:r>
        <w:rPr>
          <w:rFonts w:hint="eastAsia"/>
        </w:rPr>
        <w:t>[C].</w:t>
      </w:r>
      <w:r>
        <w:t>Proceedings of the 2006 International Conference on Industrial Design &amp; The 11th China Industrial Design Annual Meeting (Volume 2/2). 2006</w:t>
      </w:r>
    </w:p>
    <w:p w:rsidR="00332098" w:rsidRPr="00332098" w:rsidRDefault="00332098" w:rsidP="00332098">
      <w:pPr>
        <w:wordWrap w:val="0"/>
        <w:spacing w:line="360" w:lineRule="auto"/>
        <w:ind w:left="573" w:hanging="454"/>
        <w:rPr>
          <w:rFonts w:hint="eastAsia"/>
        </w:rPr>
      </w:pPr>
      <w:r>
        <w:rPr>
          <w:rFonts w:hint="eastAsia"/>
        </w:rPr>
        <w:t xml:space="preserve">[9] </w:t>
      </w:r>
      <w:proofErr w:type="spellStart"/>
      <w:r w:rsidRPr="00332098">
        <w:t>Renaudin</w:t>
      </w:r>
      <w:proofErr w:type="spellEnd"/>
      <w:r w:rsidRPr="00332098">
        <w:t xml:space="preserve"> V, </w:t>
      </w:r>
      <w:proofErr w:type="spellStart"/>
      <w:r w:rsidRPr="00332098">
        <w:t>Yalak</w:t>
      </w:r>
      <w:proofErr w:type="spellEnd"/>
      <w:r w:rsidRPr="00332098">
        <w:t xml:space="preserve"> O, Tomé P, et al. Indoor navigation of emergency agents[J]. European Journal o</w:t>
      </w:r>
      <w:r>
        <w:t>f Navigation, 2007, 5(3): 36-45</w:t>
      </w:r>
    </w:p>
    <w:p w:rsidR="0038693A" w:rsidRPr="0038693A" w:rsidRDefault="0038693A" w:rsidP="0038693A">
      <w:pPr>
        <w:wordWrap w:val="0"/>
        <w:spacing w:line="360" w:lineRule="auto"/>
        <w:ind w:left="573" w:hanging="454"/>
        <w:rPr>
          <w:rFonts w:hint="eastAsia"/>
        </w:rPr>
      </w:pPr>
      <w:r>
        <w:rPr>
          <w:rFonts w:hint="eastAsia"/>
        </w:rPr>
        <w:t>[</w:t>
      </w:r>
      <w:r w:rsidR="00013F4E">
        <w:rPr>
          <w:rFonts w:hint="eastAsia"/>
        </w:rPr>
        <w:t>10</w:t>
      </w:r>
      <w:r>
        <w:rPr>
          <w:rFonts w:hint="eastAsia"/>
        </w:rPr>
        <w:t xml:space="preserve">] </w:t>
      </w:r>
      <w:r w:rsidRPr="0038693A">
        <w:t>Beauregard S, Haas H. Pedestrian dead reckoning: A bas</w:t>
      </w:r>
      <w:r>
        <w:t>is for personal positioning[C]</w:t>
      </w:r>
      <w:r>
        <w:rPr>
          <w:rFonts w:hint="eastAsia"/>
        </w:rPr>
        <w:t xml:space="preserve">. </w:t>
      </w:r>
      <w:r w:rsidRPr="0038693A">
        <w:t>Proceedings of the 3rd Workshop on Positioning, Navigation and Commu</w:t>
      </w:r>
      <w:r>
        <w:t>nication (WPNC’06). 2006: 27-35</w:t>
      </w:r>
    </w:p>
    <w:p w:rsidR="009420CC" w:rsidRPr="00EC4FE5" w:rsidRDefault="008A3FC3" w:rsidP="008A3FC3">
      <w:pPr>
        <w:spacing w:line="360" w:lineRule="auto"/>
        <w:ind w:left="573" w:hanging="454"/>
      </w:pPr>
      <w:r>
        <w:rPr>
          <w:rFonts w:hint="eastAsia"/>
        </w:rPr>
        <w:t xml:space="preserve">[1] </w:t>
      </w:r>
      <w:proofErr w:type="spellStart"/>
      <w:r w:rsidR="009420CC" w:rsidRPr="00EC4FE5">
        <w:t>D.Spinellis</w:t>
      </w:r>
      <w:proofErr w:type="spellEnd"/>
      <w:r w:rsidR="009420CC" w:rsidRPr="00EC4FE5">
        <w:t xml:space="preserve">, </w:t>
      </w:r>
      <w:proofErr w:type="spellStart"/>
      <w:r w:rsidR="009420CC" w:rsidRPr="00EC4FE5">
        <w:t>K.Raptis</w:t>
      </w:r>
      <w:proofErr w:type="spellEnd"/>
      <w:r w:rsidR="009420CC" w:rsidRPr="00EC4FE5">
        <w:t>. Component mining: a process and its pattern language[J]. Information and Software Technology, 2000(42):609~617</w:t>
      </w:r>
    </w:p>
    <w:p w:rsidR="009420CC" w:rsidRPr="00EC4FE5" w:rsidRDefault="008A3FC3" w:rsidP="008A3FC3">
      <w:pPr>
        <w:spacing w:line="360" w:lineRule="auto"/>
        <w:ind w:left="573" w:hanging="454"/>
      </w:pPr>
      <w:r>
        <w:rPr>
          <w:rFonts w:hint="eastAsia"/>
        </w:rPr>
        <w:t xml:space="preserve">[2] </w:t>
      </w:r>
      <w:r w:rsidR="009420CC" w:rsidRPr="00EC4FE5">
        <w:t>杨芙清</w:t>
      </w:r>
      <w:r w:rsidR="009420CC" w:rsidRPr="00EC4FE5">
        <w:t xml:space="preserve">, </w:t>
      </w:r>
      <w:r w:rsidR="009420CC" w:rsidRPr="00EC4FE5">
        <w:t>梅宏</w:t>
      </w:r>
      <w:r w:rsidR="009420CC" w:rsidRPr="00EC4FE5">
        <w:t xml:space="preserve">, </w:t>
      </w:r>
      <w:r w:rsidR="009420CC" w:rsidRPr="00EC4FE5">
        <w:t>李克勤</w:t>
      </w:r>
      <w:r w:rsidR="009420CC" w:rsidRPr="008A3FC3">
        <w:rPr>
          <w:rFonts w:hint="eastAsia"/>
        </w:rPr>
        <w:t>.</w:t>
      </w:r>
      <w:r w:rsidR="009420CC" w:rsidRPr="00EC4FE5">
        <w:t xml:space="preserve"> </w:t>
      </w:r>
      <w:r w:rsidR="009420CC" w:rsidRPr="00EC4FE5">
        <w:t>软件复用与软件构件技术</w:t>
      </w:r>
      <w:r w:rsidR="009420CC" w:rsidRPr="008A3FC3">
        <w:rPr>
          <w:rFonts w:hint="eastAsia"/>
        </w:rPr>
        <w:t>.</w:t>
      </w:r>
      <w:r w:rsidR="009420CC" w:rsidRPr="00EC4FE5">
        <w:t xml:space="preserve"> </w:t>
      </w:r>
      <w:r w:rsidR="009420CC" w:rsidRPr="00EC4FE5">
        <w:t>电子学报</w:t>
      </w:r>
      <w:r w:rsidR="009420CC" w:rsidRPr="00EC4FE5">
        <w:t xml:space="preserve">, 1999, </w:t>
      </w:r>
      <w:r w:rsidR="009420CC" w:rsidRPr="00EC4FE5">
        <w:lastRenderedPageBreak/>
        <w:t>27(2):68~75</w:t>
      </w:r>
    </w:p>
    <w:p w:rsidR="009420CC" w:rsidRPr="00EC4FE5" w:rsidRDefault="008A3FC3" w:rsidP="008A3FC3">
      <w:pPr>
        <w:spacing w:line="360" w:lineRule="auto"/>
        <w:ind w:left="573" w:hanging="454"/>
      </w:pPr>
      <w:r>
        <w:rPr>
          <w:rFonts w:hint="eastAsia"/>
        </w:rPr>
        <w:t xml:space="preserve">[3] </w:t>
      </w:r>
      <w:r w:rsidR="009420CC" w:rsidRPr="008A3FC3">
        <w:t>杨芙清</w:t>
      </w:r>
      <w:r w:rsidR="009420CC" w:rsidRPr="008A3FC3">
        <w:rPr>
          <w:rFonts w:hint="eastAsia"/>
        </w:rPr>
        <w:t>.</w:t>
      </w:r>
      <w:r w:rsidR="009420CC" w:rsidRPr="008A3FC3">
        <w:t xml:space="preserve"> </w:t>
      </w:r>
      <w:r w:rsidR="009420CC" w:rsidRPr="008A3FC3">
        <w:t>软件复用及相关技术</w:t>
      </w:r>
      <w:r w:rsidR="009420CC" w:rsidRPr="008A3FC3">
        <w:rPr>
          <w:rFonts w:hint="eastAsia"/>
        </w:rPr>
        <w:t>.</w:t>
      </w:r>
      <w:r w:rsidR="009420CC" w:rsidRPr="008A3FC3">
        <w:t xml:space="preserve"> </w:t>
      </w:r>
      <w:r w:rsidR="009420CC" w:rsidRPr="008A3FC3">
        <w:t>计算机科学</w:t>
      </w:r>
      <w:r w:rsidR="009420CC" w:rsidRPr="008A3FC3">
        <w:rPr>
          <w:rFonts w:hint="eastAsia"/>
        </w:rPr>
        <w:t>，</w:t>
      </w:r>
      <w:r w:rsidR="009420CC" w:rsidRPr="008A3FC3">
        <w:t>1999</w:t>
      </w:r>
      <w:r w:rsidR="009420CC" w:rsidRPr="00EC4FE5">
        <w:t>,</w:t>
      </w:r>
      <w:r w:rsidR="009420CC" w:rsidRPr="008A3FC3">
        <w:t xml:space="preserve"> 26(5):1~4</w:t>
      </w:r>
      <w:r w:rsidR="009420CC" w:rsidRPr="00EC4FE5">
        <w:t xml:space="preserve"> </w:t>
      </w:r>
    </w:p>
    <w:p w:rsidR="009420CC" w:rsidRPr="00EC4FE5" w:rsidRDefault="008A3FC3" w:rsidP="008A3FC3">
      <w:pPr>
        <w:spacing w:line="360" w:lineRule="auto"/>
        <w:ind w:left="573" w:hanging="454"/>
      </w:pPr>
      <w:r>
        <w:rPr>
          <w:rFonts w:hint="eastAsia"/>
        </w:rPr>
        <w:t xml:space="preserve">[4] </w:t>
      </w:r>
      <w:proofErr w:type="spellStart"/>
      <w:r w:rsidR="009420CC" w:rsidRPr="00EC4FE5">
        <w:t>Nenad</w:t>
      </w:r>
      <w:proofErr w:type="spellEnd"/>
      <w:r w:rsidR="009420CC" w:rsidRPr="00EC4FE5">
        <w:t xml:space="preserve"> </w:t>
      </w:r>
      <w:proofErr w:type="spellStart"/>
      <w:r w:rsidR="009420CC" w:rsidRPr="00EC4FE5">
        <w:t>Medvidovic</w:t>
      </w:r>
      <w:proofErr w:type="spellEnd"/>
      <w:r w:rsidR="009420CC" w:rsidRPr="00EC4FE5">
        <w:t>, Richard Taylor</w:t>
      </w:r>
      <w:r w:rsidRPr="008A3FC3">
        <w:rPr>
          <w:rFonts w:hint="eastAsia"/>
        </w:rPr>
        <w:t>.</w:t>
      </w:r>
      <w:r w:rsidR="009420CC" w:rsidRPr="00EC4FE5">
        <w:t xml:space="preserve"> A Classification and Comparison Framework for Software Architecture Description Languages[J]</w:t>
      </w:r>
      <w:r w:rsidRPr="008A3FC3">
        <w:rPr>
          <w:rFonts w:hint="eastAsia"/>
        </w:rPr>
        <w:t xml:space="preserve"> .</w:t>
      </w:r>
      <w:r w:rsidR="009420CC" w:rsidRPr="00EC4FE5">
        <w:t xml:space="preserve"> IEEE Transactions on Software Engineering, 2000, 25(1):70~93</w:t>
      </w:r>
    </w:p>
    <w:p w:rsidR="009420CC" w:rsidRPr="00EC4FE5" w:rsidRDefault="008A3FC3" w:rsidP="008A3FC3">
      <w:pPr>
        <w:spacing w:line="360" w:lineRule="auto"/>
        <w:ind w:left="573" w:hanging="454"/>
      </w:pPr>
      <w:r>
        <w:rPr>
          <w:rFonts w:hint="eastAsia"/>
        </w:rPr>
        <w:t>[5]</w:t>
      </w:r>
      <w:r w:rsidR="009420CC" w:rsidRPr="00EC4FE5">
        <w:t>窦郁宏</w:t>
      </w:r>
      <w:r w:rsidR="009420CC" w:rsidRPr="00EC4FE5">
        <w:t xml:space="preserve">, </w:t>
      </w:r>
      <w:r w:rsidR="009420CC" w:rsidRPr="00EC4FE5">
        <w:t>陈松乔</w:t>
      </w:r>
      <w:r w:rsidR="009420CC" w:rsidRPr="008A3FC3">
        <w:rPr>
          <w:rFonts w:hint="eastAsia"/>
        </w:rPr>
        <w:t>.</w:t>
      </w:r>
      <w:r w:rsidR="009420CC" w:rsidRPr="00EC4FE5">
        <w:t xml:space="preserve"> </w:t>
      </w:r>
      <w:r w:rsidR="009420CC" w:rsidRPr="00EC4FE5">
        <w:t>程序挖掘中需求描述的研究</w:t>
      </w:r>
      <w:r w:rsidR="009420CC" w:rsidRPr="008A3FC3">
        <w:rPr>
          <w:rFonts w:hint="eastAsia"/>
        </w:rPr>
        <w:t>.</w:t>
      </w:r>
      <w:r w:rsidR="009420CC" w:rsidRPr="00EC4FE5">
        <w:t xml:space="preserve"> </w:t>
      </w:r>
      <w:r w:rsidR="009420CC" w:rsidRPr="00EC4FE5">
        <w:t>计算机工程与应用</w:t>
      </w:r>
      <w:r w:rsidR="009420CC">
        <w:rPr>
          <w:rFonts w:hint="eastAsia"/>
        </w:rPr>
        <w:t>,</w:t>
      </w:r>
      <w:r w:rsidR="009420CC" w:rsidRPr="00EC4FE5">
        <w:t xml:space="preserve"> 2002, 10:53~56</w:t>
      </w:r>
    </w:p>
    <w:p w:rsidR="009420CC" w:rsidRDefault="009420CC" w:rsidP="008A3FC3">
      <w:pPr>
        <w:spacing w:line="360" w:lineRule="auto"/>
        <w:ind w:left="573" w:hanging="454"/>
        <w:rPr>
          <w:rFonts w:hint="eastAsia"/>
        </w:rPr>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rsidR="00FC33AF" w:rsidRPr="008A3FC3" w:rsidRDefault="00FC33AF" w:rsidP="008A3FC3">
      <w:pPr>
        <w:spacing w:line="360" w:lineRule="auto"/>
        <w:ind w:left="573" w:hanging="454"/>
        <w:rPr>
          <w:rFonts w:hint="eastAsia"/>
        </w:rPr>
      </w:pPr>
      <w:r w:rsidRPr="008A3FC3">
        <w:rPr>
          <w:rFonts w:hint="eastAsia"/>
        </w:rPr>
        <w:t>[</w:t>
      </w:r>
      <w:r w:rsidR="009420CC" w:rsidRPr="008A3FC3">
        <w:rPr>
          <w:rFonts w:hint="eastAsia"/>
        </w:rPr>
        <w:t>7</w:t>
      </w:r>
      <w:r w:rsidRPr="008A3FC3">
        <w:rPr>
          <w:rFonts w:hint="eastAsia"/>
        </w:rPr>
        <w:t xml:space="preserve">]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sidR="006B2C63">
        <w:rPr>
          <w:rFonts w:hint="eastAsia"/>
        </w:rPr>
        <w:t xml:space="preserve"> </w:t>
      </w:r>
      <w:r w:rsidR="006B2C63" w:rsidRPr="00B40EE3">
        <w:rPr>
          <w:rFonts w:hint="eastAsia"/>
          <w:szCs w:val="24"/>
        </w:rPr>
        <w:t>硕士学位论文</w:t>
      </w:r>
      <w:r w:rsidR="006B2C63">
        <w:rPr>
          <w:rFonts w:hint="eastAsia"/>
          <w:szCs w:val="24"/>
        </w:rPr>
        <w:t>,</w:t>
      </w:r>
      <w:r w:rsidRPr="008A3FC3">
        <w:rPr>
          <w:rFonts w:hint="eastAsia"/>
        </w:rPr>
        <w:t>上海交通大学</w:t>
      </w:r>
      <w:r w:rsidR="006B2C63">
        <w:rPr>
          <w:rFonts w:hint="eastAsia"/>
        </w:rPr>
        <w:t>,</w:t>
      </w:r>
      <w:r w:rsidRPr="008A3FC3">
        <w:rPr>
          <w:rFonts w:hint="eastAsia"/>
        </w:rPr>
        <w:t>2000</w:t>
      </w:r>
    </w:p>
    <w:p w:rsidR="008A3FC3" w:rsidRPr="00EC4FE5" w:rsidRDefault="008A3FC3" w:rsidP="008A3FC3">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rsidR="008A3FC3" w:rsidRDefault="008A3FC3" w:rsidP="008A3FC3">
      <w:pPr>
        <w:spacing w:line="360" w:lineRule="auto"/>
        <w:ind w:left="573" w:hanging="454"/>
        <w:rPr>
          <w:rFonts w:hint="eastAsia"/>
        </w:rPr>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rsidR="005F5F23" w:rsidRPr="00EC4FE5" w:rsidRDefault="005F5F23" w:rsidP="008A3FC3">
      <w:pPr>
        <w:spacing w:line="360" w:lineRule="auto"/>
        <w:ind w:left="573" w:hanging="454"/>
      </w:pPr>
    </w:p>
    <w:p w:rsidR="00FC33AF" w:rsidRPr="008A3FC3" w:rsidRDefault="00FC33AF" w:rsidP="00FC33AF">
      <w:pPr>
        <w:spacing w:line="360" w:lineRule="auto"/>
        <w:rPr>
          <w:rFonts w:ascii="宋体" w:hAnsi="宋体" w:hint="eastAsia"/>
          <w:kern w:val="0"/>
        </w:rPr>
      </w:pPr>
    </w:p>
    <w:p w:rsidR="00FC33AF" w:rsidRDefault="00FC33AF" w:rsidP="00FC33AF">
      <w:pPr>
        <w:widowControl/>
        <w:spacing w:line="360" w:lineRule="auto"/>
        <w:jc w:val="left"/>
        <w:rPr>
          <w:rFonts w:ascii="宋体" w:hAnsi="宋体" w:cs="宋体" w:hint="eastAsia"/>
          <w:kern w:val="0"/>
        </w:rPr>
      </w:pPr>
      <w:r>
        <w:rPr>
          <w:rFonts w:ascii="宋体" w:hAnsi="宋体" w:cs="宋体" w:hint="eastAsia"/>
          <w:kern w:val="0"/>
        </w:rPr>
        <w:t>注意：</w:t>
      </w:r>
    </w:p>
    <w:p w:rsidR="00F039F0" w:rsidRDefault="00F039F0" w:rsidP="00F039F0">
      <w:pPr>
        <w:widowControl/>
        <w:spacing w:line="360" w:lineRule="auto"/>
        <w:jc w:val="left"/>
        <w:rPr>
          <w:rFonts w:ascii="宋体" w:hAnsi="宋体" w:hint="eastAsia"/>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rsidR="00F039F0" w:rsidRDefault="00F039F0" w:rsidP="00F039F0">
      <w:pPr>
        <w:widowControl/>
        <w:spacing w:line="360" w:lineRule="auto"/>
        <w:jc w:val="left"/>
        <w:rPr>
          <w:rFonts w:ascii="宋体" w:hAnsi="宋体" w:hint="eastAsia"/>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rsidR="003F26BF" w:rsidRDefault="00F039F0" w:rsidP="003E52BC">
      <w:pPr>
        <w:widowControl/>
        <w:spacing w:line="360" w:lineRule="auto"/>
        <w:jc w:val="left"/>
        <w:rPr>
          <w:rFonts w:ascii="宋体" w:hAnsi="宋体" w:hint="eastAsia"/>
          <w:szCs w:val="21"/>
        </w:rPr>
      </w:pPr>
      <w:r w:rsidRPr="000C6257">
        <w:rPr>
          <w:rFonts w:ascii="宋体" w:hAnsi="宋体" w:hint="eastAsia"/>
          <w:szCs w:val="21"/>
        </w:rPr>
        <w:t>文献来源正宗权威，是学术文献，出典可查</w:t>
      </w:r>
      <w:r>
        <w:rPr>
          <w:rFonts w:ascii="宋体" w:hAnsi="宋体" w:hint="eastAsia"/>
          <w:szCs w:val="21"/>
        </w:rPr>
        <w:t>。</w:t>
      </w:r>
    </w:p>
    <w:p w:rsidR="003F26BF" w:rsidRDefault="003F26BF" w:rsidP="003E52BC">
      <w:pPr>
        <w:widowControl/>
        <w:spacing w:line="360" w:lineRule="auto"/>
        <w:jc w:val="left"/>
        <w:rPr>
          <w:rFonts w:ascii="宋体" w:hAnsi="宋体" w:hint="eastAsia"/>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hint="eastAsia"/>
        </w:rPr>
      </w:pPr>
      <w:bookmarkStart w:id="125" w:name="_Toc165262396"/>
      <w:bookmarkStart w:id="126" w:name="_Toc373869774"/>
      <w:bookmarkStart w:id="127" w:name="_Toc373953867"/>
      <w:r w:rsidRPr="007C6B41">
        <w:rPr>
          <w:rFonts w:ascii="宋体" w:eastAsia="宋体" w:hAnsi="宋体" w:hint="eastAsia"/>
        </w:rPr>
        <w:lastRenderedPageBreak/>
        <w:t>致谢</w:t>
      </w:r>
      <w:bookmarkEnd w:id="125"/>
      <w:bookmarkEnd w:id="126"/>
      <w:bookmarkEnd w:id="127"/>
    </w:p>
    <w:p w:rsidR="00FC33AF" w:rsidRDefault="00FC33AF" w:rsidP="00FC33AF">
      <w:pPr>
        <w:pStyle w:val="a1"/>
        <w:spacing w:line="360" w:lineRule="auto"/>
        <w:ind w:firstLine="480"/>
        <w:rPr>
          <w:rFonts w:hint="eastAsia"/>
        </w:rPr>
      </w:pPr>
    </w:p>
    <w:p w:rsidR="00FC33AF" w:rsidRDefault="00FC33AF" w:rsidP="00FC33AF">
      <w:pPr>
        <w:pStyle w:val="a1"/>
        <w:spacing w:line="360" w:lineRule="auto"/>
        <w:ind w:firstLine="480"/>
        <w:rPr>
          <w:rFonts w:hint="eastAsia"/>
        </w:rPr>
      </w:pPr>
    </w:p>
    <w:p w:rsidR="00FC33AF" w:rsidRDefault="00FC33AF" w:rsidP="00FC33AF">
      <w:pPr>
        <w:pStyle w:val="a1"/>
        <w:spacing w:line="360" w:lineRule="auto"/>
        <w:ind w:firstLine="480"/>
        <w:rPr>
          <w:rFonts w:hint="eastAsia"/>
        </w:rPr>
      </w:pPr>
    </w:p>
    <w:p w:rsidR="00FC33AF" w:rsidRDefault="00FC33AF" w:rsidP="00FC33AF">
      <w:pPr>
        <w:pStyle w:val="a1"/>
        <w:spacing w:line="360" w:lineRule="auto"/>
        <w:ind w:firstLine="480"/>
        <w:rPr>
          <w:rFonts w:hint="eastAsia"/>
        </w:rPr>
      </w:pPr>
    </w:p>
    <w:p w:rsidR="00FC33AF" w:rsidRPr="00513586" w:rsidRDefault="00FC33AF" w:rsidP="00FC33AF">
      <w:pPr>
        <w:pStyle w:val="a1"/>
        <w:spacing w:line="360" w:lineRule="auto"/>
        <w:ind w:firstLine="480"/>
        <w:rPr>
          <w:rFonts w:hint="eastAsia"/>
        </w:rPr>
      </w:pPr>
    </w:p>
    <w:p w:rsidR="00FC33AF" w:rsidRDefault="00FC33AF" w:rsidP="00FC33AF">
      <w:pPr>
        <w:pStyle w:val="a1"/>
        <w:spacing w:line="360" w:lineRule="auto"/>
        <w:ind w:right="480" w:firstLine="480"/>
        <w:jc w:val="right"/>
        <w:rPr>
          <w:rFonts w:ascii="宋体" w:hAnsi="宋体" w:hint="eastAsia"/>
        </w:rPr>
      </w:pPr>
      <w:r>
        <w:rPr>
          <w:rFonts w:ascii="宋体" w:hAnsi="宋体" w:hint="eastAsia"/>
        </w:rPr>
        <w:t>署名</w:t>
      </w:r>
    </w:p>
    <w:p w:rsidR="00BE198B" w:rsidRPr="00235C10" w:rsidRDefault="00FC33AF" w:rsidP="00235C10">
      <w:pPr>
        <w:pStyle w:val="a1"/>
        <w:spacing w:line="360" w:lineRule="auto"/>
        <w:ind w:firstLine="480"/>
        <w:rPr>
          <w:rFonts w:ascii="宋体" w:hAnsi="宋体" w:hint="eastAsia"/>
        </w:rPr>
      </w:pPr>
      <w:r>
        <w:rPr>
          <w:rFonts w:ascii="宋体" w:hAnsi="宋体" w:hint="eastAsia"/>
        </w:rPr>
        <w:t xml:space="preserve">                                                         当前日期</w:t>
      </w:r>
    </w:p>
    <w:sectPr w:rsidR="00BE198B" w:rsidRPr="00235C10" w:rsidSect="0025157C">
      <w:headerReference w:type="even" r:id="rId56"/>
      <w:headerReference w:type="default" r:id="rId57"/>
      <w:footerReference w:type="even" r:id="rId58"/>
      <w:footerReference w:type="default" r:id="rId59"/>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8FC" w:rsidRDefault="003978FC">
      <w:r>
        <w:separator/>
      </w:r>
    </w:p>
  </w:endnote>
  <w:endnote w:type="continuationSeparator" w:id="0">
    <w:p w:rsidR="003978FC" w:rsidRDefault="0039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E27B73">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8533C0">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14</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16</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8533C0">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17</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18</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8533C0">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19</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21</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8533C0">
    <w:pPr>
      <w:pStyle w:val="af5"/>
      <w:jc w:val="center"/>
      <w:rPr>
        <w:rFonts w:hint="eastAsia"/>
      </w:rP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22</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5F5043" w:rsidRDefault="00BF2671" w:rsidP="005F5043">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9B5DE7">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9B5DE7">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IV</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sidR="00E12248">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8FC" w:rsidRPr="004266E6" w:rsidRDefault="003978FC"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12248">
        <w:rPr>
          <w:rFonts w:hint="eastAsia"/>
          <w:noProof/>
        </w:rPr>
        <w:t>相关技术综述</w:t>
      </w:r>
      <w:r>
        <w:fldChar w:fldCharType="end"/>
      </w:r>
    </w:p>
    <w:p w:rsidR="003978FC" w:rsidRDefault="003978FC">
      <w:pPr>
        <w:pStyle w:val="af7"/>
      </w:pPr>
    </w:p>
    <w:p w:rsidR="003978FC" w:rsidRDefault="003978FC"/>
    <w:p w:rsidR="003978FC" w:rsidRDefault="003978FC">
      <w:r>
        <w:separator/>
      </w:r>
    </w:p>
  </w:footnote>
  <w:footnote w:type="continuationSeparator" w:id="0">
    <w:p w:rsidR="003978FC" w:rsidRDefault="003978FC">
      <w:r>
        <w:continuationSeparator/>
      </w:r>
    </w:p>
  </w:footnote>
  <w:footnote w:id="1">
    <w:p w:rsidR="00BF2671" w:rsidRDefault="00BF2671">
      <w:pPr>
        <w:pStyle w:val="aa"/>
        <w:rPr>
          <w:rFonts w:hint="eastAsia"/>
        </w:rPr>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4266E6" w:rsidRDefault="00BF2671"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12248">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EF6096" w:rsidRDefault="00BF267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12248">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4E0353">
      <w:fldChar w:fldCharType="separate"/>
    </w:r>
    <w:r w:rsidR="004E0353">
      <w:rPr>
        <w:rFonts w:hint="eastAsia"/>
        <w:noProof/>
      </w:rPr>
      <w:t>面向视力残疾人的室内</w:t>
    </w:r>
    <w:r w:rsidR="004E0353">
      <w:rPr>
        <w:rFonts w:hint="eastAsia"/>
        <w:noProof/>
      </w:rPr>
      <w:t>LBS</w:t>
    </w:r>
    <w:r w:rsidR="004E0353">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4266E6" w:rsidRDefault="00BF267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12248">
      <w:rPr>
        <w:rFonts w:hint="eastAsia"/>
        <w:noProof/>
      </w:rPr>
      <w:t>基于</w:t>
    </w:r>
    <w:r w:rsidR="00E12248">
      <w:rPr>
        <w:rFonts w:hint="eastAsia"/>
        <w:noProof/>
      </w:rPr>
      <w:t>NFC</w:t>
    </w:r>
    <w:r w:rsidR="00E12248">
      <w:rPr>
        <w:rFonts w:hint="eastAsia"/>
        <w:noProof/>
      </w:rPr>
      <w:t>的室内导航技术</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5B5113" w:rsidRDefault="00BF2671" w:rsidP="005B5113">
    <w:pPr>
      <w:pStyle w:val="af7"/>
      <w:jc w:val="both"/>
      <w:rPr>
        <w:rFonts w:hint="eastAsi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25157C" w:rsidRDefault="00BF267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12248">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4E0353">
      <w:fldChar w:fldCharType="separate"/>
    </w:r>
    <w:r w:rsidR="004E0353">
      <w:rPr>
        <w:rFonts w:hint="eastAsia"/>
        <w:noProof/>
      </w:rPr>
      <w:t>面向视力残疾人的室内</w:t>
    </w:r>
    <w:r w:rsidR="004E0353">
      <w:rPr>
        <w:rFonts w:hint="eastAsia"/>
        <w:noProof/>
      </w:rPr>
      <w:t>LBS</w:t>
    </w:r>
    <w:r w:rsidR="004E0353">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25157C" w:rsidRDefault="00BF267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12248">
      <w:rPr>
        <w:rFonts w:hint="eastAsia"/>
        <w:noProof/>
      </w:rPr>
      <w:t>基于</w:t>
    </w:r>
    <w:r w:rsidR="00E12248">
      <w:rPr>
        <w:rFonts w:hint="eastAsia"/>
        <w:noProof/>
      </w:rPr>
      <w:t>Android</w:t>
    </w:r>
    <w:r w:rsidR="00E12248">
      <w:rPr>
        <w:rFonts w:hint="eastAsia"/>
        <w:noProof/>
      </w:rPr>
      <w:t>的室内</w:t>
    </w:r>
    <w:r w:rsidR="00E12248">
      <w:rPr>
        <w:rFonts w:hint="eastAsia"/>
        <w:noProof/>
      </w:rPr>
      <w:t>LBS</w:t>
    </w:r>
    <w:r w:rsidR="00E12248">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4E0353">
      <w:fldChar w:fldCharType="separate"/>
    </w:r>
    <w:r w:rsidR="004E0353">
      <w:rPr>
        <w:rFonts w:hint="eastAsia"/>
        <w:noProof/>
      </w:rPr>
      <w:t>面向视力残疾人的室内</w:t>
    </w:r>
    <w:r w:rsidR="004E0353">
      <w:rPr>
        <w:rFonts w:hint="eastAsia"/>
        <w:noProof/>
      </w:rPr>
      <w:t>LBS</w:t>
    </w:r>
    <w:r w:rsidR="004E0353">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4266E6" w:rsidRDefault="00BF267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12248">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4E0353">
      <w:fldChar w:fldCharType="separate"/>
    </w:r>
    <w:r w:rsidR="004E0353">
      <w:rPr>
        <w:rFonts w:hint="eastAsia"/>
        <w:noProof/>
      </w:rPr>
      <w:t>面向视力残疾人的室内</w:t>
    </w:r>
    <w:r w:rsidR="004E0353">
      <w:rPr>
        <w:rFonts w:hint="eastAsia"/>
        <w:noProof/>
      </w:rPr>
      <w:t>LBS</w:t>
    </w:r>
    <w:r w:rsidR="004E0353">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12248">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F53623" w:rsidRDefault="00BF2671" w:rsidP="00F53623">
    <w:pPr>
      <w:pStyle w:val="af7"/>
      <w:jc w:val="both"/>
      <w:rPr>
        <w:rFonts w:hint="eastAsia"/>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D30AD5" w:rsidRDefault="00D30AD5" w:rsidP="00D30AD5">
    <w:pPr>
      <w:pStyle w:val="af7"/>
      <w:jc w:val="both"/>
      <w:rPr>
        <w:rFonts w:hint="eastAsia"/>
      </w:rPr>
    </w:pPr>
    <w:r>
      <w:rPr>
        <w:rFonts w:hint="eastAsia"/>
      </w:rPr>
      <w:t>浙江大学硕士学位论文</w:t>
    </w:r>
    <w:r>
      <w:rPr>
        <w:rFonts w:hint="eastAsia"/>
      </w:rPr>
      <w:t xml:space="preserve">                                                              </w:t>
    </w:r>
    <w:r w:rsidR="00DB0DCB">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12248">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4266E6" w:rsidRDefault="00BF2671"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rsidP="00E400D7">
    <w:pPr>
      <w:pStyle w:val="af7"/>
      <w:jc w:val="both"/>
      <w:rPr>
        <w:rFonts w:hint="eastAsia"/>
      </w:rPr>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E0353">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4266E6" w:rsidRDefault="00BF2671"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rsidR="00E4723E">
      <w:fldChar w:fldCharType="separate"/>
    </w:r>
    <w:r w:rsidR="00E12248">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4266E6" w:rsidRDefault="00BF2671"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12248">
      <w:rPr>
        <w:rFonts w:hint="eastAsia"/>
        <w:noProof/>
      </w:rPr>
      <w:t>表目录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Default="00BF2671">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4E0353">
      <w:fldChar w:fldCharType="separate"/>
    </w:r>
    <w:r w:rsidR="004E0353">
      <w:rPr>
        <w:rFonts w:hint="eastAsia"/>
        <w:noProof/>
      </w:rPr>
      <w:t>面向视力残疾人的室内</w:t>
    </w:r>
    <w:r w:rsidR="004E0353">
      <w:rPr>
        <w:rFonts w:hint="eastAsia"/>
        <w:noProof/>
      </w:rPr>
      <w:t>LBS</w:t>
    </w:r>
    <w:r w:rsidR="004E0353">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4266E6" w:rsidRDefault="00BF267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12248">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671" w:rsidRPr="00C42988" w:rsidRDefault="00BF2671" w:rsidP="00C42988">
    <w:pPr>
      <w:pStyle w:val="af7"/>
      <w:rPr>
        <w:rFonts w:hint="eastAsia"/>
      </w:rPr>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4E0353">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 w:numId="4">
    <w:abstractNumId w:val="2"/>
  </w:num>
  <w:num w:numId="5">
    <w:abstractNumId w:val="2"/>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27"/>
    <w:rsid w:val="00001F2B"/>
    <w:rsid w:val="00003E1D"/>
    <w:rsid w:val="00005540"/>
    <w:rsid w:val="00013F4E"/>
    <w:rsid w:val="0002017A"/>
    <w:rsid w:val="00032E45"/>
    <w:rsid w:val="00034E74"/>
    <w:rsid w:val="00035F9D"/>
    <w:rsid w:val="00037A56"/>
    <w:rsid w:val="00040D61"/>
    <w:rsid w:val="00045B62"/>
    <w:rsid w:val="00045EE6"/>
    <w:rsid w:val="00047031"/>
    <w:rsid w:val="000508B8"/>
    <w:rsid w:val="00054AD2"/>
    <w:rsid w:val="00060E9D"/>
    <w:rsid w:val="00062106"/>
    <w:rsid w:val="000643E4"/>
    <w:rsid w:val="00072BC8"/>
    <w:rsid w:val="00073F05"/>
    <w:rsid w:val="00080E69"/>
    <w:rsid w:val="000874E0"/>
    <w:rsid w:val="00087D1A"/>
    <w:rsid w:val="000A5711"/>
    <w:rsid w:val="000B2363"/>
    <w:rsid w:val="000B515B"/>
    <w:rsid w:val="000D1580"/>
    <w:rsid w:val="000D2254"/>
    <w:rsid w:val="000D4F99"/>
    <w:rsid w:val="000D71B3"/>
    <w:rsid w:val="000E2393"/>
    <w:rsid w:val="000E2A6C"/>
    <w:rsid w:val="000E7EED"/>
    <w:rsid w:val="000F58EB"/>
    <w:rsid w:val="000F5FFA"/>
    <w:rsid w:val="0010336A"/>
    <w:rsid w:val="0011025F"/>
    <w:rsid w:val="001138E2"/>
    <w:rsid w:val="001279F8"/>
    <w:rsid w:val="001302EF"/>
    <w:rsid w:val="00131613"/>
    <w:rsid w:val="001325AA"/>
    <w:rsid w:val="001342EE"/>
    <w:rsid w:val="001368B7"/>
    <w:rsid w:val="001373FF"/>
    <w:rsid w:val="00147124"/>
    <w:rsid w:val="00147530"/>
    <w:rsid w:val="00160181"/>
    <w:rsid w:val="00160428"/>
    <w:rsid w:val="0016557D"/>
    <w:rsid w:val="00166B97"/>
    <w:rsid w:val="00170497"/>
    <w:rsid w:val="00172136"/>
    <w:rsid w:val="00172140"/>
    <w:rsid w:val="0017576C"/>
    <w:rsid w:val="0018570B"/>
    <w:rsid w:val="00187779"/>
    <w:rsid w:val="001A3EFA"/>
    <w:rsid w:val="001A668A"/>
    <w:rsid w:val="001B310F"/>
    <w:rsid w:val="001B36BC"/>
    <w:rsid w:val="001C4C5F"/>
    <w:rsid w:val="001C76A2"/>
    <w:rsid w:val="001D645F"/>
    <w:rsid w:val="001E32CA"/>
    <w:rsid w:val="001F0D0E"/>
    <w:rsid w:val="001F728B"/>
    <w:rsid w:val="002031A4"/>
    <w:rsid w:val="00204B76"/>
    <w:rsid w:val="0020688C"/>
    <w:rsid w:val="00210DC9"/>
    <w:rsid w:val="0021352E"/>
    <w:rsid w:val="0022033D"/>
    <w:rsid w:val="00222AA8"/>
    <w:rsid w:val="00223CF5"/>
    <w:rsid w:val="00223DCA"/>
    <w:rsid w:val="00225DB7"/>
    <w:rsid w:val="00227DFC"/>
    <w:rsid w:val="002327E0"/>
    <w:rsid w:val="00235AF9"/>
    <w:rsid w:val="00235C10"/>
    <w:rsid w:val="00247C64"/>
    <w:rsid w:val="0025157C"/>
    <w:rsid w:val="00252210"/>
    <w:rsid w:val="00252A74"/>
    <w:rsid w:val="00254681"/>
    <w:rsid w:val="0026483F"/>
    <w:rsid w:val="002663DB"/>
    <w:rsid w:val="00274777"/>
    <w:rsid w:val="002769B3"/>
    <w:rsid w:val="002803E2"/>
    <w:rsid w:val="00280700"/>
    <w:rsid w:val="002841BA"/>
    <w:rsid w:val="002900A1"/>
    <w:rsid w:val="002917A0"/>
    <w:rsid w:val="00297174"/>
    <w:rsid w:val="002A18AA"/>
    <w:rsid w:val="002A2EAE"/>
    <w:rsid w:val="002A7D2A"/>
    <w:rsid w:val="002B1812"/>
    <w:rsid w:val="002B5F3B"/>
    <w:rsid w:val="002B6E25"/>
    <w:rsid w:val="002C2356"/>
    <w:rsid w:val="002C59A6"/>
    <w:rsid w:val="002C5D19"/>
    <w:rsid w:val="002E1D2D"/>
    <w:rsid w:val="002F2105"/>
    <w:rsid w:val="00300185"/>
    <w:rsid w:val="003001D6"/>
    <w:rsid w:val="0030363B"/>
    <w:rsid w:val="00303A8E"/>
    <w:rsid w:val="003057A5"/>
    <w:rsid w:val="00311F14"/>
    <w:rsid w:val="00313C5F"/>
    <w:rsid w:val="00321FEB"/>
    <w:rsid w:val="00322B94"/>
    <w:rsid w:val="00330179"/>
    <w:rsid w:val="00332098"/>
    <w:rsid w:val="0033707D"/>
    <w:rsid w:val="00337324"/>
    <w:rsid w:val="00337544"/>
    <w:rsid w:val="003375E0"/>
    <w:rsid w:val="003445B9"/>
    <w:rsid w:val="0035150F"/>
    <w:rsid w:val="0035290B"/>
    <w:rsid w:val="00352D3F"/>
    <w:rsid w:val="00356B7E"/>
    <w:rsid w:val="003575CE"/>
    <w:rsid w:val="00357ED7"/>
    <w:rsid w:val="00360DDE"/>
    <w:rsid w:val="00363FF3"/>
    <w:rsid w:val="00373641"/>
    <w:rsid w:val="00377751"/>
    <w:rsid w:val="00381609"/>
    <w:rsid w:val="00381E3F"/>
    <w:rsid w:val="00382817"/>
    <w:rsid w:val="00384CA7"/>
    <w:rsid w:val="0038693A"/>
    <w:rsid w:val="00390A4E"/>
    <w:rsid w:val="003957B2"/>
    <w:rsid w:val="003962AF"/>
    <w:rsid w:val="003978FC"/>
    <w:rsid w:val="003A2088"/>
    <w:rsid w:val="003A2CFC"/>
    <w:rsid w:val="003A62F1"/>
    <w:rsid w:val="003B13D3"/>
    <w:rsid w:val="003B6D7C"/>
    <w:rsid w:val="003C39B5"/>
    <w:rsid w:val="003C5C92"/>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403789"/>
    <w:rsid w:val="00405EAF"/>
    <w:rsid w:val="00410476"/>
    <w:rsid w:val="0041072D"/>
    <w:rsid w:val="00415D30"/>
    <w:rsid w:val="00415EDD"/>
    <w:rsid w:val="00421396"/>
    <w:rsid w:val="0042283B"/>
    <w:rsid w:val="0042429C"/>
    <w:rsid w:val="004266E6"/>
    <w:rsid w:val="00426877"/>
    <w:rsid w:val="00437E70"/>
    <w:rsid w:val="00441495"/>
    <w:rsid w:val="0044623B"/>
    <w:rsid w:val="00450485"/>
    <w:rsid w:val="0045126B"/>
    <w:rsid w:val="0046201D"/>
    <w:rsid w:val="00464847"/>
    <w:rsid w:val="0046784A"/>
    <w:rsid w:val="0047107C"/>
    <w:rsid w:val="0047316F"/>
    <w:rsid w:val="00482D0E"/>
    <w:rsid w:val="0048457F"/>
    <w:rsid w:val="00490B56"/>
    <w:rsid w:val="0049418B"/>
    <w:rsid w:val="00495023"/>
    <w:rsid w:val="0049780D"/>
    <w:rsid w:val="00497C40"/>
    <w:rsid w:val="004A1E88"/>
    <w:rsid w:val="004A4908"/>
    <w:rsid w:val="004A5A04"/>
    <w:rsid w:val="004B68EC"/>
    <w:rsid w:val="004B7B71"/>
    <w:rsid w:val="004B7DF3"/>
    <w:rsid w:val="004C08D6"/>
    <w:rsid w:val="004C5A92"/>
    <w:rsid w:val="004D798F"/>
    <w:rsid w:val="004E0353"/>
    <w:rsid w:val="004E4AE0"/>
    <w:rsid w:val="004E4ECD"/>
    <w:rsid w:val="004E571C"/>
    <w:rsid w:val="004E68ED"/>
    <w:rsid w:val="004F1957"/>
    <w:rsid w:val="004F3868"/>
    <w:rsid w:val="004F42A4"/>
    <w:rsid w:val="004F43F9"/>
    <w:rsid w:val="004F565F"/>
    <w:rsid w:val="004F61CF"/>
    <w:rsid w:val="005012BE"/>
    <w:rsid w:val="00504341"/>
    <w:rsid w:val="0050662A"/>
    <w:rsid w:val="0051600C"/>
    <w:rsid w:val="0051719B"/>
    <w:rsid w:val="00521D2E"/>
    <w:rsid w:val="00526DF3"/>
    <w:rsid w:val="00530A61"/>
    <w:rsid w:val="00536A3D"/>
    <w:rsid w:val="0053791C"/>
    <w:rsid w:val="005442CB"/>
    <w:rsid w:val="00555C35"/>
    <w:rsid w:val="00556244"/>
    <w:rsid w:val="005568BB"/>
    <w:rsid w:val="005624FA"/>
    <w:rsid w:val="00566368"/>
    <w:rsid w:val="0056670F"/>
    <w:rsid w:val="005718EB"/>
    <w:rsid w:val="00573055"/>
    <w:rsid w:val="0057580D"/>
    <w:rsid w:val="00576FF3"/>
    <w:rsid w:val="00581143"/>
    <w:rsid w:val="0058382D"/>
    <w:rsid w:val="00593896"/>
    <w:rsid w:val="005977A9"/>
    <w:rsid w:val="005A0A3B"/>
    <w:rsid w:val="005A4841"/>
    <w:rsid w:val="005A6CF9"/>
    <w:rsid w:val="005B1389"/>
    <w:rsid w:val="005B3D1C"/>
    <w:rsid w:val="005B4685"/>
    <w:rsid w:val="005B4908"/>
    <w:rsid w:val="005B5113"/>
    <w:rsid w:val="005B5DB6"/>
    <w:rsid w:val="005B6DAA"/>
    <w:rsid w:val="005C1301"/>
    <w:rsid w:val="005D3688"/>
    <w:rsid w:val="005D6CE9"/>
    <w:rsid w:val="005E11AE"/>
    <w:rsid w:val="005E30BA"/>
    <w:rsid w:val="005E415D"/>
    <w:rsid w:val="005E500F"/>
    <w:rsid w:val="005E50CC"/>
    <w:rsid w:val="005E6548"/>
    <w:rsid w:val="005E6DEA"/>
    <w:rsid w:val="005F5043"/>
    <w:rsid w:val="005F5F23"/>
    <w:rsid w:val="00600B47"/>
    <w:rsid w:val="006020FC"/>
    <w:rsid w:val="0060651A"/>
    <w:rsid w:val="00614E92"/>
    <w:rsid w:val="00615DCD"/>
    <w:rsid w:val="00620E3D"/>
    <w:rsid w:val="006213BC"/>
    <w:rsid w:val="00626C9B"/>
    <w:rsid w:val="006340E9"/>
    <w:rsid w:val="00640CC6"/>
    <w:rsid w:val="00644533"/>
    <w:rsid w:val="006520C4"/>
    <w:rsid w:val="006557C4"/>
    <w:rsid w:val="0066442E"/>
    <w:rsid w:val="00666DAF"/>
    <w:rsid w:val="0067229F"/>
    <w:rsid w:val="00675D1D"/>
    <w:rsid w:val="00681CAC"/>
    <w:rsid w:val="00681D9E"/>
    <w:rsid w:val="00682935"/>
    <w:rsid w:val="0068490C"/>
    <w:rsid w:val="00685141"/>
    <w:rsid w:val="00687C4C"/>
    <w:rsid w:val="00691A9C"/>
    <w:rsid w:val="006B2C63"/>
    <w:rsid w:val="006B7E06"/>
    <w:rsid w:val="006C0083"/>
    <w:rsid w:val="006C286D"/>
    <w:rsid w:val="006D20DD"/>
    <w:rsid w:val="006D585C"/>
    <w:rsid w:val="006D776A"/>
    <w:rsid w:val="006E0D6C"/>
    <w:rsid w:val="006E15DE"/>
    <w:rsid w:val="006E31B1"/>
    <w:rsid w:val="006E668D"/>
    <w:rsid w:val="006E69B0"/>
    <w:rsid w:val="00700905"/>
    <w:rsid w:val="00701438"/>
    <w:rsid w:val="00711137"/>
    <w:rsid w:val="00715790"/>
    <w:rsid w:val="0071697D"/>
    <w:rsid w:val="00717326"/>
    <w:rsid w:val="00717751"/>
    <w:rsid w:val="007221B3"/>
    <w:rsid w:val="00726671"/>
    <w:rsid w:val="00731193"/>
    <w:rsid w:val="007333B8"/>
    <w:rsid w:val="007345E1"/>
    <w:rsid w:val="007405A3"/>
    <w:rsid w:val="00744AD8"/>
    <w:rsid w:val="00746F44"/>
    <w:rsid w:val="007528D1"/>
    <w:rsid w:val="007540AF"/>
    <w:rsid w:val="00757AB4"/>
    <w:rsid w:val="0076451A"/>
    <w:rsid w:val="00765BDB"/>
    <w:rsid w:val="00794A35"/>
    <w:rsid w:val="0079598A"/>
    <w:rsid w:val="00795E8D"/>
    <w:rsid w:val="00796F4A"/>
    <w:rsid w:val="007970C2"/>
    <w:rsid w:val="007A6A4C"/>
    <w:rsid w:val="007B0786"/>
    <w:rsid w:val="007B07AE"/>
    <w:rsid w:val="007B0A54"/>
    <w:rsid w:val="007B16A3"/>
    <w:rsid w:val="007B205D"/>
    <w:rsid w:val="007B222A"/>
    <w:rsid w:val="007B431B"/>
    <w:rsid w:val="007B663D"/>
    <w:rsid w:val="007C4E91"/>
    <w:rsid w:val="007C6B41"/>
    <w:rsid w:val="007C6FE9"/>
    <w:rsid w:val="007D0B06"/>
    <w:rsid w:val="007D346B"/>
    <w:rsid w:val="007D787C"/>
    <w:rsid w:val="007E44BA"/>
    <w:rsid w:val="007E5E1E"/>
    <w:rsid w:val="007E6C79"/>
    <w:rsid w:val="007E7F7E"/>
    <w:rsid w:val="007F044F"/>
    <w:rsid w:val="007F2C93"/>
    <w:rsid w:val="007F7417"/>
    <w:rsid w:val="00802C82"/>
    <w:rsid w:val="00806A83"/>
    <w:rsid w:val="008135CD"/>
    <w:rsid w:val="00816028"/>
    <w:rsid w:val="00822472"/>
    <w:rsid w:val="00825617"/>
    <w:rsid w:val="00830C1E"/>
    <w:rsid w:val="008347AF"/>
    <w:rsid w:val="008402C8"/>
    <w:rsid w:val="00841B1D"/>
    <w:rsid w:val="008462D5"/>
    <w:rsid w:val="00847FC1"/>
    <w:rsid w:val="008533C0"/>
    <w:rsid w:val="0086101C"/>
    <w:rsid w:val="00861D72"/>
    <w:rsid w:val="0086579B"/>
    <w:rsid w:val="008672D2"/>
    <w:rsid w:val="008704B3"/>
    <w:rsid w:val="008712CB"/>
    <w:rsid w:val="0087167B"/>
    <w:rsid w:val="00872700"/>
    <w:rsid w:val="0087543D"/>
    <w:rsid w:val="00885B3E"/>
    <w:rsid w:val="00886396"/>
    <w:rsid w:val="00887DBE"/>
    <w:rsid w:val="00892EF6"/>
    <w:rsid w:val="008952F6"/>
    <w:rsid w:val="008A3258"/>
    <w:rsid w:val="008A3FC3"/>
    <w:rsid w:val="008A5676"/>
    <w:rsid w:val="008B38C5"/>
    <w:rsid w:val="008B4A62"/>
    <w:rsid w:val="008B61D8"/>
    <w:rsid w:val="008B64DE"/>
    <w:rsid w:val="008C4407"/>
    <w:rsid w:val="008D0D3C"/>
    <w:rsid w:val="008D1C74"/>
    <w:rsid w:val="008D6750"/>
    <w:rsid w:val="008E19B2"/>
    <w:rsid w:val="008E3A7C"/>
    <w:rsid w:val="008E5DE4"/>
    <w:rsid w:val="008F1525"/>
    <w:rsid w:val="008F197A"/>
    <w:rsid w:val="008F7EDF"/>
    <w:rsid w:val="0090115A"/>
    <w:rsid w:val="0090196E"/>
    <w:rsid w:val="00904343"/>
    <w:rsid w:val="00906B39"/>
    <w:rsid w:val="00906D80"/>
    <w:rsid w:val="009105DE"/>
    <w:rsid w:val="009145E5"/>
    <w:rsid w:val="0092341A"/>
    <w:rsid w:val="009268F5"/>
    <w:rsid w:val="00927551"/>
    <w:rsid w:val="00927696"/>
    <w:rsid w:val="00931C85"/>
    <w:rsid w:val="00933C94"/>
    <w:rsid w:val="00934AB4"/>
    <w:rsid w:val="00934CBA"/>
    <w:rsid w:val="009420CC"/>
    <w:rsid w:val="00944881"/>
    <w:rsid w:val="00947BD3"/>
    <w:rsid w:val="00951A95"/>
    <w:rsid w:val="00955078"/>
    <w:rsid w:val="00967609"/>
    <w:rsid w:val="00980D82"/>
    <w:rsid w:val="00983F28"/>
    <w:rsid w:val="009A2249"/>
    <w:rsid w:val="009A22F0"/>
    <w:rsid w:val="009A2DBB"/>
    <w:rsid w:val="009B59E3"/>
    <w:rsid w:val="009B5DE7"/>
    <w:rsid w:val="009C0EAD"/>
    <w:rsid w:val="009D1FC8"/>
    <w:rsid w:val="009D27D5"/>
    <w:rsid w:val="009E3EEC"/>
    <w:rsid w:val="009E415D"/>
    <w:rsid w:val="009E53EC"/>
    <w:rsid w:val="009E6DD8"/>
    <w:rsid w:val="009F3FAC"/>
    <w:rsid w:val="009F7EAB"/>
    <w:rsid w:val="00A0346B"/>
    <w:rsid w:val="00A03984"/>
    <w:rsid w:val="00A06800"/>
    <w:rsid w:val="00A1248E"/>
    <w:rsid w:val="00A1334E"/>
    <w:rsid w:val="00A1367E"/>
    <w:rsid w:val="00A14F27"/>
    <w:rsid w:val="00A15386"/>
    <w:rsid w:val="00A17480"/>
    <w:rsid w:val="00A25F14"/>
    <w:rsid w:val="00A32AF0"/>
    <w:rsid w:val="00A365D9"/>
    <w:rsid w:val="00A36908"/>
    <w:rsid w:val="00A41C9A"/>
    <w:rsid w:val="00A41D73"/>
    <w:rsid w:val="00A43B32"/>
    <w:rsid w:val="00A45376"/>
    <w:rsid w:val="00A453CE"/>
    <w:rsid w:val="00A474AD"/>
    <w:rsid w:val="00A51E3D"/>
    <w:rsid w:val="00A53EC1"/>
    <w:rsid w:val="00A56FD3"/>
    <w:rsid w:val="00A5760D"/>
    <w:rsid w:val="00A617B9"/>
    <w:rsid w:val="00A62B9B"/>
    <w:rsid w:val="00A63BA3"/>
    <w:rsid w:val="00A67A70"/>
    <w:rsid w:val="00A73B52"/>
    <w:rsid w:val="00A7726E"/>
    <w:rsid w:val="00A77CA9"/>
    <w:rsid w:val="00A8031A"/>
    <w:rsid w:val="00A80D16"/>
    <w:rsid w:val="00A81631"/>
    <w:rsid w:val="00A9111F"/>
    <w:rsid w:val="00A91A33"/>
    <w:rsid w:val="00A9692C"/>
    <w:rsid w:val="00AA27FA"/>
    <w:rsid w:val="00AA4DA6"/>
    <w:rsid w:val="00AA5630"/>
    <w:rsid w:val="00AA760D"/>
    <w:rsid w:val="00AB1BC4"/>
    <w:rsid w:val="00AB4198"/>
    <w:rsid w:val="00AB5A47"/>
    <w:rsid w:val="00AC386D"/>
    <w:rsid w:val="00AC3A53"/>
    <w:rsid w:val="00AC4BC5"/>
    <w:rsid w:val="00AD2EF4"/>
    <w:rsid w:val="00AD3DEF"/>
    <w:rsid w:val="00AD48FC"/>
    <w:rsid w:val="00AD56DB"/>
    <w:rsid w:val="00AE2883"/>
    <w:rsid w:val="00AE2B5E"/>
    <w:rsid w:val="00AE4CAB"/>
    <w:rsid w:val="00AF0E8E"/>
    <w:rsid w:val="00AF3A17"/>
    <w:rsid w:val="00AF3FC6"/>
    <w:rsid w:val="00AF74A9"/>
    <w:rsid w:val="00B0365F"/>
    <w:rsid w:val="00B03D06"/>
    <w:rsid w:val="00B04C94"/>
    <w:rsid w:val="00B06CDE"/>
    <w:rsid w:val="00B102CB"/>
    <w:rsid w:val="00B156CE"/>
    <w:rsid w:val="00B15BCD"/>
    <w:rsid w:val="00B17C58"/>
    <w:rsid w:val="00B24F7B"/>
    <w:rsid w:val="00B27985"/>
    <w:rsid w:val="00B3064B"/>
    <w:rsid w:val="00B310B0"/>
    <w:rsid w:val="00B322B4"/>
    <w:rsid w:val="00B36806"/>
    <w:rsid w:val="00B37A14"/>
    <w:rsid w:val="00B37C5E"/>
    <w:rsid w:val="00B427A8"/>
    <w:rsid w:val="00B55741"/>
    <w:rsid w:val="00B61AFC"/>
    <w:rsid w:val="00B65374"/>
    <w:rsid w:val="00B658BB"/>
    <w:rsid w:val="00B721D7"/>
    <w:rsid w:val="00B7659E"/>
    <w:rsid w:val="00B775F3"/>
    <w:rsid w:val="00B83838"/>
    <w:rsid w:val="00B90204"/>
    <w:rsid w:val="00B967CB"/>
    <w:rsid w:val="00BA0757"/>
    <w:rsid w:val="00BA08B9"/>
    <w:rsid w:val="00BA0E8D"/>
    <w:rsid w:val="00BA37D8"/>
    <w:rsid w:val="00BA37E1"/>
    <w:rsid w:val="00BA3E68"/>
    <w:rsid w:val="00BA4E21"/>
    <w:rsid w:val="00BB10FA"/>
    <w:rsid w:val="00BC4BED"/>
    <w:rsid w:val="00BC5EDD"/>
    <w:rsid w:val="00BC6067"/>
    <w:rsid w:val="00BD3C10"/>
    <w:rsid w:val="00BD664D"/>
    <w:rsid w:val="00BE198B"/>
    <w:rsid w:val="00BE4DEC"/>
    <w:rsid w:val="00BE6E11"/>
    <w:rsid w:val="00BF2671"/>
    <w:rsid w:val="00BF35FA"/>
    <w:rsid w:val="00BF6540"/>
    <w:rsid w:val="00C006B3"/>
    <w:rsid w:val="00C0410B"/>
    <w:rsid w:val="00C0551E"/>
    <w:rsid w:val="00C176E2"/>
    <w:rsid w:val="00C20387"/>
    <w:rsid w:val="00C26CD2"/>
    <w:rsid w:val="00C34848"/>
    <w:rsid w:val="00C35EF5"/>
    <w:rsid w:val="00C3756E"/>
    <w:rsid w:val="00C40063"/>
    <w:rsid w:val="00C4193E"/>
    <w:rsid w:val="00C42988"/>
    <w:rsid w:val="00C47D21"/>
    <w:rsid w:val="00C57F67"/>
    <w:rsid w:val="00C71D2C"/>
    <w:rsid w:val="00C75820"/>
    <w:rsid w:val="00C775F2"/>
    <w:rsid w:val="00C82FBA"/>
    <w:rsid w:val="00C83759"/>
    <w:rsid w:val="00C85C36"/>
    <w:rsid w:val="00C876BB"/>
    <w:rsid w:val="00C9507C"/>
    <w:rsid w:val="00C9521A"/>
    <w:rsid w:val="00CA00BF"/>
    <w:rsid w:val="00CA25AA"/>
    <w:rsid w:val="00CB0B1C"/>
    <w:rsid w:val="00CC15F4"/>
    <w:rsid w:val="00CC1860"/>
    <w:rsid w:val="00CC3EDB"/>
    <w:rsid w:val="00CC5684"/>
    <w:rsid w:val="00CD12A9"/>
    <w:rsid w:val="00CD59A6"/>
    <w:rsid w:val="00CE2EFF"/>
    <w:rsid w:val="00CE3442"/>
    <w:rsid w:val="00CE5BFA"/>
    <w:rsid w:val="00CF59FA"/>
    <w:rsid w:val="00CF7FA8"/>
    <w:rsid w:val="00D0001C"/>
    <w:rsid w:val="00D0017D"/>
    <w:rsid w:val="00D00FA6"/>
    <w:rsid w:val="00D013D7"/>
    <w:rsid w:val="00D0245E"/>
    <w:rsid w:val="00D05E82"/>
    <w:rsid w:val="00D12543"/>
    <w:rsid w:val="00D16999"/>
    <w:rsid w:val="00D16DAF"/>
    <w:rsid w:val="00D2076E"/>
    <w:rsid w:val="00D24194"/>
    <w:rsid w:val="00D25529"/>
    <w:rsid w:val="00D3011A"/>
    <w:rsid w:val="00D30AD5"/>
    <w:rsid w:val="00D32773"/>
    <w:rsid w:val="00D32DF7"/>
    <w:rsid w:val="00D41834"/>
    <w:rsid w:val="00D4374A"/>
    <w:rsid w:val="00D52965"/>
    <w:rsid w:val="00D52B0F"/>
    <w:rsid w:val="00D535FB"/>
    <w:rsid w:val="00D54F81"/>
    <w:rsid w:val="00D6085A"/>
    <w:rsid w:val="00D6108C"/>
    <w:rsid w:val="00D6610B"/>
    <w:rsid w:val="00D67225"/>
    <w:rsid w:val="00D67C9F"/>
    <w:rsid w:val="00D727DD"/>
    <w:rsid w:val="00D7382A"/>
    <w:rsid w:val="00D73FD4"/>
    <w:rsid w:val="00D74404"/>
    <w:rsid w:val="00D836AC"/>
    <w:rsid w:val="00D87F9C"/>
    <w:rsid w:val="00D90806"/>
    <w:rsid w:val="00D916A5"/>
    <w:rsid w:val="00D93836"/>
    <w:rsid w:val="00D938AD"/>
    <w:rsid w:val="00DA1563"/>
    <w:rsid w:val="00DA2105"/>
    <w:rsid w:val="00DB0DCB"/>
    <w:rsid w:val="00DC0701"/>
    <w:rsid w:val="00DC420C"/>
    <w:rsid w:val="00DC7681"/>
    <w:rsid w:val="00DD02D8"/>
    <w:rsid w:val="00DD1298"/>
    <w:rsid w:val="00DD1BCF"/>
    <w:rsid w:val="00DD33E3"/>
    <w:rsid w:val="00DD39F9"/>
    <w:rsid w:val="00DF0CFE"/>
    <w:rsid w:val="00DF0F38"/>
    <w:rsid w:val="00DF6BD7"/>
    <w:rsid w:val="00E00698"/>
    <w:rsid w:val="00E02C8B"/>
    <w:rsid w:val="00E05980"/>
    <w:rsid w:val="00E11739"/>
    <w:rsid w:val="00E11F37"/>
    <w:rsid w:val="00E12248"/>
    <w:rsid w:val="00E148E9"/>
    <w:rsid w:val="00E21B03"/>
    <w:rsid w:val="00E2236D"/>
    <w:rsid w:val="00E23160"/>
    <w:rsid w:val="00E26490"/>
    <w:rsid w:val="00E27B73"/>
    <w:rsid w:val="00E400D7"/>
    <w:rsid w:val="00E4723E"/>
    <w:rsid w:val="00E55E1C"/>
    <w:rsid w:val="00E566C3"/>
    <w:rsid w:val="00E57F09"/>
    <w:rsid w:val="00E72A9F"/>
    <w:rsid w:val="00E730DA"/>
    <w:rsid w:val="00E751E9"/>
    <w:rsid w:val="00E75E27"/>
    <w:rsid w:val="00E8210B"/>
    <w:rsid w:val="00E840D4"/>
    <w:rsid w:val="00E8543A"/>
    <w:rsid w:val="00E933CA"/>
    <w:rsid w:val="00E93E7E"/>
    <w:rsid w:val="00E949B6"/>
    <w:rsid w:val="00E95420"/>
    <w:rsid w:val="00E95CC5"/>
    <w:rsid w:val="00E96775"/>
    <w:rsid w:val="00EA34B4"/>
    <w:rsid w:val="00EC1BF7"/>
    <w:rsid w:val="00EC3888"/>
    <w:rsid w:val="00EC444C"/>
    <w:rsid w:val="00EC59EC"/>
    <w:rsid w:val="00ED03DF"/>
    <w:rsid w:val="00ED3358"/>
    <w:rsid w:val="00ED468A"/>
    <w:rsid w:val="00ED4F1A"/>
    <w:rsid w:val="00EE2F3B"/>
    <w:rsid w:val="00EE3208"/>
    <w:rsid w:val="00EE4C64"/>
    <w:rsid w:val="00EE54BC"/>
    <w:rsid w:val="00EE5805"/>
    <w:rsid w:val="00EF2401"/>
    <w:rsid w:val="00EF406E"/>
    <w:rsid w:val="00EF4EE5"/>
    <w:rsid w:val="00EF6096"/>
    <w:rsid w:val="00F00D54"/>
    <w:rsid w:val="00F039F0"/>
    <w:rsid w:val="00F067ED"/>
    <w:rsid w:val="00F139C5"/>
    <w:rsid w:val="00F155E2"/>
    <w:rsid w:val="00F221C2"/>
    <w:rsid w:val="00F22B35"/>
    <w:rsid w:val="00F232FB"/>
    <w:rsid w:val="00F31FD3"/>
    <w:rsid w:val="00F33421"/>
    <w:rsid w:val="00F33D6F"/>
    <w:rsid w:val="00F34255"/>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8B9"/>
    <w:rsid w:val="00F83599"/>
    <w:rsid w:val="00F94433"/>
    <w:rsid w:val="00FA0A5F"/>
    <w:rsid w:val="00FA6237"/>
    <w:rsid w:val="00FA643D"/>
    <w:rsid w:val="00FB127C"/>
    <w:rsid w:val="00FB423E"/>
    <w:rsid w:val="00FB76AC"/>
    <w:rsid w:val="00FC33AF"/>
    <w:rsid w:val="00FC67B6"/>
    <w:rsid w:val="00FE16AD"/>
    <w:rsid w:val="00FE1CDC"/>
    <w:rsid w:val="00FF06FC"/>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semiHidden/>
    <w:rsid w:val="00E751E9"/>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rsid w:val="00E751E9"/>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hangingChars="200" w:hanging="200"/>
    </w:pPr>
  </w:style>
  <w:style w:type="paragraph" w:customStyle="1" w:styleId="CharChar">
    <w:name w:val=" 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semiHidden/>
    <w:rsid w:val="00E751E9"/>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rsid w:val="00E751E9"/>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hangingChars="200" w:hanging="200"/>
    </w:pPr>
  </w:style>
  <w:style w:type="paragraph" w:customStyle="1" w:styleId="CharChar">
    <w:name w:val=" 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footer" Target="footer20.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header" Target="header14.xml"/><Relationship Id="rId54"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footer" Target="footer2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header" Target="header11.xml"/><Relationship Id="rId49" Type="http://schemas.openxmlformats.org/officeDocument/2006/relationships/header" Target="header18.xml"/><Relationship Id="rId57" Type="http://schemas.openxmlformats.org/officeDocument/2006/relationships/header" Target="header22.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header" Target="header17.xml"/><Relationship Id="rId56" Type="http://schemas.openxmlformats.org/officeDocument/2006/relationships/header" Target="header21.xml"/><Relationship Id="rId8" Type="http://schemas.openxmlformats.org/officeDocument/2006/relationships/endnotes" Target="endnotes.xml"/><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footer" Target="foot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4B8BE-C55F-4361-81B4-4E4A850B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0</TotalTime>
  <Pages>30</Pages>
  <Words>9116</Words>
  <Characters>8825</Characters>
  <Application>Microsoft Office Word</Application>
  <DocSecurity>0</DocSecurity>
  <Lines>73</Lines>
  <Paragraphs>35</Paragraphs>
  <ScaleCrop>false</ScaleCrop>
  <Company>浙江大学计算机系</Company>
  <LinksUpToDate>false</LinksUpToDate>
  <CharactersWithSpaces>17906</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2</cp:revision>
  <cp:lastPrinted>2013-12-08T11:33:00Z</cp:lastPrinted>
  <dcterms:created xsi:type="dcterms:W3CDTF">2013-12-09T08:03:00Z</dcterms:created>
  <dcterms:modified xsi:type="dcterms:W3CDTF">2013-12-09T08:03:00Z</dcterms:modified>
</cp:coreProperties>
</file>