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ind w:firstLine="415"/>
        <w:jc w:val="right"/>
        <w:rPr>
          <w:rFonts w:cs="Times New Roman"/>
          <w:color w:val="auto"/>
        </w:rPr>
      </w:pPr>
      <m:oMath>
        <m:sSub>
          <m:sSubPr>
            <m:ctrlPr>
              <w:rPr>
                <w:rFonts w:hint="default" w:ascii="Cambria Math" w:hAnsi="Cambria Math" w:cs="Times New Roman"/>
                <w:color w:val="auto"/>
                <w:sz w:val="40"/>
                <w:szCs w:val="21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  <w:color w:val="auto"/>
                <w:sz w:val="40"/>
                <w:szCs w:val="21"/>
              </w:rPr>
              <m:t>P</m:t>
            </m:r>
            <m:ctrlPr>
              <w:rPr>
                <w:rFonts w:hint="default" w:ascii="Cambria Math" w:hAnsi="Cambria Math" w:cs="Times New Roman"/>
                <w:color w:val="auto"/>
                <w:sz w:val="40"/>
                <w:szCs w:val="21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  <w:color w:val="auto"/>
                <w:sz w:val="40"/>
                <w:szCs w:val="21"/>
              </w:rPr>
              <m:t>c</m:t>
            </m:r>
            <m:ctrlPr>
              <w:rPr>
                <w:rFonts w:hint="default" w:ascii="Cambria Math" w:hAnsi="Cambria Math" w:cs="Times New Roman"/>
                <w:color w:val="auto"/>
                <w:sz w:val="40"/>
                <w:szCs w:val="21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cs="Times New Roman"/>
            <w:b w:val="0"/>
            <w:i w:val="0"/>
            <w:color w:val="auto"/>
            <w:sz w:val="40"/>
            <w:szCs w:val="21"/>
            <w:lang w:val="en-US" w:eastAsia="zh-CN"/>
          </w:rPr>
          <m:t xml:space="preserve"> 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  <w:color w:val="auto"/>
            <w:sz w:val="40"/>
            <w:szCs w:val="21"/>
          </w:rPr>
          <m:t>=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  <w:color w:val="auto"/>
            <w:sz w:val="40"/>
            <w:szCs w:val="21"/>
            <w:lang w:val="en-US" w:eastAsia="zh-CN"/>
          </w:rPr>
          <m:t xml:space="preserve"> </m:t>
        </m:r>
        <m:f>
          <m:fPr>
            <m:ctrlPr>
              <w:rPr>
                <w:rFonts w:hint="default" w:ascii="Cambria Math" w:hAnsi="Cambria Math" w:cs="Times New Roman"/>
                <w:i/>
                <w:color w:val="auto"/>
                <w:sz w:val="40"/>
                <w:szCs w:val="21"/>
              </w:rPr>
            </m:ctrlPr>
          </m:fPr>
          <m:num>
            <m:sSub>
              <m:sSubPr>
                <m:ctrlPr>
                  <w:rPr>
                    <w:rFonts w:hint="default" w:ascii="Cambria Math" w:hAnsi="Cambria Math" w:cs="Times New Roman"/>
                    <w:color w:val="auto"/>
                    <w:sz w:val="40"/>
                    <w:szCs w:val="21"/>
                  </w:rPr>
                </m:ctrlPr>
              </m:sSubPr>
              <m:e>
                <m:r>
                  <m:rPr>
                    <m:nor/>
                  </m:rPr>
                  <w:rPr>
                    <w:rFonts w:hint="default" w:ascii="Times New Roman" w:hAnsi="Times New Roman" w:cs="Times New Roman"/>
                    <w:i/>
                    <w:color w:val="auto"/>
                    <w:sz w:val="40"/>
                    <w:szCs w:val="32"/>
                  </w:rPr>
                  <m:t>P</m:t>
                </m:r>
                <m:ctrlPr>
                  <w:rPr>
                    <w:rFonts w:hint="default" w:ascii="Cambria Math" w:hAnsi="Cambria Math" w:cs="Times New Roman"/>
                    <w:color w:val="auto"/>
                    <w:sz w:val="40"/>
                    <w:szCs w:val="21"/>
                  </w:rPr>
                </m:ctrlPr>
              </m:e>
              <m:sub>
                <m:r>
                  <m:rPr>
                    <m:nor/>
                    <m:sty m:val="p"/>
                  </m:rPr>
                  <w:rPr>
                    <w:rFonts w:hint="default" w:ascii="Times New Roman" w:hAnsi="Times New Roman" w:cs="Times New Roman"/>
                    <w:b w:val="0"/>
                    <w:i w:val="0"/>
                    <w:color w:val="auto"/>
                    <w:sz w:val="40"/>
                    <w:szCs w:val="21"/>
                  </w:rPr>
                  <m:t>e</m:t>
                </m:r>
                <m:ctrlPr>
                  <w:rPr>
                    <w:rFonts w:hint="default" w:ascii="Cambria Math" w:hAnsi="Cambria Math" w:cs="Times New Roman"/>
                    <w:color w:val="auto"/>
                    <w:sz w:val="40"/>
                    <w:szCs w:val="21"/>
                  </w:rPr>
                </m:ctrlPr>
              </m:sub>
            </m:sSub>
            <m:r>
              <m:rPr>
                <m:nor/>
              </m:rPr>
              <w:rPr>
                <w:rFonts w:hint="default" w:ascii="Times New Roman" w:hAnsi="Times New Roman" w:cs="Times New Roman"/>
                <w:i/>
                <w:color w:val="auto"/>
                <w:sz w:val="40"/>
                <w:szCs w:val="21"/>
              </w:rPr>
              <m:t>S</m:t>
            </m:r>
            <m:ctrlPr>
              <w:rPr>
                <w:rFonts w:hint="default" w:ascii="Cambria Math" w:hAnsi="Cambria Math" w:cs="Times New Roman"/>
                <w:color w:val="auto"/>
                <w:sz w:val="40"/>
                <w:szCs w:val="21"/>
              </w:rPr>
            </m:ctrlPr>
          </m:num>
          <m:den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  <w:color w:val="auto"/>
                <w:sz w:val="40"/>
                <w:szCs w:val="21"/>
              </w:rPr>
              <m:t>1</m:t>
            </m:r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  <w:color w:val="auto"/>
                <w:sz w:val="40"/>
                <w:szCs w:val="21"/>
                <w:lang w:val="en-US" w:eastAsia="zh-CN"/>
              </w:rPr>
              <m:t xml:space="preserve"> </m:t>
            </m:r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  <w:color w:val="auto"/>
                <w:sz w:val="40"/>
                <w:szCs w:val="21"/>
              </w:rPr>
              <m:t>000</m:t>
            </m:r>
            <m:ctrlPr>
              <w:rPr>
                <w:rFonts w:hint="default" w:ascii="Cambria Math" w:hAnsi="Cambria Math" w:cs="Times New Roman"/>
                <w:color w:val="auto"/>
                <w:sz w:val="40"/>
                <w:szCs w:val="21"/>
              </w:rPr>
            </m:ctrlPr>
          </m:den>
        </m:f>
      </m:oMath>
      <w:r>
        <w:rPr>
          <w:rFonts w:hint="eastAsia" w:hAnsi="Cambria Math" w:cs="Times New Roman"/>
          <w:color w:val="auto"/>
          <w:szCs w:val="21"/>
        </w:rPr>
        <w:t xml:space="preserve">        </w:t>
      </w:r>
      <w:r>
        <w:rPr>
          <w:rFonts w:hint="eastAsia" w:hAnsi="Cambria Math" w:cs="Times New Roman"/>
          <w:color w:val="auto"/>
          <w:szCs w:val="21"/>
          <w:lang w:val="en-US" w:eastAsia="zh-CN"/>
        </w:rPr>
        <w:t xml:space="preserve">   </w:t>
      </w:r>
      <w:r>
        <w:rPr>
          <w:rFonts w:hint="eastAsia" w:hAnsi="Cambria Math" w:cs="Times New Roman"/>
          <w:color w:val="auto"/>
          <w:szCs w:val="21"/>
        </w:rPr>
        <w:t xml:space="preserve">  </w:t>
      </w:r>
      <w:r>
        <w:rPr>
          <w:rFonts w:hint="eastAsia" w:hAnsi="Cambria Math" w:cs="Times New Roman"/>
          <w:color w:val="auto"/>
          <w:szCs w:val="21"/>
          <w:lang w:val="en-US" w:eastAsia="zh-CN"/>
        </w:rPr>
        <w:t xml:space="preserve">  </w:t>
      </w:r>
      <w:r>
        <w:rPr>
          <w:rFonts w:hint="eastAsia" w:hAnsi="Cambria Math" w:cs="Times New Roman"/>
          <w:color w:val="auto"/>
          <w:szCs w:val="21"/>
        </w:rPr>
        <w:t xml:space="preserve">      （</w:t>
      </w:r>
      <w:r>
        <w:rPr>
          <w:rStyle w:val="8"/>
          <w:rFonts w:hint="default" w:cs="Times New Roman"/>
          <w:color w:val="auto"/>
        </w:rPr>
        <w:t>2-</w:t>
      </w:r>
      <w:r>
        <w:rPr>
          <w:rStyle w:val="8"/>
          <w:rFonts w:hint="eastAsia" w:cs="Times New Roman"/>
          <w:color w:val="auto"/>
          <w:lang w:val="en-US" w:eastAsia="zh-CN"/>
        </w:rPr>
        <w:t>10</w:t>
      </w:r>
      <w:r>
        <w:rPr>
          <w:rStyle w:val="8"/>
          <w:rFonts w:hint="default" w:cs="Times New Roman"/>
          <w:color w:val="auto"/>
        </w:rPr>
        <w:t>）</w:t>
      </w:r>
    </w:p>
    <w:p>
      <w:pPr>
        <w:spacing w:line="360" w:lineRule="auto"/>
        <w:ind w:left="0" w:leftChars="0" w:firstLine="0" w:firstLineChars="0"/>
        <w:jc w:val="right"/>
        <w:textAlignment w:val="auto"/>
        <w:rPr>
          <w:rFonts w:cs="Times New Roman"/>
          <w:color w:val="auto"/>
          <w:szCs w:val="21"/>
        </w:rPr>
      </w:pPr>
      <w:r>
        <w:rPr>
          <w:rFonts w:hint="eastAsia" w:cs="Times New Roman"/>
          <w:color w:val="auto"/>
          <w:szCs w:val="21"/>
        </w:rPr>
        <w:t>或</w:t>
      </w:r>
      <w:r>
        <w:rPr>
          <w:rFonts w:hint="eastAsia" w:cs="Times New Roman"/>
          <w:color w:val="auto"/>
          <w:szCs w:val="21"/>
          <w:lang w:val="en-US" w:eastAsia="zh-CN"/>
        </w:rPr>
        <w:t xml:space="preserve">                             </w:t>
      </w:r>
      <w:r>
        <w:rPr>
          <w:rFonts w:hint="eastAsia" w:cs="Times New Roman"/>
          <w:color w:val="auto"/>
          <w:szCs w:val="21"/>
        </w:rPr>
        <w:t xml:space="preserve"> </w:t>
      </w:r>
      <m:oMath>
        <m:sSub>
          <m:sSubPr>
            <m:ctrlPr>
              <w:rPr>
                <w:rFonts w:hint="default" w:ascii="Cambria Math" w:hAnsi="Cambria Math" w:cs="Times New Roman"/>
                <w:color w:val="auto"/>
                <w:szCs w:val="21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  <w:color w:val="auto"/>
                <w:szCs w:val="21"/>
              </w:rPr>
              <m:t>P</m:t>
            </m:r>
            <m:ctrlPr>
              <w:rPr>
                <w:rFonts w:hint="default" w:ascii="Cambria Math" w:hAnsi="Cambria Math" w:cs="Times New Roman"/>
                <w:color w:val="auto"/>
                <w:szCs w:val="21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  <w:color w:val="auto"/>
                <w:szCs w:val="21"/>
              </w:rPr>
              <m:t>c</m:t>
            </m:r>
            <m:ctrlPr>
              <w:rPr>
                <w:rFonts w:hint="default" w:ascii="Cambria Math" w:hAnsi="Cambria Math" w:cs="Times New Roman"/>
                <w:color w:val="auto"/>
                <w:szCs w:val="21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cs="Times New Roman"/>
            <w:b w:val="0"/>
            <w:i w:val="0"/>
            <w:color w:val="auto"/>
            <w:szCs w:val="21"/>
            <w:lang w:val="en-US" w:eastAsia="zh-CN"/>
          </w:rPr>
          <m:t xml:space="preserve"> 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  <w:color w:val="auto"/>
            <w:szCs w:val="21"/>
          </w:rPr>
          <m:t>=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  <w:color w:val="auto"/>
            <w:szCs w:val="21"/>
            <w:lang w:val="en-US" w:eastAsia="zh-CN"/>
          </w:rPr>
          <m:t xml:space="preserve"> </m:t>
        </m:r>
        <m:f>
          <m:fPr>
            <m:ctrlPr>
              <w:rPr>
                <w:rFonts w:hint="default" w:ascii="Cambria Math" w:hAnsi="Cambria Math" w:cs="Times New Roman"/>
                <w:i/>
                <w:color w:val="auto"/>
                <w:szCs w:val="21"/>
              </w:rPr>
            </m:ctrlPr>
          </m:fPr>
          <m:num>
            <m:sSubSup>
              <m:sSubSupPr>
                <m:ctrlPr>
                  <w:rPr>
                    <w:rFonts w:hint="default" w:ascii="Cambria Math" w:hAnsi="Cambria Math" w:cs="Times New Roman"/>
                    <w:color w:val="auto"/>
                  </w:rPr>
                </m:ctrlPr>
              </m:sSubSupPr>
              <m:e>
                <m:r>
                  <m:rPr>
                    <m:nor/>
                  </m:rPr>
                  <w:rPr>
                    <w:rFonts w:hint="default" w:ascii="Times New Roman" w:hAnsi="Times New Roman" w:cs="Times New Roman"/>
                    <w:i/>
                    <w:color w:val="auto"/>
                    <w:lang w:val="en-US" w:eastAsia="zh-CN"/>
                  </w:rPr>
                  <m:t>P</m:t>
                </m:r>
                <m:ctrlPr>
                  <w:rPr>
                    <w:rFonts w:hint="default" w:ascii="Cambria Math" w:hAnsi="Cambria Math" w:cs="Times New Roman"/>
                    <w:color w:val="auto"/>
                  </w:rPr>
                </m:ctrlPr>
              </m:e>
              <m:sub>
                <m:r>
                  <m:rPr>
                    <m:nor/>
                    <m:sty m:val="p"/>
                  </m:rPr>
                  <w:rPr>
                    <w:rFonts w:hint="default" w:ascii="Times New Roman" w:hAnsi="Times New Roman" w:cs="Times New Roman"/>
                    <w:b w:val="0"/>
                    <w:i w:val="0"/>
                    <w:color w:val="auto"/>
                    <w:lang w:val="en-US" w:eastAsia="zh-CN"/>
                  </w:rPr>
                  <m:t>e</m:t>
                </m:r>
                <m:ctrlPr>
                  <w:rPr>
                    <w:rFonts w:hint="default" w:ascii="Cambria Math" w:hAnsi="Cambria Math" w:cs="Times New Roman"/>
                    <w:color w:val="auto"/>
                  </w:rPr>
                </m:ctrlPr>
              </m:sub>
              <m:sup>
                <m:r>
                  <m:rPr>
                    <m:nor/>
                    <m:sty m:val="p"/>
                  </m:rPr>
                  <w:rPr>
                    <w:rFonts w:hint="default" w:ascii="Times New Roman" w:hAnsi="Times New Roman" w:cs="Times New Roman"/>
                    <w:b w:val="0"/>
                    <w:i w:val="0"/>
                    <w:color w:val="auto"/>
                  </w:rPr>
                  <m:t>'</m:t>
                </m:r>
                <m:ctrlPr>
                  <w:rPr>
                    <w:rFonts w:hint="default" w:ascii="Cambria Math" w:hAnsi="Cambria Math" w:cs="Times New Roman"/>
                    <w:color w:val="auto"/>
                  </w:rPr>
                </m:ctrlPr>
              </m:sup>
            </m:sSubSup>
            <m:r>
              <m:rPr>
                <m:nor/>
              </m:rPr>
              <w:rPr>
                <w:rFonts w:hint="default" w:ascii="Times New Roman" w:hAnsi="Times New Roman" w:cs="Times New Roman"/>
                <w:i/>
                <w:color w:val="auto"/>
                <w:szCs w:val="21"/>
              </w:rPr>
              <m:t>N</m:t>
            </m:r>
            <m:ctrlPr>
              <w:rPr>
                <w:rFonts w:hint="default" w:ascii="Cambria Math" w:hAnsi="Cambria Math" w:cs="Times New Roman"/>
                <w:color w:val="auto"/>
                <w:szCs w:val="21"/>
              </w:rPr>
            </m:ctrlPr>
          </m:num>
          <m:den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  <w:color w:val="auto"/>
                <w:szCs w:val="21"/>
              </w:rPr>
              <m:t>1</m:t>
            </m:r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  <w:color w:val="auto"/>
                <w:szCs w:val="21"/>
                <w:lang w:val="en-US" w:eastAsia="zh-CN"/>
              </w:rPr>
              <m:t xml:space="preserve"> </m:t>
            </m:r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  <w:color w:val="auto"/>
                <w:szCs w:val="21"/>
              </w:rPr>
              <m:t>000</m:t>
            </m:r>
            <m:ctrlPr>
              <w:rPr>
                <w:rFonts w:hint="default" w:ascii="Cambria Math" w:hAnsi="Cambria Math" w:cs="Times New Roman"/>
                <w:color w:val="auto"/>
                <w:szCs w:val="21"/>
              </w:rPr>
            </m:ctrlPr>
          </m:den>
        </m:f>
      </m:oMath>
      <w:r>
        <w:rPr>
          <w:rFonts w:hint="eastAsia" w:hAnsi="Cambria Math" w:cs="Times New Roman"/>
          <w:color w:val="auto"/>
          <w:szCs w:val="21"/>
        </w:rPr>
        <w:t xml:space="preserve">        </w:t>
      </w:r>
      <w:r>
        <w:rPr>
          <w:rFonts w:hint="eastAsia" w:hAnsi="Cambria Math" w:cs="Times New Roman"/>
          <w:color w:val="auto"/>
          <w:szCs w:val="21"/>
          <w:lang w:val="en-US" w:eastAsia="zh-CN"/>
        </w:rPr>
        <w:t xml:space="preserve"> </w:t>
      </w:r>
      <w:r>
        <w:rPr>
          <w:rFonts w:hint="eastAsia" w:hAnsi="Cambria Math" w:cs="Times New Roman"/>
          <w:color w:val="auto"/>
          <w:szCs w:val="21"/>
        </w:rPr>
        <w:t xml:space="preserve">  </w:t>
      </w:r>
      <w:r>
        <w:rPr>
          <w:rFonts w:hint="eastAsia" w:hAnsi="Cambria Math" w:cs="Times New Roman"/>
          <w:color w:val="auto"/>
          <w:szCs w:val="21"/>
          <w:lang w:val="en-US" w:eastAsia="zh-CN"/>
        </w:rPr>
        <w:t xml:space="preserve">   </w:t>
      </w:r>
      <w:r>
        <w:rPr>
          <w:rFonts w:hint="eastAsia" w:hAnsi="Cambria Math" w:cs="Times New Roman"/>
          <w:color w:val="auto"/>
          <w:szCs w:val="21"/>
        </w:rPr>
        <w:t xml:space="preserve">       （2-1</w:t>
      </w:r>
      <w:r>
        <w:rPr>
          <w:rFonts w:hint="eastAsia" w:hAnsi="Cambria Math" w:cs="Times New Roman"/>
          <w:color w:val="auto"/>
          <w:szCs w:val="21"/>
          <w:lang w:val="en-US" w:eastAsia="zh-CN"/>
        </w:rPr>
        <w:t>1</w:t>
      </w:r>
      <w:r>
        <w:rPr>
          <w:rFonts w:hint="eastAsia" w:hAnsi="Cambria Math" w:cs="Times New Roman"/>
          <w:color w:val="auto"/>
          <w:szCs w:val="21"/>
        </w:rPr>
        <w:t>）</w:t>
      </w:r>
    </w:p>
    <w:p>
      <w:pPr>
        <w:spacing w:line="360" w:lineRule="auto"/>
        <w:ind w:left="480" w:leftChars="200" w:firstLine="0" w:firstLineChars="0"/>
        <w:jc w:val="right"/>
        <w:textAlignment w:val="auto"/>
        <w:rPr>
          <w:rFonts w:hAnsi="Cambria Math" w:cs="Times New Roman"/>
          <w:color w:val="auto"/>
          <w:szCs w:val="21"/>
        </w:rPr>
      </w:pPr>
      <m:oMath>
        <m:sSub>
          <m:sSubPr>
            <m:ctrlPr>
              <w:rPr>
                <w:rFonts w:hint="default" w:ascii="Cambria Math" w:hAnsi="Cambria Math" w:cs="Times New Roman"/>
                <w:color w:val="auto"/>
                <w:szCs w:val="21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  <w:color w:val="auto"/>
                <w:szCs w:val="21"/>
              </w:rPr>
              <m:t>P</m:t>
            </m:r>
            <m:ctrlPr>
              <w:rPr>
                <w:rFonts w:hint="default" w:ascii="Cambria Math" w:hAnsi="Cambria Math" w:cs="Times New Roman"/>
                <w:color w:val="auto"/>
                <w:szCs w:val="21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  <w:color w:val="auto"/>
                <w:szCs w:val="21"/>
              </w:rPr>
              <m:t>c</m:t>
            </m:r>
            <m:ctrlPr>
              <w:rPr>
                <w:rFonts w:hint="default" w:ascii="Cambria Math" w:hAnsi="Cambria Math" w:cs="Times New Roman"/>
                <w:color w:val="auto"/>
                <w:szCs w:val="21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cs="Times New Roman"/>
            <w:b w:val="0"/>
            <w:i w:val="0"/>
            <w:color w:val="auto"/>
            <w:szCs w:val="21"/>
            <w:lang w:val="en-US" w:eastAsia="zh-CN"/>
          </w:rPr>
          <m:t xml:space="preserve"> 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  <w:color w:val="auto"/>
            <w:szCs w:val="21"/>
          </w:rPr>
          <m:t>=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  <w:color w:val="auto"/>
            <w:szCs w:val="21"/>
            <w:lang w:val="en-US" w:eastAsia="zh-CN"/>
          </w:rPr>
          <m:t xml:space="preserve"> </m:t>
        </m:r>
        <m:sSub>
          <m:sSubPr>
            <m:ctrlPr>
              <w:rPr>
                <w:rFonts w:hint="default" w:ascii="Cambria Math" w:hAnsi="Cambria Math" w:cs="Times New Roman"/>
                <w:color w:val="auto"/>
                <w:szCs w:val="21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  <w:color w:val="auto"/>
                <w:szCs w:val="21"/>
              </w:rPr>
              <m:t>P</m:t>
            </m:r>
            <m:ctrlPr>
              <w:rPr>
                <w:rFonts w:hint="default" w:ascii="Cambria Math" w:hAnsi="Cambria Math" w:cs="Times New Roman"/>
                <w:color w:val="auto"/>
                <w:szCs w:val="21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  <w:color w:val="auto"/>
                <w:szCs w:val="21"/>
              </w:rPr>
              <m:t>m</m:t>
            </m:r>
            <m:ctrlPr>
              <w:rPr>
                <w:rFonts w:hint="default" w:ascii="Cambria Math" w:hAnsi="Cambria Math" w:cs="Times New Roman"/>
                <w:color w:val="auto"/>
                <w:szCs w:val="21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cs="Times New Roman"/>
            <w:b w:val="0"/>
            <w:i w:val="0"/>
            <w:color w:val="auto"/>
            <w:szCs w:val="21"/>
            <w:lang w:val="en-US" w:eastAsia="zh-CN"/>
          </w:rPr>
          <m:t xml:space="preserve"> 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  <w:color w:val="auto"/>
            <w:szCs w:val="21"/>
          </w:rPr>
          <m:t>=</m:t>
        </m:r>
        <m:sSub>
          <m:sSubPr>
            <m:ctrlPr>
              <w:rPr>
                <w:rFonts w:hint="default" w:ascii="Cambria Math" w:hAnsi="Cambria Math" w:cs="Times New Roman"/>
                <w:color w:val="auto"/>
                <w:szCs w:val="21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cs="Times New Roman"/>
                <w:i/>
                <w:color w:val="auto"/>
                <w:szCs w:val="21"/>
                <w:lang w:val="en-US" w:eastAsia="zh-CN"/>
              </w:rPr>
              <m:t xml:space="preserve"> </m:t>
            </m:r>
            <m:r>
              <m:rPr>
                <m:nor/>
              </m:rPr>
              <w:rPr>
                <w:rFonts w:hint="default" w:ascii="Times New Roman" w:hAnsi="Times New Roman" w:cs="Times New Roman"/>
                <w:i/>
                <w:color w:val="auto"/>
                <w:szCs w:val="21"/>
              </w:rPr>
              <m:t>K</m:t>
            </m:r>
            <m:ctrlPr>
              <w:rPr>
                <w:rFonts w:hint="default" w:ascii="Cambria Math" w:hAnsi="Cambria Math" w:cs="Times New Roman"/>
                <w:color w:val="auto"/>
                <w:szCs w:val="21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  <w:color w:val="auto"/>
                <w:szCs w:val="21"/>
              </w:rPr>
              <m:t>d</m:t>
            </m:r>
            <m:ctrlPr>
              <w:rPr>
                <w:rFonts w:hint="default" w:ascii="Cambria Math" w:hAnsi="Cambria Math" w:cs="Times New Roman"/>
                <w:color w:val="auto"/>
                <w:szCs w:val="21"/>
              </w:rPr>
            </m:ctrlPr>
          </m:sub>
        </m:sSub>
        <m:sSub>
          <m:sSubPr>
            <m:ctrlPr>
              <w:rPr>
                <w:rFonts w:hint="default" w:ascii="Cambria Math" w:hAnsi="Cambria Math" w:cs="Times New Roman"/>
                <w:color w:val="auto"/>
                <w:szCs w:val="21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  <w:color w:val="auto"/>
                <w:szCs w:val="21"/>
              </w:rPr>
              <m:t>P</m:t>
            </m:r>
            <m:ctrlPr>
              <w:rPr>
                <w:rFonts w:hint="default" w:ascii="Cambria Math" w:hAnsi="Cambria Math" w:cs="Times New Roman"/>
                <w:color w:val="auto"/>
                <w:szCs w:val="21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  <w:color w:val="auto"/>
                <w:szCs w:val="21"/>
              </w:rPr>
              <m:t>e</m:t>
            </m:r>
            <m:ctrlPr>
              <w:rPr>
                <w:rFonts w:hint="default" w:ascii="Cambria Math" w:hAnsi="Cambria Math" w:cs="Times New Roman"/>
                <w:color w:val="auto"/>
                <w:szCs w:val="21"/>
              </w:rPr>
            </m:ctrlPr>
          </m:sub>
        </m:sSub>
      </m:oMath>
      <w:r>
        <w:rPr>
          <w:rFonts w:hint="eastAsia" w:hAnsi="Cambria Math"/>
          <w:i w:val="0"/>
          <w:color w:val="auto"/>
          <w:szCs w:val="21"/>
          <w:lang w:val="en-US" w:eastAsia="zh-CN"/>
        </w:rPr>
        <w:t xml:space="preserve">                </w:t>
      </w:r>
      <w:r>
        <w:rPr>
          <w:rFonts w:hint="eastAsia" w:hAnsi="Cambria Math" w:cs="Times New Roman"/>
          <w:color w:val="auto"/>
          <w:szCs w:val="21"/>
        </w:rPr>
        <w:t>（2-1</w:t>
      </w:r>
      <w:r>
        <w:rPr>
          <w:rFonts w:hint="eastAsia" w:hAnsi="Cambria Math" w:cs="Times New Roman"/>
          <w:color w:val="auto"/>
          <w:szCs w:val="21"/>
          <w:lang w:val="en-US" w:eastAsia="zh-CN"/>
        </w:rPr>
        <w:t>2</w:t>
      </w:r>
      <w:r>
        <w:rPr>
          <w:rFonts w:hint="eastAsia" w:hAnsi="Cambria Math" w:cs="Times New Roman"/>
          <w:color w:val="auto"/>
          <w:szCs w:val="21"/>
        </w:rPr>
        <w:t>）</w:t>
      </w:r>
    </w:p>
    <w:p>
      <w:pPr>
        <w:spacing w:line="360" w:lineRule="auto"/>
        <w:ind w:left="480" w:leftChars="200" w:firstLine="0" w:firstLineChars="0"/>
        <w:jc w:val="right"/>
        <w:textAlignment w:val="auto"/>
        <w:rPr>
          <w:rFonts w:hAnsi="Cambria Math" w:cs="Times New Roman"/>
          <w:color w:val="auto"/>
          <w:szCs w:val="21"/>
        </w:rPr>
      </w:pPr>
      <m:oMath>
        <m:sSub>
          <m:sSubPr>
            <m:ctrlPr>
              <w:rPr>
                <w:rFonts w:hint="default" w:ascii="Cambria Math" w:hAnsi="Cambria Math" w:cs="Times New Roman"/>
                <w:color w:val="auto"/>
                <w:sz w:val="36"/>
                <w:szCs w:val="21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  <w:color w:val="auto"/>
                <w:sz w:val="36"/>
                <w:szCs w:val="21"/>
              </w:rPr>
              <m:t>Q</m:t>
            </m:r>
            <m:ctrlPr>
              <w:rPr>
                <w:rFonts w:hint="default" w:ascii="Cambria Math" w:hAnsi="Cambria Math" w:cs="Times New Roman"/>
                <w:color w:val="auto"/>
                <w:sz w:val="36"/>
                <w:szCs w:val="21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  <w:color w:val="auto"/>
                <w:sz w:val="36"/>
                <w:szCs w:val="21"/>
              </w:rPr>
              <m:t>c</m:t>
            </m:r>
            <m:ctrlPr>
              <w:rPr>
                <w:rFonts w:hint="default" w:ascii="Cambria Math" w:hAnsi="Cambria Math" w:cs="Times New Roman"/>
                <w:color w:val="auto"/>
                <w:sz w:val="36"/>
                <w:szCs w:val="21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cs="Times New Roman"/>
            <w:b w:val="0"/>
            <w:i w:val="0"/>
            <w:color w:val="auto"/>
            <w:sz w:val="36"/>
            <w:szCs w:val="21"/>
            <w:lang w:val="en-US" w:eastAsia="zh-CN"/>
          </w:rPr>
          <m:t xml:space="preserve"> 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  <w:color w:val="auto"/>
            <w:sz w:val="36"/>
            <w:szCs w:val="21"/>
          </w:rPr>
          <m:t>=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  <w:color w:val="auto"/>
            <w:sz w:val="36"/>
            <w:szCs w:val="21"/>
            <w:lang w:val="en-US" w:eastAsia="zh-CN"/>
          </w:rPr>
          <m:t xml:space="preserve"> </m:t>
        </m:r>
        <m:sSub>
          <m:sSubPr>
            <m:ctrlPr>
              <w:rPr>
                <w:rFonts w:hint="default" w:ascii="Cambria Math" w:hAnsi="Cambria Math" w:cs="Times New Roman"/>
                <w:color w:val="auto"/>
                <w:sz w:val="36"/>
                <w:szCs w:val="21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  <w:color w:val="auto"/>
                <w:sz w:val="36"/>
                <w:szCs w:val="56"/>
              </w:rPr>
              <m:t>P</m:t>
            </m:r>
            <m:ctrlPr>
              <w:rPr>
                <w:rFonts w:hint="default" w:ascii="Cambria Math" w:hAnsi="Cambria Math" w:cs="Times New Roman"/>
                <w:color w:val="auto"/>
                <w:sz w:val="36"/>
                <w:szCs w:val="21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  <w:color w:val="auto"/>
                <w:sz w:val="36"/>
                <w:szCs w:val="10"/>
              </w:rPr>
              <m:t>c</m:t>
            </m:r>
            <m:ctrlPr>
              <w:rPr>
                <w:rFonts w:hint="default" w:ascii="Cambria Math" w:hAnsi="Cambria Math" w:cs="Times New Roman"/>
                <w:color w:val="auto"/>
                <w:sz w:val="36"/>
                <w:szCs w:val="21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  <w:color w:val="auto"/>
            <w:sz w:val="36"/>
            <w:szCs w:val="21"/>
          </w:rPr>
          <m:t xml:space="preserve"> </m:t>
        </m:r>
        <m:func>
          <m:funcPr>
            <m:ctrlPr>
              <w:rPr>
                <w:rFonts w:hint="default" w:ascii="Cambria Math" w:hAnsi="Cambria Math" w:cs="Times New Roman"/>
                <w:color w:val="auto"/>
                <w:sz w:val="36"/>
                <w:szCs w:val="21"/>
              </w:rPr>
            </m:ctrlPr>
          </m:funcPr>
          <m:fName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  <w:color w:val="auto"/>
                <w:sz w:val="36"/>
                <w:szCs w:val="21"/>
              </w:rPr>
              <m:t>tan</m:t>
            </m:r>
            <m:ctrlPr>
              <w:rPr>
                <w:rFonts w:hint="default" w:ascii="Cambria Math" w:hAnsi="Cambria Math" w:cs="Times New Roman"/>
                <w:color w:val="auto"/>
                <w:sz w:val="36"/>
                <w:szCs w:val="21"/>
              </w:rPr>
            </m:ctrlPr>
          </m:fName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  <w:color w:val="auto"/>
                <w:sz w:val="36"/>
                <w:szCs w:val="21"/>
              </w:rPr>
              <m:t>φ</m:t>
            </m:r>
            <m:ctrlPr>
              <w:rPr>
                <w:rFonts w:hint="default" w:ascii="Cambria Math" w:hAnsi="Cambria Math" w:cs="Times New Roman"/>
                <w:color w:val="auto"/>
                <w:sz w:val="36"/>
                <w:szCs w:val="21"/>
              </w:rPr>
            </m:ctrlPr>
          </m:e>
        </m:func>
      </m:oMath>
      <w:r>
        <w:rPr>
          <w:rFonts w:hint="eastAsia" w:hAnsi="Cambria Math"/>
          <w:i w:val="0"/>
          <w:color w:val="auto"/>
          <w:szCs w:val="21"/>
          <w:lang w:val="en-US" w:eastAsia="zh-CN"/>
        </w:rPr>
        <w:t xml:space="preserve">                 </w:t>
      </w:r>
      <w:r>
        <w:rPr>
          <w:rFonts w:hint="eastAsia" w:hAnsi="Cambria Math" w:cs="Times New Roman"/>
          <w:color w:val="auto"/>
          <w:szCs w:val="21"/>
        </w:rPr>
        <w:t>（2-1</w:t>
      </w:r>
      <w:r>
        <w:rPr>
          <w:rFonts w:hint="eastAsia" w:hAnsi="Cambria Math" w:cs="Times New Roman"/>
          <w:color w:val="auto"/>
          <w:szCs w:val="21"/>
          <w:lang w:val="en-US" w:eastAsia="zh-CN"/>
        </w:rPr>
        <w:t>3</w:t>
      </w:r>
      <w:r>
        <w:rPr>
          <w:rFonts w:hint="eastAsia" w:hAnsi="Cambria Math" w:cs="Times New Roman"/>
          <w:color w:val="auto"/>
          <w:szCs w:val="21"/>
        </w:rPr>
        <w:t>）</w:t>
      </w:r>
    </w:p>
    <w:p>
      <w:pPr>
        <w:wordWrap w:val="0"/>
        <w:spacing w:line="360" w:lineRule="auto"/>
        <w:ind w:left="480" w:leftChars="200" w:firstLine="0" w:firstLineChars="0"/>
        <w:jc w:val="right"/>
        <w:textAlignment w:val="auto"/>
        <w:rPr>
          <w:rFonts w:hAnsi="Cambria Math" w:cs="Times New Roman"/>
          <w:color w:val="auto"/>
          <w:szCs w:val="21"/>
        </w:rPr>
      </w:pPr>
      <m:oMath>
        <m:sSub>
          <m:sSubPr>
            <m:ctrlPr>
              <w:rPr>
                <w:rFonts w:hint="default" w:ascii="Cambria Math" w:hAnsi="Cambria Math" w:cs="Times New Roman"/>
                <w:color w:val="auto"/>
                <w:szCs w:val="21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  <w:color w:val="auto"/>
                <w:szCs w:val="21"/>
              </w:rPr>
              <m:t>S</m:t>
            </m:r>
            <m:ctrlPr>
              <w:rPr>
                <w:rFonts w:hint="default" w:ascii="Cambria Math" w:hAnsi="Cambria Math" w:cs="Times New Roman"/>
                <w:color w:val="auto"/>
                <w:szCs w:val="21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  <w:color w:val="auto"/>
                <w:szCs w:val="21"/>
              </w:rPr>
              <m:t>c</m:t>
            </m:r>
            <m:ctrlPr>
              <w:rPr>
                <w:rFonts w:hint="default" w:ascii="Cambria Math" w:hAnsi="Cambria Math" w:cs="Times New Roman"/>
                <w:color w:val="auto"/>
                <w:szCs w:val="21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cs="Times New Roman"/>
            <w:b w:val="0"/>
            <w:i w:val="0"/>
            <w:color w:val="auto"/>
            <w:szCs w:val="21"/>
            <w:lang w:val="en-US" w:eastAsia="zh-CN"/>
          </w:rPr>
          <m:t xml:space="preserve"> 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  <w:color w:val="auto"/>
            <w:szCs w:val="21"/>
          </w:rPr>
          <m:t>=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  <w:color w:val="auto"/>
            <w:szCs w:val="21"/>
            <w:lang w:val="en-US" w:eastAsia="zh-CN"/>
          </w:rPr>
          <m:t xml:space="preserve"> </m:t>
        </m:r>
        <m:f>
          <m:fPr>
            <m:ctrlPr>
              <w:rPr>
                <w:rFonts w:hint="default" w:ascii="Cambria Math" w:hAnsi="Cambria Math" w:cs="Times New Roman"/>
                <w:i/>
                <w:color w:val="auto"/>
                <w:szCs w:val="21"/>
              </w:rPr>
            </m:ctrlPr>
          </m:fPr>
          <m:num>
            <m:sSub>
              <m:sSubPr>
                <m:ctrlPr>
                  <w:rPr>
                    <w:rFonts w:hint="default" w:ascii="Cambria Math" w:hAnsi="Cambria Math" w:cs="Times New Roman"/>
                    <w:color w:val="auto"/>
                    <w:szCs w:val="21"/>
                  </w:rPr>
                </m:ctrlPr>
              </m:sSubPr>
              <m:e>
                <m:r>
                  <m:rPr>
                    <m:nor/>
                  </m:rPr>
                  <w:rPr>
                    <w:rFonts w:hint="default" w:ascii="Times New Roman" w:hAnsi="Times New Roman" w:cs="Times New Roman"/>
                    <w:i/>
                    <w:color w:val="auto"/>
                    <w:szCs w:val="21"/>
                  </w:rPr>
                  <m:t>P</m:t>
                </m:r>
                <m:ctrlPr>
                  <w:rPr>
                    <w:rFonts w:hint="default" w:ascii="Cambria Math" w:hAnsi="Cambria Math" w:cs="Times New Roman"/>
                    <w:color w:val="auto"/>
                    <w:szCs w:val="21"/>
                  </w:rPr>
                </m:ctrlPr>
              </m:e>
              <m:sub>
                <m:r>
                  <m:rPr>
                    <m:nor/>
                    <m:sty m:val="p"/>
                  </m:rPr>
                  <w:rPr>
                    <w:rFonts w:hint="default" w:ascii="Times New Roman" w:hAnsi="Times New Roman" w:cs="Times New Roman"/>
                    <w:b w:val="0"/>
                    <w:i w:val="0"/>
                    <w:color w:val="auto"/>
                    <w:szCs w:val="21"/>
                  </w:rPr>
                  <m:t>c</m:t>
                </m:r>
                <m:ctrlPr>
                  <w:rPr>
                    <w:rFonts w:hint="default" w:ascii="Cambria Math" w:hAnsi="Cambria Math" w:cs="Times New Roman"/>
                    <w:color w:val="auto"/>
                    <w:szCs w:val="21"/>
                  </w:rPr>
                </m:ctrlPr>
              </m:sub>
            </m:sSub>
            <m:ctrlPr>
              <w:rPr>
                <w:rFonts w:hint="default" w:ascii="Cambria Math" w:hAnsi="Cambria Math" w:cs="Times New Roman"/>
                <w:color w:val="auto"/>
                <w:szCs w:val="21"/>
              </w:rPr>
            </m:ctrlPr>
          </m:num>
          <m:den>
            <m:func>
              <m:funcPr>
                <m:ctrlPr>
                  <w:rPr>
                    <w:rFonts w:hint="default" w:ascii="Cambria Math" w:hAnsi="Cambria Math" w:cs="Times New Roman"/>
                    <w:color w:val="auto"/>
                    <w:szCs w:val="21"/>
                  </w:rPr>
                </m:ctrlPr>
              </m:funcPr>
              <m:fName>
                <m:r>
                  <m:rPr>
                    <m:nor/>
                    <m:sty m:val="p"/>
                  </m:rPr>
                  <w:rPr>
                    <w:rFonts w:hint="default" w:ascii="Times New Roman" w:hAnsi="Times New Roman" w:cs="Times New Roman"/>
                    <w:b w:val="0"/>
                    <w:i w:val="0"/>
                    <w:color w:val="auto"/>
                    <w:szCs w:val="21"/>
                  </w:rPr>
                  <m:t>cos</m:t>
                </m:r>
                <m:ctrlPr>
                  <w:rPr>
                    <w:rFonts w:hint="default" w:ascii="Cambria Math" w:hAnsi="Cambria Math" w:cs="Times New Roman"/>
                    <w:color w:val="auto"/>
                    <w:szCs w:val="21"/>
                  </w:rPr>
                </m:ctrlPr>
              </m:fName>
              <m:e>
                <m:r>
                  <m:rPr>
                    <m:nor/>
                  </m:rPr>
                  <w:rPr>
                    <w:rFonts w:hint="default" w:ascii="Times New Roman" w:hAnsi="Times New Roman" w:cs="Times New Roman"/>
                    <w:i/>
                    <w:color w:val="auto"/>
                    <w:szCs w:val="21"/>
                  </w:rPr>
                  <m:t>φ</m:t>
                </m:r>
                <m:ctrlPr>
                  <w:rPr>
                    <w:rFonts w:hint="default" w:ascii="Cambria Math" w:hAnsi="Cambria Math" w:cs="Times New Roman"/>
                    <w:color w:val="auto"/>
                    <w:szCs w:val="21"/>
                  </w:rPr>
                </m:ctrlPr>
              </m:e>
            </m:func>
            <m:ctrlPr>
              <w:rPr>
                <w:rFonts w:hint="default" w:ascii="Cambria Math" w:hAnsi="Cambria Math" w:cs="Times New Roman"/>
                <w:color w:val="auto"/>
                <w:szCs w:val="21"/>
              </w:rPr>
            </m:ctrlPr>
          </m:den>
        </m:f>
      </m:oMath>
      <w:r>
        <w:rPr>
          <w:rFonts w:hint="eastAsia" w:hAnsi="Cambria Math" w:cs="Times New Roman"/>
          <w:color w:val="auto"/>
          <w:szCs w:val="21"/>
        </w:rPr>
        <w:t xml:space="preserve">       </w:t>
      </w:r>
      <w:r>
        <w:rPr>
          <w:rFonts w:hint="eastAsia" w:hAnsi="Cambria Math" w:cs="Times New Roman"/>
          <w:color w:val="auto"/>
          <w:szCs w:val="21"/>
          <w:lang w:val="en-US" w:eastAsia="zh-CN"/>
        </w:rPr>
        <w:t xml:space="preserve">   </w:t>
      </w:r>
      <w:r>
        <w:rPr>
          <w:rFonts w:hint="eastAsia" w:hAnsi="Cambria Math" w:cs="Times New Roman"/>
          <w:color w:val="auto"/>
          <w:szCs w:val="21"/>
        </w:rPr>
        <w:t xml:space="preserve">          （2-1</w:t>
      </w:r>
      <w:r>
        <w:rPr>
          <w:rFonts w:hint="eastAsia" w:hAnsi="Cambria Math" w:cs="Times New Roman"/>
          <w:color w:val="auto"/>
          <w:szCs w:val="21"/>
          <w:lang w:val="en-US" w:eastAsia="zh-CN"/>
        </w:rPr>
        <w:t>4</w:t>
      </w:r>
      <w:r>
        <w:rPr>
          <w:rFonts w:hint="eastAsia" w:hAnsi="Cambria Math" w:cs="Times New Roman"/>
          <w:color w:val="auto"/>
          <w:szCs w:val="21"/>
        </w:rPr>
        <w:t>）</w:t>
      </w:r>
    </w:p>
    <w:p>
      <w:pPr>
        <w:wordWrap w:val="0"/>
        <w:spacing w:line="360" w:lineRule="auto"/>
        <w:ind w:left="480" w:leftChars="200" w:firstLine="0" w:firstLineChars="0"/>
        <w:jc w:val="right"/>
        <w:textAlignment w:val="auto"/>
        <w:rPr>
          <w:rFonts w:hAnsi="Cambria Math" w:cs="Times New Roman"/>
          <w:color w:val="auto"/>
          <w:szCs w:val="21"/>
        </w:rPr>
      </w:pPr>
      <m:oMath>
        <m:sSub>
          <m:sSubPr>
            <m:ctrlPr>
              <w:rPr>
                <w:rFonts w:hint="default" w:ascii="Cambria Math" w:hAnsi="Cambria Math" w:cs="Times New Roman"/>
                <w:color w:val="auto"/>
                <w:szCs w:val="21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  <w:color w:val="auto"/>
                <w:szCs w:val="21"/>
              </w:rPr>
              <m:t>I</m:t>
            </m:r>
            <m:ctrlPr>
              <w:rPr>
                <w:rFonts w:hint="default" w:ascii="Cambria Math" w:hAnsi="Cambria Math" w:cs="Times New Roman"/>
                <w:color w:val="auto"/>
                <w:szCs w:val="21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  <w:color w:val="auto"/>
                <w:szCs w:val="21"/>
              </w:rPr>
              <m:t>c</m:t>
            </m:r>
            <m:ctrlPr>
              <w:rPr>
                <w:rFonts w:hint="default" w:ascii="Cambria Math" w:hAnsi="Cambria Math" w:cs="Times New Roman"/>
                <w:color w:val="auto"/>
                <w:szCs w:val="21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cs="Times New Roman"/>
            <w:b w:val="0"/>
            <w:i w:val="0"/>
            <w:color w:val="auto"/>
            <w:szCs w:val="21"/>
            <w:lang w:val="en-US" w:eastAsia="zh-CN"/>
          </w:rPr>
          <m:t xml:space="preserve"> 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  <w:color w:val="auto"/>
            <w:szCs w:val="21"/>
          </w:rPr>
          <m:t>=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  <w:color w:val="auto"/>
            <w:szCs w:val="21"/>
            <w:lang w:val="en-US" w:eastAsia="zh-CN"/>
          </w:rPr>
          <m:t xml:space="preserve"> </m:t>
        </m:r>
        <m:f>
          <m:fPr>
            <m:ctrlPr>
              <w:rPr>
                <w:rFonts w:hint="default" w:ascii="Cambria Math" w:hAnsi="Cambria Math" w:cs="Times New Roman"/>
                <w:i/>
                <w:color w:val="auto"/>
                <w:szCs w:val="21"/>
              </w:rPr>
            </m:ctrlPr>
          </m:fPr>
          <m:num>
            <m:sSub>
              <m:sSubPr>
                <m:ctrlPr>
                  <w:rPr>
                    <w:rFonts w:hint="default" w:ascii="Cambria Math" w:hAnsi="Cambria Math" w:cs="Times New Roman"/>
                    <w:color w:val="auto"/>
                    <w:szCs w:val="21"/>
                  </w:rPr>
                </m:ctrlPr>
              </m:sSubPr>
              <m:e>
                <m:r>
                  <m:rPr>
                    <m:nor/>
                  </m:rPr>
                  <w:rPr>
                    <w:rFonts w:hint="default" w:ascii="Times New Roman" w:hAnsi="Times New Roman" w:cs="Times New Roman"/>
                    <w:i/>
                    <w:color w:val="auto"/>
                    <w:szCs w:val="21"/>
                  </w:rPr>
                  <m:t>S</m:t>
                </m:r>
                <m:ctrlPr>
                  <w:rPr>
                    <w:rFonts w:hint="default" w:ascii="Cambria Math" w:hAnsi="Cambria Math" w:cs="Times New Roman"/>
                    <w:color w:val="auto"/>
                    <w:szCs w:val="21"/>
                  </w:rPr>
                </m:ctrlPr>
              </m:e>
              <m:sub>
                <m:r>
                  <m:rPr>
                    <m:nor/>
                    <m:sty m:val="p"/>
                  </m:rPr>
                  <w:rPr>
                    <w:rFonts w:hint="default" w:ascii="Times New Roman" w:hAnsi="Times New Roman" w:cs="Times New Roman"/>
                    <w:b w:val="0"/>
                    <w:i w:val="0"/>
                    <w:color w:val="auto"/>
                    <w:szCs w:val="21"/>
                  </w:rPr>
                  <m:t>c</m:t>
                </m:r>
                <m:ctrlPr>
                  <w:rPr>
                    <w:rFonts w:hint="default" w:ascii="Cambria Math" w:hAnsi="Cambria Math" w:cs="Times New Roman"/>
                    <w:color w:val="auto"/>
                    <w:szCs w:val="21"/>
                  </w:rPr>
                </m:ctrlPr>
              </m:sub>
            </m:sSub>
            <m:ctrlPr>
              <w:rPr>
                <w:rFonts w:hint="default" w:ascii="Cambria Math" w:hAnsi="Cambria Math" w:cs="Times New Roman"/>
                <w:color w:val="auto"/>
                <w:szCs w:val="21"/>
              </w:rPr>
            </m:ctrlPr>
          </m:num>
          <m:den>
            <m:rad>
              <m:radPr>
                <m:degHide m:val="1"/>
                <m:ctrlPr>
                  <w:rPr>
                    <w:rFonts w:hint="default" w:ascii="Cambria Math" w:hAnsi="Cambria Math" w:cs="Times New Roman"/>
                    <w:i/>
                    <w:color w:val="auto"/>
                    <w:szCs w:val="21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  <w:color w:val="auto"/>
                    <w:szCs w:val="21"/>
                  </w:rPr>
                </m:ctrlPr>
              </m:deg>
              <m:e>
                <m:r>
                  <m:rPr>
                    <m:nor/>
                    <m:sty m:val="p"/>
                  </m:rPr>
                  <w:rPr>
                    <w:rFonts w:hint="default" w:ascii="Times New Roman" w:hAnsi="Times New Roman" w:cs="Times New Roman"/>
                    <w:b w:val="0"/>
                    <w:i w:val="0"/>
                    <w:color w:val="auto"/>
                    <w:szCs w:val="21"/>
                  </w:rPr>
                  <m:t>3</m:t>
                </m:r>
                <m:ctrlPr>
                  <w:rPr>
                    <w:rFonts w:hint="default" w:ascii="Cambria Math" w:hAnsi="Cambria Math" w:cs="Times New Roman"/>
                    <w:color w:val="auto"/>
                    <w:szCs w:val="21"/>
                  </w:rPr>
                </m:ctrlPr>
              </m:e>
            </m:rad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  <w:color w:val="auto"/>
                <w:szCs w:val="21"/>
                <w:lang w:val="en-US" w:eastAsia="zh-CN"/>
              </w:rPr>
              <m:t xml:space="preserve"> </m:t>
            </m:r>
            <m:sSub>
              <m:sSubPr>
                <m:ctrlPr>
                  <w:rPr>
                    <w:rFonts w:hint="default" w:ascii="Cambria Math" w:hAnsi="Cambria Math" w:cs="Times New Roman"/>
                    <w:color w:val="auto"/>
                    <w:szCs w:val="21"/>
                  </w:rPr>
                </m:ctrlPr>
              </m:sSubPr>
              <m:e>
                <m:r>
                  <m:rPr>
                    <m:nor/>
                  </m:rPr>
                  <w:rPr>
                    <w:rFonts w:hint="default" w:ascii="Times New Roman" w:hAnsi="Times New Roman" w:cs="Times New Roman"/>
                    <w:i/>
                    <w:color w:val="auto"/>
                    <w:szCs w:val="21"/>
                  </w:rPr>
                  <m:t>U</m:t>
                </m:r>
                <m:ctrlPr>
                  <w:rPr>
                    <w:rFonts w:hint="default" w:ascii="Cambria Math" w:hAnsi="Cambria Math" w:cs="Times New Roman"/>
                    <w:color w:val="auto"/>
                    <w:szCs w:val="21"/>
                  </w:rPr>
                </m:ctrlPr>
              </m:e>
              <m:sub>
                <m:r>
                  <m:rPr>
                    <m:nor/>
                    <m:sty m:val="p"/>
                  </m:rPr>
                  <w:rPr>
                    <w:rFonts w:hint="default" w:ascii="Times New Roman" w:hAnsi="Times New Roman" w:cs="Times New Roman"/>
                    <w:b w:val="0"/>
                    <w:i w:val="0"/>
                    <w:color w:val="auto"/>
                    <w:szCs w:val="21"/>
                  </w:rPr>
                  <m:t>n</m:t>
                </m:r>
                <m:ctrlPr>
                  <w:rPr>
                    <w:rFonts w:hint="default" w:ascii="Cambria Math" w:hAnsi="Cambria Math" w:cs="Times New Roman"/>
                    <w:color w:val="auto"/>
                    <w:szCs w:val="21"/>
                  </w:rPr>
                </m:ctrlPr>
              </m:sub>
            </m:sSub>
            <m:ctrlPr>
              <w:rPr>
                <w:rFonts w:hint="default" w:ascii="Cambria Math" w:hAnsi="Cambria Math" w:cs="Times New Roman"/>
                <w:color w:val="auto"/>
                <w:szCs w:val="21"/>
              </w:rPr>
            </m:ctrlPr>
          </m:den>
        </m:f>
      </m:oMath>
      <w:r>
        <w:rPr>
          <w:rFonts w:hint="eastAsia" w:hAnsi="Cambria Math" w:cs="Times New Roman"/>
          <w:color w:val="auto"/>
          <w:szCs w:val="21"/>
        </w:rPr>
        <w:t xml:space="preserve">      </w:t>
      </w:r>
      <w:r>
        <w:rPr>
          <w:rFonts w:hint="eastAsia" w:hAnsi="Cambria Math" w:cs="Times New Roman"/>
          <w:color w:val="auto"/>
          <w:szCs w:val="21"/>
          <w:lang w:val="en-US" w:eastAsia="zh-CN"/>
        </w:rPr>
        <w:t xml:space="preserve">    </w:t>
      </w:r>
      <w:r>
        <w:rPr>
          <w:rFonts w:hint="eastAsia" w:hAnsi="Cambria Math" w:cs="Times New Roman"/>
          <w:color w:val="auto"/>
          <w:szCs w:val="21"/>
        </w:rPr>
        <w:t xml:space="preserve">          （2-1</w:t>
      </w:r>
      <w:r>
        <w:rPr>
          <w:rFonts w:hint="eastAsia" w:hAnsi="Cambria Math" w:cs="Times New Roman"/>
          <w:color w:val="auto"/>
          <w:szCs w:val="21"/>
          <w:lang w:val="en-US" w:eastAsia="zh-CN"/>
        </w:rPr>
        <w:t>5</w:t>
      </w:r>
      <w:r>
        <w:rPr>
          <w:rFonts w:hint="eastAsia" w:hAnsi="Cambria Math" w:cs="Times New Roman"/>
          <w:color w:val="auto"/>
          <w:szCs w:val="21"/>
        </w:rPr>
        <w:t>）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ind w:firstLine="0" w:firstLineChars="0"/>
        <w:textAlignment w:val="center"/>
      </w:pPr>
      <w:r>
        <w:rPr>
          <w:rFonts w:hint="eastAsia" w:cs="Times New Roman"/>
          <w:color w:val="auto"/>
          <w:szCs w:val="21"/>
        </w:rPr>
        <w:t>式中，</w:t>
      </w:r>
      <m:oMath>
        <m:sSub>
          <m:sSubPr>
            <m:ctrlPr>
              <w:rPr>
                <w:rFonts w:hint="default" w:ascii="Cambria Math" w:hAnsi="Cambria Math" w:cs="Times New Roman"/>
                <w:color w:val="auto"/>
                <w:szCs w:val="21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  <w:color w:val="auto"/>
                <w:szCs w:val="21"/>
              </w:rPr>
              <m:t>P</m:t>
            </m:r>
            <m:ctrlPr>
              <w:rPr>
                <w:rFonts w:hint="default" w:ascii="Cambria Math" w:hAnsi="Cambria Math" w:cs="Times New Roman"/>
                <w:color w:val="auto"/>
                <w:szCs w:val="21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  <w:color w:val="auto"/>
                <w:szCs w:val="21"/>
              </w:rPr>
              <m:t>c</m:t>
            </m:r>
            <m:ctrlPr>
              <w:rPr>
                <w:rFonts w:hint="default" w:ascii="Cambria Math" w:hAnsi="Cambria Math" w:cs="Times New Roman"/>
                <w:color w:val="auto"/>
                <w:szCs w:val="21"/>
              </w:rPr>
            </m:ctrlPr>
          </m:sub>
        </m:sSub>
      </m:oMath>
      <w:r>
        <w:rPr>
          <w:rFonts w:hint="eastAsia" w:hAnsi="Cambria Math"/>
          <w:i w:val="0"/>
          <w:color w:val="auto"/>
          <w:szCs w:val="21"/>
          <w:lang w:val="en-US" w:eastAsia="zh-CN"/>
        </w:rPr>
        <w:t>为</w:t>
      </w:r>
      <w:r>
        <w:rPr>
          <w:rFonts w:hint="eastAsia" w:cs="Times New Roman"/>
          <w:color w:val="auto"/>
          <w:szCs w:val="21"/>
        </w:rPr>
        <w:t>有功计算负荷（kW）</w:t>
      </w:r>
      <w:r>
        <w:rPr>
          <w:rFonts w:hint="eastAsia" w:cs="Times New Roman"/>
          <w:color w:val="auto"/>
          <w:szCs w:val="21"/>
          <w:lang w:eastAsia="zh-CN"/>
        </w:rPr>
        <w:t>；</w:t>
      </w:r>
      <m:oMath>
        <m:sSub>
          <m:sSubPr>
            <m:ctrlPr>
              <w:rPr>
                <w:rFonts w:hint="default" w:ascii="Cambria Math" w:hAnsi="Cambria Math" w:cs="Times New Roman"/>
                <w:color w:val="auto"/>
                <w:szCs w:val="21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  <w:color w:val="auto"/>
                <w:szCs w:val="21"/>
              </w:rPr>
              <m:t>Q</m:t>
            </m:r>
            <m:ctrlPr>
              <w:rPr>
                <w:rFonts w:hint="default" w:ascii="Cambria Math" w:hAnsi="Cambria Math" w:cs="Times New Roman"/>
                <w:color w:val="auto"/>
                <w:szCs w:val="21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  <w:color w:val="auto"/>
                <w:szCs w:val="21"/>
              </w:rPr>
              <m:t>c</m:t>
            </m:r>
            <m:ctrlPr>
              <w:rPr>
                <w:rFonts w:hint="default" w:ascii="Cambria Math" w:hAnsi="Cambria Math" w:cs="Times New Roman"/>
                <w:color w:val="auto"/>
                <w:szCs w:val="21"/>
              </w:rPr>
            </m:ctrlPr>
          </m:sub>
        </m:sSub>
      </m:oMath>
      <w:r>
        <w:rPr>
          <w:rFonts w:hint="eastAsia" w:hAnsi="Cambria Math"/>
          <w:i w:val="0"/>
          <w:color w:val="auto"/>
          <w:szCs w:val="21"/>
          <w:lang w:val="en-US" w:eastAsia="zh-CN"/>
        </w:rPr>
        <w:t>为</w:t>
      </w:r>
      <w:r>
        <w:rPr>
          <w:rFonts w:hint="eastAsia" w:cs="Times New Roman"/>
          <w:color w:val="auto"/>
          <w:szCs w:val="21"/>
        </w:rPr>
        <w:t>无功计算负荷（kvar）</w:t>
      </w:r>
      <w:r>
        <w:rPr>
          <w:rFonts w:hint="eastAsia" w:cs="Times New Roman"/>
          <w:color w:val="auto"/>
          <w:szCs w:val="21"/>
          <w:lang w:eastAsia="zh-CN"/>
        </w:rPr>
        <w:t>；</w:t>
      </w:r>
      <m:oMath>
        <m:sSub>
          <m:sSubPr>
            <m:ctrlPr>
              <w:rPr>
                <w:rFonts w:hint="default" w:ascii="Cambria Math" w:hAnsi="Cambria Math" w:cs="Times New Roman"/>
                <w:color w:val="auto"/>
                <w:szCs w:val="21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  <w:color w:val="auto"/>
                <w:szCs w:val="21"/>
              </w:rPr>
              <m:t>S</m:t>
            </m:r>
            <m:ctrlPr>
              <w:rPr>
                <w:rFonts w:hint="default" w:ascii="Cambria Math" w:hAnsi="Cambria Math" w:cs="Times New Roman"/>
                <w:color w:val="auto"/>
                <w:szCs w:val="21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  <w:color w:val="auto"/>
                <w:szCs w:val="21"/>
              </w:rPr>
              <m:t>c</m:t>
            </m:r>
            <m:ctrlPr>
              <w:rPr>
                <w:rFonts w:hint="default" w:ascii="Cambria Math" w:hAnsi="Cambria Math" w:cs="Times New Roman"/>
                <w:color w:val="auto"/>
                <w:szCs w:val="21"/>
              </w:rPr>
            </m:ctrlPr>
          </m:sub>
        </m:sSub>
      </m:oMath>
      <w:r>
        <w:rPr>
          <w:rFonts w:hint="eastAsia" w:hAnsi="Cambria Math"/>
          <w:i w:val="0"/>
          <w:color w:val="auto"/>
          <w:szCs w:val="21"/>
          <w:lang w:val="en-US" w:eastAsia="zh-CN"/>
        </w:rPr>
        <w:t>为</w:t>
      </w:r>
      <w:r>
        <w:rPr>
          <w:rFonts w:hint="eastAsia" w:cs="Times New Roman"/>
          <w:color w:val="auto"/>
          <w:szCs w:val="21"/>
        </w:rPr>
        <w:t>视在计算负荷（kV</w:t>
      </w:r>
      <w:r>
        <w:rPr>
          <w:rFonts w:hint="default" w:ascii="Times New Roman" w:hAnsi="Times New Roman" w:cs="Times New Roman"/>
          <w:color w:val="auto"/>
          <w:szCs w:val="21"/>
          <w:lang w:val="en-US" w:eastAsia="zh-CN"/>
        </w:rPr>
        <w:t>·</w:t>
      </w:r>
      <w:r>
        <w:rPr>
          <w:rFonts w:hint="eastAsia" w:cs="Times New Roman"/>
          <w:color w:val="auto"/>
          <w:szCs w:val="21"/>
        </w:rPr>
        <w:t>A）</w:t>
      </w:r>
      <w:r>
        <w:rPr>
          <w:rFonts w:hint="eastAsia"/>
          <w:color w:val="auto"/>
        </w:rPr>
        <w:t>。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480"/>
      </w:pPr>
      <w:r>
        <w:separator/>
      </w:r>
    </w:p>
  </w:endnote>
  <w:endnote w:type="continuationSeparator" w:id="1">
    <w:p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7A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方正大标宋简体">
    <w:altName w:val="微软雅黑"/>
    <w:panose1 w:val="02000000000000000000"/>
    <w:charset w:val="86"/>
    <w:family w:val="auto"/>
    <w:pitch w:val="default"/>
    <w:sig w:usb0="00000000" w:usb1="00000000" w:usb2="00000012" w:usb3="00000000" w:csb0="00040001" w:csb1="00000000"/>
  </w:font>
  <w:font w:name="Cambria Math">
    <w:panose1 w:val="02040503050406030204"/>
    <w:charset w:val="00"/>
    <w:family w:val="roman"/>
    <w:pitch w:val="default"/>
    <w:sig w:usb0="E00006FF" w:usb1="420024FF" w:usb2="02000000" w:usb3="00000000" w:csb0="2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88" w:lineRule="auto"/>
        <w:ind w:firstLine="480"/>
      </w:pPr>
      <w:r>
        <w:separator/>
      </w:r>
    </w:p>
  </w:footnote>
  <w:footnote w:type="continuationSeparator" w:id="1">
    <w:p>
      <w:pPr>
        <w:spacing w:before="0" w:after="0" w:line="288" w:lineRule="auto"/>
        <w:ind w:firstLine="48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NotDisplayPageBoundaries w:val="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2D309A5"/>
    <w:rsid w:val="278503BA"/>
    <w:rsid w:val="47361A11"/>
    <w:rsid w:val="478A2DFC"/>
    <w:rsid w:val="4E6F15B3"/>
    <w:rsid w:val="5A8C2FDD"/>
    <w:rsid w:val="5EB231E7"/>
    <w:rsid w:val="5F7A755A"/>
    <w:rsid w:val="72D309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djustRightInd w:val="0"/>
      <w:snapToGrid w:val="0"/>
      <w:spacing w:after="20" w:afterLines="20" w:line="288" w:lineRule="auto"/>
      <w:ind w:firstLine="476" w:firstLineChars="200"/>
      <w:jc w:val="both"/>
      <w:textAlignment w:val="center"/>
    </w:pPr>
    <w:rPr>
      <w:rFonts w:ascii="Times New Roman" w:hAnsi="Times New Roman" w:cs="宋体" w:eastAsiaTheme="minorEastAsia"/>
      <w:kern w:val="2"/>
      <w:sz w:val="24"/>
      <w:szCs w:val="24"/>
      <w:lang w:val="en-US" w:eastAsia="zh-CN" w:bidi="ar-SA"/>
    </w:rPr>
  </w:style>
  <w:style w:type="paragraph" w:styleId="2">
    <w:name w:val="heading 2"/>
    <w:basedOn w:val="1"/>
    <w:next w:val="1"/>
    <w:unhideWhenUsed/>
    <w:qFormat/>
    <w:uiPriority w:val="0"/>
    <w:pPr>
      <w:snapToGrid w:val="0"/>
      <w:spacing w:before="50" w:beforeLines="50" w:after="80" w:afterLines="80" w:line="288" w:lineRule="auto"/>
      <w:ind w:firstLine="0" w:firstLineChars="0"/>
      <w:outlineLvl w:val="1"/>
    </w:pPr>
    <w:rPr>
      <w:rFonts w:ascii="Times New Roman" w:hAnsi="Times New Roman" w:cs="Times New Roman"/>
      <w:b/>
      <w:bCs/>
      <w:sz w:val="32"/>
    </w:rPr>
  </w:style>
  <w:style w:type="paragraph" w:styleId="3">
    <w:name w:val="heading 3"/>
    <w:basedOn w:val="1"/>
    <w:next w:val="1"/>
    <w:unhideWhenUsed/>
    <w:qFormat/>
    <w:uiPriority w:val="0"/>
    <w:pPr>
      <w:snapToGrid w:val="0"/>
      <w:spacing w:before="50" w:beforeLines="50" w:after="80" w:afterLines="80"/>
      <w:ind w:firstLine="0" w:firstLineChars="0"/>
      <w:outlineLvl w:val="2"/>
    </w:pPr>
    <w:rPr>
      <w:rFonts w:ascii="Times New Roman" w:hAnsi="Times New Roman"/>
      <w:b/>
      <w:bCs/>
      <w:sz w:val="30"/>
    </w:rPr>
  </w:style>
  <w:style w:type="character" w:default="1" w:styleId="5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6">
    <w:name w:val="样式1"/>
    <w:basedOn w:val="1"/>
    <w:uiPriority w:val="0"/>
    <w:rPr>
      <w:rFonts w:hint="default" w:eastAsia="方正大标宋简体" w:asciiTheme="minorAscii" w:hAnsiTheme="minorAscii"/>
    </w:rPr>
  </w:style>
  <w:style w:type="paragraph" w:customStyle="1" w:styleId="7">
    <w:name w:val="正文1"/>
    <w:basedOn w:val="1"/>
    <w:next w:val="1"/>
    <w:qFormat/>
    <w:uiPriority w:val="0"/>
    <w:pPr>
      <w:snapToGrid w:val="0"/>
      <w:spacing w:after="20" w:afterLines="20"/>
      <w:ind w:firstLine="480" w:firstLineChars="200"/>
    </w:pPr>
    <w:rPr>
      <w:rFonts w:ascii="Times New Roman" w:hAnsi="Times New Roman"/>
      <w:b/>
    </w:rPr>
  </w:style>
  <w:style w:type="character" w:customStyle="1" w:styleId="8">
    <w:name w:val="公式编号格式 Char"/>
    <w:link w:val="9"/>
    <w:qFormat/>
    <w:uiPriority w:val="0"/>
    <w:rPr>
      <w:rFonts w:hint="eastAsia"/>
    </w:rPr>
  </w:style>
  <w:style w:type="paragraph" w:customStyle="1" w:styleId="9">
    <w:name w:val="公式编号格式"/>
    <w:basedOn w:val="1"/>
    <w:link w:val="8"/>
    <w:qFormat/>
    <w:uiPriority w:val="0"/>
    <w:pPr>
      <w:spacing w:line="360" w:lineRule="auto"/>
      <w:jc w:val="right"/>
    </w:pPr>
    <w:rPr>
      <w:rFonts w:hint="eastAsia"/>
    </w:rPr>
  </w:style>
  <w:style w:type="paragraph" w:customStyle="1" w:styleId="10">
    <w:name w:val="图片"/>
    <w:basedOn w:val="1"/>
    <w:qFormat/>
    <w:uiPriority w:val="0"/>
    <w:pPr>
      <w:adjustRightInd w:val="0"/>
      <w:snapToGrid w:val="0"/>
      <w:ind w:firstLine="0" w:firstLineChars="0"/>
      <w:jc w:val="center"/>
    </w:pPr>
    <w:rPr>
      <w:rFonts w:hint="eastAsia" w:ascii="Times New Roman" w:hAnsi="Times New Roman"/>
      <w:sz w:val="21"/>
    </w:rPr>
  </w:style>
  <w:style w:type="paragraph" w:customStyle="1" w:styleId="11">
    <w:name w:val="图名"/>
    <w:basedOn w:val="1"/>
    <w:qFormat/>
    <w:uiPriority w:val="0"/>
    <w:pPr>
      <w:widowControl/>
      <w:adjustRightInd w:val="0"/>
      <w:snapToGrid w:val="0"/>
      <w:ind w:firstLine="0" w:firstLineChars="0"/>
      <w:jc w:val="center"/>
    </w:pPr>
    <w:rPr>
      <w:rFonts w:ascii="Times New Roman" w:hAnsi="Times New Roman" w:eastAsia="宋体" w:cs="Times New Roman"/>
      <w:color w:val="000000"/>
      <w:kern w:val="0"/>
      <w:sz w:val="21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0</Words>
  <Characters>0</Characters>
  <Lines>0</Lines>
  <Paragraphs>0</Paragraphs>
  <TotalTime>72</TotalTime>
  <ScaleCrop>false</ScaleCrop>
  <LinksUpToDate>false</LinksUpToDate>
  <CharactersWithSpaces>0</CharactersWithSpaces>
  <Application>WPS Office_12.8.2.15091_F1E327BC-269C-435d-A152-05C5408002CA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2026-06-23T03:43:00Z</dcterms:created>
  <dc:creator>子卿</dc:creator>
  <cp:lastModifiedBy>wps</cp:lastModifiedBy>
  <dcterms:modified xsi:type="dcterms:W3CDTF">2026-06-24T03:14:48Z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2052-12.8.2.15091</vt:lpwstr>
  </property>
  <property fmtid="{D5CDD505-2E9C-101B-9397-08002B2CF9AE}" pid="3" name="ICV">
    <vt:lpwstr>425772359B8940BF98A3239874F1C27E_11</vt:lpwstr>
  </property>
  <property fmtid="{D5CDD505-2E9C-101B-9397-08002B2CF9AE}" pid="4" name="KSOTemplateDocerSaveRecord">
    <vt:lpwstr>eyJoZGlkIjoiMjMzZGJlNmRmODI3MWFiMjNkYzY1ZWE3ZjI3ODJhZjIiLCJ1c2VySWQiOiIzNjU1MzQ1MzQifQ==</vt:lpwstr>
  </property>
</Properties>
</file>