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0C9B98" w14:textId="556E884D" w:rsidR="00311CEB" w:rsidRPr="00311CEB" w:rsidRDefault="00311CEB">
      <w:pPr>
        <w:widowControl w:val="0"/>
        <w:pBdr>
          <w:top w:val="nil"/>
          <w:left w:val="nil"/>
          <w:bottom w:val="nil"/>
          <w:right w:val="nil"/>
          <w:between w:val="nil"/>
        </w:pBdr>
        <w:spacing w:after="100"/>
        <w:rPr>
          <w:rFonts w:ascii="Times New Roman" w:eastAsia="Times New Roman" w:hAnsi="Times New Roman" w:cs="Times New Roman"/>
          <w:b/>
          <w:bCs/>
          <w:sz w:val="26"/>
          <w:szCs w:val="26"/>
        </w:rPr>
      </w:pPr>
      <w:r w:rsidRPr="00311CEB">
        <w:rPr>
          <w:rFonts w:ascii="Times New Roman" w:eastAsia="Times New Roman" w:hAnsi="Times New Roman" w:cs="Times New Roman"/>
          <w:b/>
          <w:bCs/>
          <w:sz w:val="26"/>
          <w:szCs w:val="26"/>
        </w:rPr>
        <w:t>TRANG 21-26</w:t>
      </w:r>
    </w:p>
    <w:p w14:paraId="00F87993" w14:textId="26617685" w:rsidR="00F07098" w:rsidRDefault="00000000">
      <w:pPr>
        <w:widowControl w:val="0"/>
        <w:pBdr>
          <w:top w:val="nil"/>
          <w:left w:val="nil"/>
          <w:bottom w:val="nil"/>
          <w:right w:val="nil"/>
          <w:between w:val="nil"/>
        </w:pBdr>
        <w:spacing w:after="100"/>
        <w:rPr>
          <w:rFonts w:ascii="Times New Roman" w:eastAsia="Times New Roman" w:hAnsi="Times New Roman" w:cs="Times New Roman"/>
          <w:sz w:val="26"/>
          <w:szCs w:val="26"/>
        </w:rPr>
      </w:pPr>
      <w:r w:rsidRPr="00BE7F37">
        <w:rPr>
          <w:rFonts w:ascii="Times New Roman" w:eastAsia="Times New Roman" w:hAnsi="Times New Roman" w:cs="Times New Roman"/>
          <w:sz w:val="26"/>
          <w:szCs w:val="26"/>
        </w:rPr>
        <w:t>Nhiều phần tử có thể được truy cập bằng cách cắt mảng. Dưới đây là một số ví dụ về hình ảnh thang độ xám:</w:t>
      </w:r>
    </w:p>
    <w:tbl>
      <w:tblPr>
        <w:tblStyle w:val="TableGrid"/>
        <w:tblW w:w="0" w:type="auto"/>
        <w:tblLook w:val="04A0" w:firstRow="1" w:lastRow="0" w:firstColumn="1" w:lastColumn="0" w:noHBand="0" w:noVBand="1"/>
      </w:tblPr>
      <w:tblGrid>
        <w:gridCol w:w="9350"/>
      </w:tblGrid>
      <w:tr w:rsidR="00BE7F37" w14:paraId="143F3203" w14:textId="77777777" w:rsidTr="00BE7F37">
        <w:tc>
          <w:tcPr>
            <w:tcW w:w="9350" w:type="dxa"/>
          </w:tcPr>
          <w:p w14:paraId="6F23A199" w14:textId="77777777" w:rsidR="00320A94" w:rsidRPr="00320A94" w:rsidRDefault="00320A94" w:rsidP="00320A94">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0A94">
              <w:rPr>
                <w:rFonts w:ascii="Times New Roman" w:eastAsia="Courier New" w:hAnsi="Times New Roman" w:cs="Times New Roman"/>
                <w:bCs/>
                <w:sz w:val="26"/>
                <w:szCs w:val="26"/>
              </w:rPr>
              <w:t>In[i, :] = In[j, :]  # Set the values of row i with values from row j</w:t>
            </w:r>
          </w:p>
          <w:p w14:paraId="44FB6D7B" w14:textId="77777777" w:rsidR="00320A94" w:rsidRPr="00320A94" w:rsidRDefault="00320A94" w:rsidP="00320A94">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0A94">
              <w:rPr>
                <w:rFonts w:ascii="Times New Roman" w:eastAsia="Courier New" w:hAnsi="Times New Roman" w:cs="Times New Roman"/>
                <w:bCs/>
                <w:sz w:val="26"/>
                <w:szCs w:val="26"/>
              </w:rPr>
              <w:t>In[:, i] = 100       # Set all values in column i to 100</w:t>
            </w:r>
          </w:p>
          <w:p w14:paraId="7CA3EE1B" w14:textId="77777777" w:rsidR="00320A94" w:rsidRPr="00320A94" w:rsidRDefault="00320A94" w:rsidP="00320A94">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0A94">
              <w:rPr>
                <w:rFonts w:ascii="Times New Roman" w:eastAsia="Courier New" w:hAnsi="Times New Roman" w:cs="Times New Roman"/>
                <w:bCs/>
                <w:sz w:val="26"/>
                <w:szCs w:val="26"/>
              </w:rPr>
              <w:t>In[:100, :50].sum()  # The sum of the values in the first 100 rows and 50 columns</w:t>
            </w:r>
          </w:p>
          <w:p w14:paraId="37F28DA0" w14:textId="77777777" w:rsidR="00320A94" w:rsidRPr="00320A94" w:rsidRDefault="00320A94" w:rsidP="00320A94">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0A94">
              <w:rPr>
                <w:rFonts w:ascii="Times New Roman" w:eastAsia="Courier New" w:hAnsi="Times New Roman" w:cs="Times New Roman"/>
                <w:bCs/>
                <w:sz w:val="26"/>
                <w:szCs w:val="26"/>
              </w:rPr>
              <w:t>In[50:100, 50:100]   # Rows 50-100, columns 50-100 (100th not included)</w:t>
            </w:r>
          </w:p>
          <w:p w14:paraId="6F300ADD" w14:textId="77777777" w:rsidR="00320A94" w:rsidRPr="00320A94" w:rsidRDefault="00320A94" w:rsidP="00320A94">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0A94">
              <w:rPr>
                <w:rFonts w:ascii="Times New Roman" w:eastAsia="Courier New" w:hAnsi="Times New Roman" w:cs="Times New Roman"/>
                <w:bCs/>
                <w:sz w:val="26"/>
                <w:szCs w:val="26"/>
              </w:rPr>
              <w:t>In[i, :].mean()      # Average of row i</w:t>
            </w:r>
          </w:p>
          <w:p w14:paraId="211DB507" w14:textId="77777777" w:rsidR="00320A94" w:rsidRPr="00320A94" w:rsidRDefault="00320A94" w:rsidP="00320A94">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0A94">
              <w:rPr>
                <w:rFonts w:ascii="Times New Roman" w:eastAsia="Courier New" w:hAnsi="Times New Roman" w:cs="Times New Roman"/>
                <w:bCs/>
                <w:sz w:val="26"/>
                <w:szCs w:val="26"/>
              </w:rPr>
              <w:t>In[:, -1]            # Last column</w:t>
            </w:r>
          </w:p>
          <w:p w14:paraId="211741AC" w14:textId="0BB68106" w:rsidR="00BE7F37" w:rsidRPr="00320A94" w:rsidRDefault="00320A94" w:rsidP="00320A94">
            <w:pPr>
              <w:widowControl w:val="0"/>
              <w:spacing w:after="100"/>
              <w:rPr>
                <w:rFonts w:ascii="Times New Roman" w:eastAsia="Times New Roman" w:hAnsi="Times New Roman" w:cs="Times New Roman"/>
                <w:sz w:val="26"/>
                <w:szCs w:val="26"/>
              </w:rPr>
            </w:pPr>
            <w:r w:rsidRPr="00320A94">
              <w:rPr>
                <w:rFonts w:ascii="Times New Roman" w:eastAsia="Courier New" w:hAnsi="Times New Roman" w:cs="Times New Roman"/>
                <w:bCs/>
                <w:sz w:val="26"/>
                <w:szCs w:val="26"/>
              </w:rPr>
              <w:t>In[-2, :]            # Second to last row</w:t>
            </w:r>
          </w:p>
        </w:tc>
      </w:tr>
    </w:tbl>
    <w:p w14:paraId="6012F7AC" w14:textId="77777777" w:rsidR="00BE7F37" w:rsidRPr="00BE7F37" w:rsidRDefault="00BE7F37">
      <w:pPr>
        <w:widowControl w:val="0"/>
        <w:pBdr>
          <w:top w:val="nil"/>
          <w:left w:val="nil"/>
          <w:bottom w:val="nil"/>
          <w:right w:val="nil"/>
          <w:between w:val="nil"/>
        </w:pBdr>
        <w:spacing w:after="100"/>
        <w:rPr>
          <w:rFonts w:ascii="Times New Roman" w:eastAsia="Times New Roman" w:hAnsi="Times New Roman" w:cs="Times New Roman"/>
          <w:sz w:val="26"/>
          <w:szCs w:val="26"/>
        </w:rPr>
      </w:pPr>
    </w:p>
    <w:p w14:paraId="739A1A48" w14:textId="77777777" w:rsidR="00F07098" w:rsidRPr="00BE7F37" w:rsidRDefault="00000000" w:rsidP="00BE7F37">
      <w:pPr>
        <w:widowControl w:val="0"/>
        <w:pBdr>
          <w:top w:val="nil"/>
          <w:left w:val="nil"/>
          <w:bottom w:val="nil"/>
          <w:right w:val="nil"/>
          <w:between w:val="nil"/>
        </w:pBdr>
        <w:spacing w:after="100"/>
        <w:ind w:firstLine="720"/>
        <w:rPr>
          <w:rFonts w:ascii="Times New Roman" w:eastAsia="Times New Roman" w:hAnsi="Times New Roman" w:cs="Times New Roman"/>
          <w:sz w:val="26"/>
          <w:szCs w:val="26"/>
        </w:rPr>
      </w:pPr>
      <w:r w:rsidRPr="00BE7F37">
        <w:rPr>
          <w:rFonts w:ascii="Times New Roman" w:eastAsia="Times New Roman" w:hAnsi="Times New Roman" w:cs="Times New Roman"/>
          <w:sz w:val="26"/>
          <w:szCs w:val="26"/>
        </w:rPr>
        <w:t>Lưu ý, ví dụ chỉ có một chỉ số. Nếu chỉ sử dụng một chỉ số, nó được hiểu là chỉ số hàng. Cũng lưu ý các ví dụ cuối cùng. Chỉ số âm sẽ tính những phần tử từ cuối cùng tính lên. Đây là công cụ thường xuyên sử dụng cắt mảng để truy cập các giá trị pixel và đó là một khái niệm quan trọng để hiểu giá trị phần tử trong mảng.</w:t>
      </w:r>
    </w:p>
    <w:p w14:paraId="79EF4067" w14:textId="77777777" w:rsidR="00F07098" w:rsidRPr="00BE7F37" w:rsidRDefault="00000000" w:rsidP="00BE7F37">
      <w:pPr>
        <w:widowControl w:val="0"/>
        <w:pBdr>
          <w:top w:val="nil"/>
          <w:left w:val="nil"/>
          <w:bottom w:val="nil"/>
          <w:right w:val="nil"/>
          <w:between w:val="nil"/>
        </w:pBdr>
        <w:spacing w:after="100"/>
        <w:ind w:firstLine="720"/>
        <w:rPr>
          <w:rFonts w:ascii="Times New Roman" w:eastAsia="Times New Roman" w:hAnsi="Times New Roman" w:cs="Times New Roman"/>
          <w:sz w:val="26"/>
          <w:szCs w:val="26"/>
        </w:rPr>
      </w:pPr>
      <w:r w:rsidRPr="00BE7F37">
        <w:rPr>
          <w:rFonts w:ascii="Times New Roman" w:eastAsia="Times New Roman" w:hAnsi="Times New Roman" w:cs="Times New Roman"/>
          <w:sz w:val="26"/>
          <w:szCs w:val="26"/>
        </w:rPr>
        <w:t>Có nhiều toán tử và cách để sử dụng mảng. Chúng sẽ được giới thiệu trong suốt cuốn sách này. Xem tài liệu trực tuyến hoặc cuốn sách [24] để biết thêm một số giải thích chi tiết.</w:t>
      </w:r>
    </w:p>
    <w:p w14:paraId="6A86A02F" w14:textId="77777777" w:rsidR="00F07098" w:rsidRPr="00BE7F37" w:rsidRDefault="00000000">
      <w:pPr>
        <w:widowControl w:val="0"/>
        <w:pBdr>
          <w:top w:val="nil"/>
          <w:left w:val="nil"/>
          <w:bottom w:val="nil"/>
          <w:right w:val="nil"/>
          <w:between w:val="nil"/>
        </w:pBdr>
        <w:spacing w:after="100"/>
        <w:rPr>
          <w:rFonts w:ascii="Times New Roman" w:eastAsia="Times New Roman" w:hAnsi="Times New Roman" w:cs="Times New Roman"/>
          <w:b/>
          <w:sz w:val="26"/>
          <w:szCs w:val="26"/>
        </w:rPr>
      </w:pPr>
      <w:r w:rsidRPr="00BE7F37">
        <w:rPr>
          <w:rFonts w:ascii="Times New Roman" w:eastAsia="Times New Roman" w:hAnsi="Times New Roman" w:cs="Times New Roman"/>
          <w:b/>
          <w:sz w:val="26"/>
          <w:szCs w:val="26"/>
        </w:rPr>
        <w:t>1.3.2. Biến đổi cấp độ xám</w:t>
      </w:r>
    </w:p>
    <w:p w14:paraId="49BC1326" w14:textId="77777777" w:rsidR="00F07098" w:rsidRDefault="00000000" w:rsidP="00BE7F37">
      <w:pPr>
        <w:widowControl w:val="0"/>
        <w:pBdr>
          <w:top w:val="nil"/>
          <w:left w:val="nil"/>
          <w:bottom w:val="nil"/>
          <w:right w:val="nil"/>
          <w:between w:val="nil"/>
        </w:pBdr>
        <w:spacing w:after="100"/>
        <w:ind w:firstLine="720"/>
        <w:rPr>
          <w:rFonts w:ascii="Times New Roman" w:eastAsia="Times New Roman" w:hAnsi="Times New Roman" w:cs="Times New Roman"/>
          <w:sz w:val="26"/>
          <w:szCs w:val="26"/>
        </w:rPr>
      </w:pPr>
      <w:r w:rsidRPr="00BE7F37">
        <w:rPr>
          <w:rFonts w:ascii="Times New Roman" w:eastAsia="Times New Roman" w:hAnsi="Times New Roman" w:cs="Times New Roman"/>
          <w:sz w:val="26"/>
          <w:szCs w:val="26"/>
        </w:rPr>
        <w:t>Sau khi đọc hình ảnh cho mảng NumPy, có thể thực hiện bất kỳ thao tác toán học nào muốn thực hiện trên chúng. Một ví dụ đơn giản về điều này là biến đổi các mức độ xám của hình ảnh. Lấy bất kỳ hàm f nào ánh xạ khoảng 0...255 (hoặc 0 ... 1 sau khi đã chuẩn hóa hình ảnh) với chính nó (có nghĩa là đầu ra có cùng khoảng với đầu vào). Dưới đây là một số ví dụ.</w:t>
      </w:r>
    </w:p>
    <w:tbl>
      <w:tblPr>
        <w:tblStyle w:val="TableGrid"/>
        <w:tblW w:w="0" w:type="auto"/>
        <w:tblLook w:val="04A0" w:firstRow="1" w:lastRow="0" w:firstColumn="1" w:lastColumn="0" w:noHBand="0" w:noVBand="1"/>
      </w:tblPr>
      <w:tblGrid>
        <w:gridCol w:w="9350"/>
      </w:tblGrid>
      <w:tr w:rsidR="00BE7F37" w14:paraId="0AEE8C8F" w14:textId="77777777" w:rsidTr="00BE7F37">
        <w:tc>
          <w:tcPr>
            <w:tcW w:w="9350" w:type="dxa"/>
          </w:tcPr>
          <w:p w14:paraId="610155FD"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from PIL import Image</w:t>
            </w:r>
          </w:p>
          <w:p w14:paraId="0B4CA5BA"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import numpy as np</w:t>
            </w:r>
          </w:p>
          <w:p w14:paraId="167E89BE"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p>
          <w:p w14:paraId="0F770835"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 Đọc ảnh và chuyển đổi sang ảnh xám</w:t>
            </w:r>
          </w:p>
          <w:p w14:paraId="648285FC"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im = np.array(Image.open('empire.jpg').convert('L'))</w:t>
            </w:r>
          </w:p>
          <w:p w14:paraId="7E5AFF3E"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p>
          <w:p w14:paraId="03FEE08B"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 Đảo ngược ảnh (invert image)</w:t>
            </w:r>
          </w:p>
          <w:p w14:paraId="63F8E114"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im2 = 255 - im</w:t>
            </w:r>
          </w:p>
          <w:p w14:paraId="5DDF9906"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p>
          <w:p w14:paraId="65FE766F"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 Kẹp giá trị pixel vào khoảng 100...200</w:t>
            </w:r>
          </w:p>
          <w:p w14:paraId="6E1278CE"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im3 = (100.0 / 255) * im + 100</w:t>
            </w:r>
          </w:p>
          <w:p w14:paraId="55B17A09"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p>
          <w:p w14:paraId="14A38736" w14:textId="77777777" w:rsidR="0032649C"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 Bình phương giá trị pixel</w:t>
            </w:r>
          </w:p>
          <w:p w14:paraId="212105F7" w14:textId="36163D60" w:rsidR="00BE7F37" w:rsidRPr="0032649C" w:rsidRDefault="0032649C" w:rsidP="0032649C">
            <w:pPr>
              <w:widowControl w:val="0"/>
              <w:pBdr>
                <w:top w:val="nil"/>
                <w:left w:val="nil"/>
                <w:bottom w:val="nil"/>
                <w:right w:val="nil"/>
                <w:between w:val="nil"/>
              </w:pBdr>
              <w:spacing w:after="100"/>
              <w:rPr>
                <w:rFonts w:ascii="Times New Roman" w:eastAsia="Courier New" w:hAnsi="Times New Roman" w:cs="Times New Roman"/>
                <w:bCs/>
                <w:sz w:val="26"/>
                <w:szCs w:val="26"/>
              </w:rPr>
            </w:pPr>
            <w:r w:rsidRPr="0032649C">
              <w:rPr>
                <w:rFonts w:ascii="Times New Roman" w:eastAsia="Courier New" w:hAnsi="Times New Roman" w:cs="Times New Roman"/>
                <w:bCs/>
                <w:sz w:val="26"/>
                <w:szCs w:val="26"/>
              </w:rPr>
              <w:t>im4 = 255.0 * (im / 255.0) ** 2</w:t>
            </w:r>
          </w:p>
        </w:tc>
      </w:tr>
    </w:tbl>
    <w:p w14:paraId="0ABFFB90" w14:textId="77777777" w:rsidR="00BE7F37" w:rsidRPr="00BE7F37" w:rsidRDefault="00BE7F37" w:rsidP="00BE7F37">
      <w:pPr>
        <w:widowControl w:val="0"/>
        <w:pBdr>
          <w:top w:val="nil"/>
          <w:left w:val="nil"/>
          <w:bottom w:val="nil"/>
          <w:right w:val="nil"/>
          <w:between w:val="nil"/>
        </w:pBdr>
        <w:spacing w:after="100"/>
        <w:ind w:firstLine="720"/>
        <w:rPr>
          <w:rFonts w:ascii="Times New Roman" w:eastAsia="Times New Roman" w:hAnsi="Times New Roman" w:cs="Times New Roman"/>
          <w:sz w:val="26"/>
          <w:szCs w:val="26"/>
        </w:rPr>
      </w:pPr>
    </w:p>
    <w:p w14:paraId="1CA842A5" w14:textId="77777777" w:rsidR="00BE7F37" w:rsidRDefault="00BE7F37" w:rsidP="00BE7F37">
      <w:pPr>
        <w:widowControl w:val="0"/>
        <w:pBdr>
          <w:top w:val="nil"/>
          <w:left w:val="nil"/>
          <w:bottom w:val="nil"/>
          <w:right w:val="nil"/>
          <w:between w:val="nil"/>
        </w:pBdr>
        <w:spacing w:after="100"/>
        <w:ind w:firstLine="720"/>
        <w:rPr>
          <w:rFonts w:ascii="Times New Roman" w:eastAsia="Times New Roman" w:hAnsi="Times New Roman" w:cs="Times New Roman"/>
          <w:sz w:val="26"/>
          <w:szCs w:val="26"/>
        </w:rPr>
      </w:pPr>
    </w:p>
    <w:p w14:paraId="108321FE" w14:textId="3F0E24D8" w:rsidR="00F07098" w:rsidRDefault="00000000" w:rsidP="00BE7F37">
      <w:pPr>
        <w:widowControl w:val="0"/>
        <w:pBdr>
          <w:top w:val="nil"/>
          <w:left w:val="nil"/>
          <w:bottom w:val="nil"/>
          <w:right w:val="nil"/>
          <w:between w:val="nil"/>
        </w:pBdr>
        <w:spacing w:after="100"/>
        <w:ind w:firstLine="720"/>
        <w:rPr>
          <w:rFonts w:ascii="Times New Roman" w:eastAsia="Times New Roman" w:hAnsi="Times New Roman" w:cs="Times New Roman"/>
          <w:sz w:val="26"/>
          <w:szCs w:val="26"/>
        </w:rPr>
      </w:pPr>
      <w:r w:rsidRPr="00BE7F37">
        <w:rPr>
          <w:rFonts w:ascii="Times New Roman" w:eastAsia="Times New Roman" w:hAnsi="Times New Roman" w:cs="Times New Roman"/>
          <w:sz w:val="26"/>
          <w:szCs w:val="26"/>
        </w:rPr>
        <w:t>Ví dụ đầu tiên đảo ngược các mức độ xám của hình ảnh, ví dụ thứ hai ép cường độ vào khoảng 100...200 và thứ ba áp dụng hàm bậc hai, làm giảm các giá trị của các pixel tối. Hình 1.4 trình bày các hàm và Hình 1.5 là kết quả. Có thể kiểm tra giá trị tối thiểu và tối đa của mỗi hình ảnh bằng cách sử dụng:</w:t>
      </w:r>
    </w:p>
    <w:tbl>
      <w:tblPr>
        <w:tblStyle w:val="TableGrid"/>
        <w:tblW w:w="0" w:type="auto"/>
        <w:tblLook w:val="04A0" w:firstRow="1" w:lastRow="0" w:firstColumn="1" w:lastColumn="0" w:noHBand="0" w:noVBand="1"/>
      </w:tblPr>
      <w:tblGrid>
        <w:gridCol w:w="9350"/>
      </w:tblGrid>
      <w:tr w:rsidR="00BE7F37" w14:paraId="70C4798A" w14:textId="77777777" w:rsidTr="00BE7F37">
        <w:tc>
          <w:tcPr>
            <w:tcW w:w="9350" w:type="dxa"/>
          </w:tcPr>
          <w:p w14:paraId="5EC2C320" w14:textId="68349369" w:rsidR="00BE7F37" w:rsidRDefault="0032649C" w:rsidP="00BE7F37">
            <w:pPr>
              <w:widowControl w:val="0"/>
              <w:spacing w:after="100"/>
              <w:rPr>
                <w:rFonts w:ascii="Times New Roman" w:eastAsia="Times New Roman" w:hAnsi="Times New Roman" w:cs="Times New Roman"/>
                <w:sz w:val="26"/>
                <w:szCs w:val="26"/>
              </w:rPr>
            </w:pPr>
            <w:r w:rsidRPr="0032649C">
              <w:rPr>
                <w:rFonts w:ascii="Times New Roman" w:eastAsia="Courier New" w:hAnsi="Times New Roman" w:cs="Times New Roman"/>
                <w:bCs/>
                <w:sz w:val="26"/>
                <w:szCs w:val="26"/>
              </w:rPr>
              <w:t>print(int(im.min()), int(im.max()))</w:t>
            </w:r>
          </w:p>
        </w:tc>
      </w:tr>
    </w:tbl>
    <w:p w14:paraId="50BD06FC" w14:textId="77777777" w:rsidR="00BE7F37" w:rsidRPr="00BE7F37" w:rsidRDefault="00BE7F37" w:rsidP="00BE7F37">
      <w:pPr>
        <w:widowControl w:val="0"/>
        <w:pBdr>
          <w:top w:val="nil"/>
          <w:left w:val="nil"/>
          <w:bottom w:val="nil"/>
          <w:right w:val="nil"/>
          <w:between w:val="nil"/>
        </w:pBdr>
        <w:spacing w:after="100"/>
        <w:ind w:firstLine="720"/>
        <w:rPr>
          <w:rFonts w:ascii="Times New Roman" w:eastAsia="Times New Roman" w:hAnsi="Times New Roman" w:cs="Times New Roman"/>
          <w:sz w:val="26"/>
          <w:szCs w:val="26"/>
        </w:rPr>
      </w:pPr>
    </w:p>
    <w:p w14:paraId="73E4CDAE" w14:textId="1875935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Thực hiện trên các ví dụ hình ảnh bên trên, sẽ nhận được kết quả đầu</w:t>
      </w:r>
      <w:r>
        <w:rPr>
          <w:rFonts w:ascii="Times New Roman" w:hAnsi="Times New Roman" w:cs="Times New Roman"/>
          <w:sz w:val="26"/>
          <w:szCs w:val="26"/>
        </w:rPr>
        <w:t xml:space="preserve"> </w:t>
      </w:r>
      <w:r w:rsidRPr="00F915EE">
        <w:rPr>
          <w:rFonts w:ascii="Times New Roman" w:hAnsi="Times New Roman" w:cs="Times New Roman"/>
          <w:sz w:val="26"/>
          <w:szCs w:val="26"/>
        </w:rPr>
        <w:t>ra sau:</w:t>
      </w:r>
    </w:p>
    <w:p w14:paraId="2BB37676" w14:textId="7777777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i/>
          <w:iCs/>
          <w:sz w:val="26"/>
          <w:szCs w:val="26"/>
        </w:rPr>
        <w:t>255</w:t>
      </w:r>
    </w:p>
    <w:p w14:paraId="1ED45639" w14:textId="7777777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253</w:t>
      </w:r>
    </w:p>
    <w:p w14:paraId="52FC9BE0" w14:textId="7777777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200</w:t>
      </w:r>
    </w:p>
    <w:p w14:paraId="3FF4D20B" w14:textId="7777777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255</w:t>
      </w:r>
    </w:p>
    <w:p w14:paraId="2E2AB887" w14:textId="77777777" w:rsid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Việc đảo ngược phép biến đổi array() có thể được thực hiện bằng cách sử dụng hàm PIL fromarray() như sau:</w:t>
      </w:r>
    </w:p>
    <w:tbl>
      <w:tblPr>
        <w:tblStyle w:val="TableGrid"/>
        <w:tblW w:w="0" w:type="auto"/>
        <w:tblLook w:val="04A0" w:firstRow="1" w:lastRow="0" w:firstColumn="1" w:lastColumn="0" w:noHBand="0" w:noVBand="1"/>
      </w:tblPr>
      <w:tblGrid>
        <w:gridCol w:w="9350"/>
      </w:tblGrid>
      <w:tr w:rsidR="00F915EE" w14:paraId="1AC490E9" w14:textId="77777777" w:rsidTr="00F915EE">
        <w:tc>
          <w:tcPr>
            <w:tcW w:w="9350" w:type="dxa"/>
          </w:tcPr>
          <w:p w14:paraId="2604A1EC" w14:textId="21573571" w:rsidR="00F915EE" w:rsidRDefault="0032649C" w:rsidP="00F915EE">
            <w:pPr>
              <w:widowControl w:val="0"/>
              <w:spacing w:after="100"/>
              <w:rPr>
                <w:rFonts w:ascii="Times New Roman" w:hAnsi="Times New Roman" w:cs="Times New Roman"/>
                <w:sz w:val="26"/>
                <w:szCs w:val="26"/>
              </w:rPr>
            </w:pPr>
            <w:r w:rsidRPr="0032649C">
              <w:rPr>
                <w:rFonts w:ascii="Times New Roman" w:hAnsi="Times New Roman" w:cs="Times New Roman"/>
                <w:sz w:val="26"/>
                <w:szCs w:val="26"/>
              </w:rPr>
              <w:t>pil_in = Image.fromarray(im)</w:t>
            </w:r>
          </w:p>
        </w:tc>
      </w:tr>
    </w:tbl>
    <w:p w14:paraId="1E50CB38" w14:textId="7777777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p>
    <w:p w14:paraId="6F907727" w14:textId="7777777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Nếu đã thực hiện một số thao tác để thay đổi loại từ “uint8” sang loại dữ liệu khác, ví dụ như im3 hoặc im4 trong ví dụ trên, cần chuyển đổi lại trước khi tạo hình ảnh PIL.</w:t>
      </w:r>
    </w:p>
    <w:tbl>
      <w:tblPr>
        <w:tblStyle w:val="TableGrid"/>
        <w:tblW w:w="0" w:type="auto"/>
        <w:tblLook w:val="04A0" w:firstRow="1" w:lastRow="0" w:firstColumn="1" w:lastColumn="0" w:noHBand="0" w:noVBand="1"/>
      </w:tblPr>
      <w:tblGrid>
        <w:gridCol w:w="9350"/>
      </w:tblGrid>
      <w:tr w:rsidR="00F915EE" w14:paraId="53F903EA" w14:textId="77777777" w:rsidTr="00F915EE">
        <w:tc>
          <w:tcPr>
            <w:tcW w:w="9350" w:type="dxa"/>
          </w:tcPr>
          <w:p w14:paraId="4E209B77" w14:textId="215634E9" w:rsidR="00F915EE" w:rsidRDefault="0032649C" w:rsidP="00F915EE">
            <w:pPr>
              <w:widowControl w:val="0"/>
              <w:spacing w:after="100"/>
              <w:rPr>
                <w:rFonts w:ascii="Times New Roman" w:hAnsi="Times New Roman" w:cs="Times New Roman"/>
                <w:sz w:val="26"/>
                <w:szCs w:val="26"/>
              </w:rPr>
            </w:pPr>
            <w:r w:rsidRPr="0032649C">
              <w:rPr>
                <w:rFonts w:ascii="Times New Roman" w:hAnsi="Times New Roman" w:cs="Times New Roman"/>
                <w:sz w:val="26"/>
                <w:szCs w:val="26"/>
              </w:rPr>
              <w:t>pil_in = Image.fromarray(np.uint8(im))</w:t>
            </w:r>
          </w:p>
        </w:tc>
      </w:tr>
    </w:tbl>
    <w:p w14:paraId="4315DA3F" w14:textId="77777777" w:rsid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Nếu không hoàn toàn chắc chắn về loại đầu vào, nên làm điều này vì đó là sự lựa chọn an toàn. Lưu ý rằng NumPy sẽ luôn thay đổi loại mảng thành loại “thấp nhất” có thể để mô tả cho dữ liệu. Phép nhân hoặc chia với số có kiểu biến số thực sẽ thay đổi một mảng kiểu số nguyên thành số thực.</w:t>
      </w:r>
    </w:p>
    <w:p w14:paraId="1F5F5416" w14:textId="00BA61D8"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lastRenderedPageBreak/>
        <w:drawing>
          <wp:inline distT="0" distB="0" distL="0" distR="0" wp14:anchorId="56BCADAB" wp14:editId="64B4A211">
            <wp:extent cx="5943600" cy="4547870"/>
            <wp:effectExtent l="0" t="0" r="0" b="5080"/>
            <wp:docPr id="667781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7870"/>
                    </a:xfrm>
                    <a:prstGeom prst="rect">
                      <a:avLst/>
                    </a:prstGeom>
                    <a:noFill/>
                    <a:ln>
                      <a:noFill/>
                    </a:ln>
                  </pic:spPr>
                </pic:pic>
              </a:graphicData>
            </a:graphic>
          </wp:inline>
        </w:drawing>
      </w:r>
    </w:p>
    <w:p w14:paraId="46D8C65F" w14:textId="77777777" w:rsidR="00F915EE" w:rsidRPr="00F915EE" w:rsidRDefault="00F915EE" w:rsidP="00F915EE">
      <w:pPr>
        <w:widowControl w:val="0"/>
        <w:pBdr>
          <w:top w:val="nil"/>
          <w:left w:val="nil"/>
          <w:bottom w:val="nil"/>
          <w:right w:val="nil"/>
          <w:between w:val="nil"/>
        </w:pBdr>
        <w:spacing w:after="100"/>
        <w:ind w:firstLine="720"/>
        <w:rPr>
          <w:rFonts w:ascii="Times New Roman" w:hAnsi="Times New Roman" w:cs="Times New Roman"/>
          <w:sz w:val="26"/>
          <w:szCs w:val="26"/>
        </w:rPr>
      </w:pPr>
    </w:p>
    <w:p w14:paraId="23ECC686" w14:textId="77777777" w:rsidR="00F915EE" w:rsidRPr="00F915EE" w:rsidRDefault="00F915EE" w:rsidP="00F915EE">
      <w:pPr>
        <w:widowControl w:val="0"/>
        <w:pBdr>
          <w:top w:val="nil"/>
          <w:left w:val="nil"/>
          <w:bottom w:val="nil"/>
          <w:right w:val="nil"/>
          <w:between w:val="nil"/>
        </w:pBdr>
        <w:spacing w:after="100"/>
        <w:jc w:val="center"/>
        <w:rPr>
          <w:rFonts w:ascii="Times New Roman" w:hAnsi="Times New Roman" w:cs="Times New Roman"/>
          <w:sz w:val="26"/>
          <w:szCs w:val="26"/>
        </w:rPr>
      </w:pPr>
      <w:r w:rsidRPr="00F915EE">
        <w:rPr>
          <w:rFonts w:ascii="Times New Roman" w:hAnsi="Times New Roman" w:cs="Times New Roman"/>
          <w:i/>
          <w:iCs/>
          <w:sz w:val="26"/>
          <w:szCs w:val="26"/>
        </w:rPr>
        <w:t>Hình 1.4: Ví dụ biến đổi mức xám. Ba hàm ví dụ cùng với biến đổi cường độ hiển thị dưới dạng đường đứt nét</w:t>
      </w:r>
    </w:p>
    <w:p w14:paraId="44A2165E" w14:textId="3E6A6A47" w:rsidR="00F915EE" w:rsidRDefault="00F915EE" w:rsidP="00F915EE">
      <w:pPr>
        <w:widowControl w:val="0"/>
        <w:pBdr>
          <w:top w:val="nil"/>
          <w:left w:val="nil"/>
          <w:bottom w:val="nil"/>
          <w:right w:val="nil"/>
          <w:between w:val="nil"/>
        </w:pBdr>
        <w:spacing w:after="100"/>
        <w:rPr>
          <w:rFonts w:ascii="Times New Roman" w:hAnsi="Times New Roman" w:cs="Times New Roman"/>
          <w:i/>
          <w:iCs/>
          <w:sz w:val="26"/>
          <w:szCs w:val="26"/>
        </w:rPr>
      </w:pPr>
      <w:r>
        <w:rPr>
          <w:noProof/>
        </w:rPr>
        <w:lastRenderedPageBreak/>
        <w:drawing>
          <wp:inline distT="0" distB="0" distL="0" distR="0" wp14:anchorId="137BE962" wp14:editId="5A5AF6C4">
            <wp:extent cx="5943600" cy="2900680"/>
            <wp:effectExtent l="0" t="0" r="0" b="0"/>
            <wp:docPr id="933247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47911" name=""/>
                    <pic:cNvPicPr/>
                  </pic:nvPicPr>
                  <pic:blipFill>
                    <a:blip r:embed="rId6"/>
                    <a:stretch>
                      <a:fillRect/>
                    </a:stretch>
                  </pic:blipFill>
                  <pic:spPr>
                    <a:xfrm>
                      <a:off x="0" y="0"/>
                      <a:ext cx="5943600" cy="2900680"/>
                    </a:xfrm>
                    <a:prstGeom prst="rect">
                      <a:avLst/>
                    </a:prstGeom>
                  </pic:spPr>
                </pic:pic>
              </a:graphicData>
            </a:graphic>
          </wp:inline>
        </w:drawing>
      </w:r>
    </w:p>
    <w:p w14:paraId="67BE1DD8" w14:textId="15A70CC8" w:rsidR="00F915EE" w:rsidRPr="00F915EE" w:rsidRDefault="00F915EE" w:rsidP="00E91809">
      <w:pPr>
        <w:widowControl w:val="0"/>
        <w:pBdr>
          <w:top w:val="nil"/>
          <w:left w:val="nil"/>
          <w:bottom w:val="nil"/>
          <w:right w:val="nil"/>
          <w:between w:val="nil"/>
        </w:pBdr>
        <w:spacing w:after="100"/>
        <w:jc w:val="center"/>
        <w:rPr>
          <w:rFonts w:ascii="Times New Roman" w:hAnsi="Times New Roman" w:cs="Times New Roman"/>
          <w:sz w:val="26"/>
          <w:szCs w:val="26"/>
        </w:rPr>
      </w:pPr>
      <w:r w:rsidRPr="00F915EE">
        <w:rPr>
          <w:rFonts w:ascii="Times New Roman" w:hAnsi="Times New Roman" w:cs="Times New Roman"/>
          <w:i/>
          <w:iCs/>
          <w:sz w:val="26"/>
          <w:szCs w:val="26"/>
        </w:rPr>
        <w:t>Hình 1.5: Biến đổi mức xám. Áp dụng các hàm trong Hình 1.4</w:t>
      </w:r>
    </w:p>
    <w:p w14:paraId="038BE0C8" w14:textId="77777777" w:rsidR="00F915EE" w:rsidRPr="00F915EE" w:rsidRDefault="00F915EE" w:rsidP="00E91809">
      <w:pPr>
        <w:widowControl w:val="0"/>
        <w:pBdr>
          <w:top w:val="nil"/>
          <w:left w:val="nil"/>
          <w:bottom w:val="nil"/>
          <w:right w:val="nil"/>
          <w:between w:val="nil"/>
        </w:pBdr>
        <w:spacing w:after="100"/>
        <w:jc w:val="center"/>
        <w:rPr>
          <w:rFonts w:ascii="Times New Roman" w:hAnsi="Times New Roman" w:cs="Times New Roman"/>
          <w:sz w:val="26"/>
          <w:szCs w:val="26"/>
        </w:rPr>
      </w:pPr>
      <w:r w:rsidRPr="00F915EE">
        <w:rPr>
          <w:rFonts w:ascii="Times New Roman" w:hAnsi="Times New Roman" w:cs="Times New Roman"/>
          <w:i/>
          <w:iCs/>
          <w:sz w:val="26"/>
          <w:szCs w:val="26"/>
        </w:rPr>
        <w:t>(a) Đảo ngược hình ảnh với f (x) = 255 - x,</w:t>
      </w:r>
    </w:p>
    <w:p w14:paraId="55506577" w14:textId="08516146" w:rsidR="00E91809" w:rsidRDefault="00F915EE" w:rsidP="00E91809">
      <w:pPr>
        <w:widowControl w:val="0"/>
        <w:pBdr>
          <w:top w:val="nil"/>
          <w:left w:val="nil"/>
          <w:bottom w:val="nil"/>
          <w:right w:val="nil"/>
          <w:between w:val="nil"/>
        </w:pBdr>
        <w:spacing w:after="100"/>
        <w:jc w:val="center"/>
        <w:rPr>
          <w:rFonts w:ascii="Times New Roman" w:hAnsi="Times New Roman" w:cs="Times New Roman"/>
          <w:i/>
          <w:iCs/>
          <w:sz w:val="26"/>
          <w:szCs w:val="26"/>
        </w:rPr>
      </w:pPr>
      <w:r w:rsidRPr="00F915EE">
        <w:rPr>
          <w:rFonts w:ascii="Times New Roman" w:hAnsi="Times New Roman" w:cs="Times New Roman"/>
          <w:i/>
          <w:iCs/>
          <w:sz w:val="26"/>
          <w:szCs w:val="26"/>
        </w:rPr>
        <w:t>(b) ép hình ảnh với f (x) = (100/255) x +100,</w:t>
      </w:r>
    </w:p>
    <w:p w14:paraId="283B0F0E" w14:textId="554864D0" w:rsidR="00F915EE" w:rsidRPr="00F915EE" w:rsidRDefault="00F915EE" w:rsidP="00E91809">
      <w:pPr>
        <w:widowControl w:val="0"/>
        <w:pBdr>
          <w:top w:val="nil"/>
          <w:left w:val="nil"/>
          <w:bottom w:val="nil"/>
          <w:right w:val="nil"/>
          <w:between w:val="nil"/>
        </w:pBdr>
        <w:spacing w:after="100"/>
        <w:jc w:val="center"/>
        <w:rPr>
          <w:rFonts w:ascii="Times New Roman" w:hAnsi="Times New Roman" w:cs="Times New Roman"/>
          <w:sz w:val="26"/>
          <w:szCs w:val="26"/>
        </w:rPr>
      </w:pPr>
      <w:r w:rsidRPr="00F915EE">
        <w:rPr>
          <w:rFonts w:ascii="Times New Roman" w:hAnsi="Times New Roman" w:cs="Times New Roman"/>
          <w:i/>
          <w:iCs/>
          <w:sz w:val="26"/>
          <w:szCs w:val="26"/>
        </w:rPr>
        <w:t>(c) biến đổi bậc hai với f(x) = 255(x/255).</w:t>
      </w:r>
    </w:p>
    <w:p w14:paraId="7CBD60FA" w14:textId="77777777" w:rsidR="00F915EE" w:rsidRPr="00F915EE" w:rsidRDefault="00F915EE" w:rsidP="00F915EE">
      <w:pPr>
        <w:widowControl w:val="0"/>
        <w:pBdr>
          <w:top w:val="nil"/>
          <w:left w:val="nil"/>
          <w:bottom w:val="nil"/>
          <w:right w:val="nil"/>
          <w:between w:val="nil"/>
        </w:pBdr>
        <w:spacing w:after="100"/>
        <w:rPr>
          <w:rFonts w:ascii="Times New Roman" w:hAnsi="Times New Roman" w:cs="Times New Roman"/>
          <w:sz w:val="26"/>
          <w:szCs w:val="26"/>
        </w:rPr>
      </w:pPr>
      <w:r w:rsidRPr="00F915EE">
        <w:rPr>
          <w:rFonts w:ascii="Times New Roman" w:hAnsi="Times New Roman" w:cs="Times New Roman"/>
          <w:b/>
          <w:bCs/>
          <w:sz w:val="26"/>
          <w:szCs w:val="26"/>
        </w:rPr>
        <w:t>Thay đổi kích thước hình ảnh</w:t>
      </w:r>
    </w:p>
    <w:p w14:paraId="083E4F4F" w14:textId="77777777" w:rsidR="00F915EE" w:rsidRPr="00F915EE" w:rsidRDefault="00F915EE"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Mảng NumPy sẽ là công cụ chính để làm việc với hình ảnh và dữ liệu. Không có cách đơn giản để thay đổi kích thước mảng đối với hình ảnh. Có thể sử dụng chuyển đổi đối tượng hình ảnh PIL được trình bày ở phần trước để thực hiện chức năng thay đổi kích thước hình ảnh đơn giản. Thêm phần sau vào imtools.py. Hàm này sẽ có ích cho các phân tích hình ảnh sau này.</w:t>
      </w:r>
    </w:p>
    <w:p w14:paraId="5975402C" w14:textId="35625D79" w:rsidR="00F915EE" w:rsidRPr="00F915EE" w:rsidRDefault="00F915EE" w:rsidP="00F915EE">
      <w:pPr>
        <w:widowControl w:val="0"/>
        <w:pBdr>
          <w:top w:val="nil"/>
          <w:left w:val="nil"/>
          <w:bottom w:val="nil"/>
          <w:right w:val="nil"/>
          <w:between w:val="nil"/>
        </w:pBdr>
        <w:spacing w:after="100"/>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9350"/>
      </w:tblGrid>
      <w:tr w:rsidR="00E91809" w14:paraId="6414DC57" w14:textId="77777777" w:rsidTr="00E91809">
        <w:tc>
          <w:tcPr>
            <w:tcW w:w="9350" w:type="dxa"/>
          </w:tcPr>
          <w:p w14:paraId="1F416A93" w14:textId="77777777" w:rsidR="00B67094" w:rsidRPr="00B67094" w:rsidRDefault="00B67094" w:rsidP="00B67094">
            <w:pPr>
              <w:widowControl w:val="0"/>
              <w:pBdr>
                <w:top w:val="nil"/>
                <w:left w:val="nil"/>
                <w:bottom w:val="nil"/>
                <w:right w:val="nil"/>
                <w:between w:val="nil"/>
              </w:pBdr>
              <w:spacing w:after="100"/>
              <w:rPr>
                <w:rFonts w:ascii="Times New Roman" w:hAnsi="Times New Roman" w:cs="Times New Roman"/>
                <w:sz w:val="26"/>
                <w:szCs w:val="26"/>
              </w:rPr>
            </w:pPr>
            <w:r w:rsidRPr="00B67094">
              <w:rPr>
                <w:rFonts w:ascii="Times New Roman" w:hAnsi="Times New Roman" w:cs="Times New Roman"/>
                <w:sz w:val="26"/>
                <w:szCs w:val="26"/>
              </w:rPr>
              <w:t>def inresize(im, sz):</w:t>
            </w:r>
            <w:r w:rsidRPr="00B67094">
              <w:rPr>
                <w:rFonts w:ascii="Times New Roman" w:hAnsi="Times New Roman" w:cs="Times New Roman"/>
                <w:sz w:val="26"/>
                <w:szCs w:val="26"/>
              </w:rPr>
              <w:br/>
            </w:r>
            <w:r w:rsidRPr="00B67094">
              <w:rPr>
                <w:rFonts w:ascii="Times New Roman" w:hAnsi="Times New Roman" w:cs="Times New Roman"/>
                <w:i/>
                <w:iCs/>
                <w:sz w:val="26"/>
                <w:szCs w:val="26"/>
              </w:rPr>
              <w:t>"""Resize an image array using PIL."""</w:t>
            </w:r>
            <w:r w:rsidRPr="00B67094">
              <w:rPr>
                <w:rFonts w:ascii="Times New Roman" w:hAnsi="Times New Roman" w:cs="Times New Roman"/>
                <w:i/>
                <w:iCs/>
                <w:sz w:val="26"/>
                <w:szCs w:val="26"/>
              </w:rPr>
              <w:br/>
            </w:r>
            <w:r w:rsidRPr="00B67094">
              <w:rPr>
                <w:rFonts w:ascii="Times New Roman" w:hAnsi="Times New Roman" w:cs="Times New Roman"/>
                <w:sz w:val="26"/>
                <w:szCs w:val="26"/>
              </w:rPr>
              <w:t xml:space="preserve">pil_in = Image.fromarray(uint8(im)) </w:t>
            </w:r>
            <w:r w:rsidRPr="00B67094">
              <w:rPr>
                <w:rFonts w:ascii="Times New Roman" w:hAnsi="Times New Roman" w:cs="Times New Roman"/>
                <w:sz w:val="26"/>
                <w:szCs w:val="26"/>
              </w:rPr>
              <w:br/>
              <w:t>return array(pil_in.resize(sz))</w:t>
            </w:r>
          </w:p>
          <w:p w14:paraId="19015B36" w14:textId="77777777" w:rsidR="00E91809" w:rsidRDefault="00E91809" w:rsidP="00B67094">
            <w:pPr>
              <w:pStyle w:val="NoSpacing"/>
            </w:pPr>
          </w:p>
        </w:tc>
      </w:tr>
    </w:tbl>
    <w:p w14:paraId="619F59D5" w14:textId="77777777" w:rsidR="00F915EE" w:rsidRPr="00F915EE" w:rsidRDefault="00F915EE" w:rsidP="00F915EE">
      <w:pPr>
        <w:widowControl w:val="0"/>
        <w:pBdr>
          <w:top w:val="nil"/>
          <w:left w:val="nil"/>
          <w:bottom w:val="nil"/>
          <w:right w:val="nil"/>
          <w:between w:val="nil"/>
        </w:pBdr>
        <w:spacing w:after="100"/>
        <w:rPr>
          <w:rFonts w:ascii="Times New Roman" w:hAnsi="Times New Roman" w:cs="Times New Roman"/>
          <w:sz w:val="26"/>
          <w:szCs w:val="26"/>
        </w:rPr>
      </w:pPr>
      <w:r w:rsidRPr="00F915EE">
        <w:rPr>
          <w:rFonts w:ascii="Times New Roman" w:hAnsi="Times New Roman" w:cs="Times New Roman"/>
          <w:b/>
          <w:bCs/>
          <w:sz w:val="26"/>
          <w:szCs w:val="26"/>
        </w:rPr>
        <w:t>1.3.3. Cân bằng lược đồ ảnh</w:t>
      </w:r>
    </w:p>
    <w:p w14:paraId="39461D98" w14:textId="77777777" w:rsidR="00F915EE" w:rsidRPr="00F915EE" w:rsidRDefault="00F915EE"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t>Một ví dụ rất dễ hiểu về biến đổi mức xám là cân bằng lược đồ ảnh. Dạng chuyển đổi này làm phẳng lược đồ mức xám của một hình ảnh sao cho tất cả các cường độ cân bằng nhất có thể. Đây thường là cách tốt để cân bằng cường độ hình ảnh trước khi xử lý thêm và cũng là một cách để tăng độ tương phản hình ảnh.</w:t>
      </w:r>
    </w:p>
    <w:p w14:paraId="51EA1933" w14:textId="77777777" w:rsidR="00F915EE" w:rsidRDefault="00F915EE"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F915EE">
        <w:rPr>
          <w:rFonts w:ascii="Times New Roman" w:hAnsi="Times New Roman" w:cs="Times New Roman"/>
          <w:sz w:val="26"/>
          <w:szCs w:val="26"/>
        </w:rPr>
        <w:lastRenderedPageBreak/>
        <w:t>Trong trường hợp này, hàm biến đổi là hàm phân bố tích lũy (cd) của các giá trị pixel trong ảnh (được chuẩn hóa để ánh xạ phạm vi của các giá trị pixel đến phạm vi mong muốn). Sau đây là chương trình mẫu để thực hiện điều đó. Thêm chức năng này vào tập tin imtools.py.</w:t>
      </w:r>
    </w:p>
    <w:tbl>
      <w:tblPr>
        <w:tblStyle w:val="TableGrid"/>
        <w:tblW w:w="0" w:type="auto"/>
        <w:tblLook w:val="04A0" w:firstRow="1" w:lastRow="0" w:firstColumn="1" w:lastColumn="0" w:noHBand="0" w:noVBand="1"/>
      </w:tblPr>
      <w:tblGrid>
        <w:gridCol w:w="9350"/>
      </w:tblGrid>
      <w:tr w:rsidR="0016152A" w14:paraId="1EBE3D9B" w14:textId="77777777" w:rsidTr="0016152A">
        <w:tc>
          <w:tcPr>
            <w:tcW w:w="9350" w:type="dxa"/>
          </w:tcPr>
          <w:p w14:paraId="2DE2AF7E" w14:textId="77777777" w:rsidR="00B67094" w:rsidRPr="00B67094" w:rsidRDefault="00B67094" w:rsidP="00B67094">
            <w:pPr>
              <w:widowControl w:val="0"/>
              <w:pBdr>
                <w:top w:val="nil"/>
                <w:left w:val="nil"/>
                <w:bottom w:val="nil"/>
                <w:right w:val="nil"/>
                <w:between w:val="nil"/>
              </w:pBdr>
              <w:spacing w:after="100"/>
              <w:ind w:firstLine="720"/>
              <w:rPr>
                <w:rFonts w:ascii="Times New Roman" w:hAnsi="Times New Roman" w:cs="Times New Roman"/>
                <w:sz w:val="26"/>
                <w:szCs w:val="26"/>
              </w:rPr>
            </w:pPr>
            <w:r w:rsidRPr="00B67094">
              <w:rPr>
                <w:rFonts w:ascii="Times New Roman" w:hAnsi="Times New Roman" w:cs="Times New Roman"/>
                <w:sz w:val="26"/>
                <w:szCs w:val="26"/>
              </w:rPr>
              <w:t>def histeq(im, nbr_bins=256):</w:t>
            </w:r>
            <w:r w:rsidRPr="00B67094">
              <w:rPr>
                <w:rFonts w:ascii="Times New Roman" w:hAnsi="Times New Roman" w:cs="Times New Roman"/>
                <w:sz w:val="26"/>
                <w:szCs w:val="26"/>
              </w:rPr>
              <w:br/>
              <w:t xml:space="preserve">    </w:t>
            </w:r>
            <w:r w:rsidRPr="00B67094">
              <w:rPr>
                <w:rFonts w:ascii="Times New Roman" w:hAnsi="Times New Roman" w:cs="Times New Roman"/>
                <w:i/>
                <w:iCs/>
                <w:sz w:val="26"/>
                <w:szCs w:val="26"/>
              </w:rPr>
              <w:t>"""Histogram equalization of a grayscale image."""</w:t>
            </w:r>
            <w:r w:rsidRPr="00B67094">
              <w:rPr>
                <w:rFonts w:ascii="Times New Roman" w:hAnsi="Times New Roman" w:cs="Times New Roman"/>
                <w:i/>
                <w:iCs/>
                <w:sz w:val="26"/>
                <w:szCs w:val="26"/>
              </w:rPr>
              <w:br/>
            </w:r>
            <w:r w:rsidRPr="00B67094">
              <w:rPr>
                <w:rFonts w:ascii="Times New Roman" w:hAnsi="Times New Roman" w:cs="Times New Roman"/>
                <w:i/>
                <w:iCs/>
                <w:sz w:val="26"/>
                <w:szCs w:val="26"/>
              </w:rPr>
              <w:br/>
              <w:t xml:space="preserve">    </w:t>
            </w:r>
            <w:r w:rsidRPr="00B67094">
              <w:rPr>
                <w:rFonts w:ascii="Times New Roman" w:hAnsi="Times New Roman" w:cs="Times New Roman"/>
                <w:sz w:val="26"/>
                <w:szCs w:val="26"/>
              </w:rPr>
              <w:t># Lấy histogram của ảnh</w:t>
            </w:r>
            <w:r w:rsidRPr="00B67094">
              <w:rPr>
                <w:rFonts w:ascii="Times New Roman" w:hAnsi="Times New Roman" w:cs="Times New Roman"/>
                <w:sz w:val="26"/>
                <w:szCs w:val="26"/>
              </w:rPr>
              <w:br/>
              <w:t xml:space="preserve">    inhist, bins = histogram(im.flatten(), nbr_bins, density=True)</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 Tính toán hàm phân phối tích lũy (CDF)</w:t>
            </w:r>
            <w:r w:rsidRPr="00B67094">
              <w:rPr>
                <w:rFonts w:ascii="Times New Roman" w:hAnsi="Times New Roman" w:cs="Times New Roman"/>
                <w:sz w:val="26"/>
                <w:szCs w:val="26"/>
              </w:rPr>
              <w:br/>
              <w:t xml:space="preserve">    cdf = inhist.cumsum()  # Cumulative distribution function</w:t>
            </w:r>
            <w:r w:rsidRPr="00B67094">
              <w:rPr>
                <w:rFonts w:ascii="Times New Roman" w:hAnsi="Times New Roman" w:cs="Times New Roman"/>
                <w:sz w:val="26"/>
                <w:szCs w:val="26"/>
              </w:rPr>
              <w:br/>
              <w:t xml:space="preserve">    cdf = 255 * cdf / cdf[-1]  # Normalize CDF</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 Dùng nội suy tuyến tính của CDF để tìm giá trị pixel mới</w:t>
            </w:r>
            <w:r w:rsidRPr="00B67094">
              <w:rPr>
                <w:rFonts w:ascii="Times New Roman" w:hAnsi="Times New Roman" w:cs="Times New Roman"/>
                <w:sz w:val="26"/>
                <w:szCs w:val="26"/>
              </w:rPr>
              <w:br/>
              <w:t xml:space="preserve">    im2 = interp(im.flatten(), bins[:-1], cdf)</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return im2.reshape(im.shape), cdf</w:t>
            </w:r>
          </w:p>
          <w:p w14:paraId="1DA003CB" w14:textId="738E1C5A" w:rsidR="0016152A" w:rsidRDefault="0016152A" w:rsidP="0032649C">
            <w:pPr>
              <w:widowControl w:val="0"/>
              <w:spacing w:after="100"/>
              <w:rPr>
                <w:rFonts w:ascii="Times New Roman" w:hAnsi="Times New Roman" w:cs="Times New Roman"/>
                <w:sz w:val="26"/>
                <w:szCs w:val="26"/>
              </w:rPr>
            </w:pPr>
          </w:p>
        </w:tc>
      </w:tr>
    </w:tbl>
    <w:p w14:paraId="03F28AF6" w14:textId="77777777" w:rsidR="0016152A"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E91809">
        <w:rPr>
          <w:rFonts w:ascii="Times New Roman" w:hAnsi="Times New Roman" w:cs="Times New Roman"/>
          <w:sz w:val="26"/>
          <w:szCs w:val="26"/>
        </w:rPr>
        <w:t xml:space="preserve">Hàm lấy hình ảnh thang độ xám và số lượng cột (bins) sẽ sử dụng trong lược đồ làm đầu vào và trả về một hình ảnh có cân bằng lược đồ cùng với hàm phân bố tích lũy được sử dụng để thực hiện ánh xạ các giá trị pixel. Lưu ý việc sử dụng phần tử cuối cùng (chỉ số -1) của cdf để chuẩn hóa nó trong khoảng từ 0... I. Thực hiện cân bằng trên một hình ảnh như sau: </w:t>
      </w:r>
    </w:p>
    <w:tbl>
      <w:tblPr>
        <w:tblStyle w:val="TableGrid"/>
        <w:tblW w:w="0" w:type="auto"/>
        <w:tblLook w:val="04A0" w:firstRow="1" w:lastRow="0" w:firstColumn="1" w:lastColumn="0" w:noHBand="0" w:noVBand="1"/>
      </w:tblPr>
      <w:tblGrid>
        <w:gridCol w:w="9350"/>
      </w:tblGrid>
      <w:tr w:rsidR="0016152A" w14:paraId="20751F05" w14:textId="77777777" w:rsidTr="0016152A">
        <w:tc>
          <w:tcPr>
            <w:tcW w:w="9350" w:type="dxa"/>
          </w:tcPr>
          <w:p w14:paraId="501F1F61" w14:textId="77777777" w:rsidR="00697451" w:rsidRPr="00697451" w:rsidRDefault="00697451" w:rsidP="00697451">
            <w:pPr>
              <w:widowControl w:val="0"/>
              <w:pBdr>
                <w:top w:val="nil"/>
                <w:left w:val="nil"/>
                <w:bottom w:val="nil"/>
                <w:right w:val="nil"/>
                <w:between w:val="nil"/>
              </w:pBdr>
              <w:spacing w:after="100"/>
              <w:rPr>
                <w:rFonts w:ascii="Times New Roman" w:hAnsi="Times New Roman" w:cs="Times New Roman"/>
                <w:sz w:val="26"/>
                <w:szCs w:val="26"/>
              </w:rPr>
            </w:pPr>
            <w:r w:rsidRPr="00697451">
              <w:rPr>
                <w:rFonts w:ascii="Times New Roman" w:hAnsi="Times New Roman" w:cs="Times New Roman"/>
                <w:sz w:val="26"/>
                <w:szCs w:val="26"/>
              </w:rPr>
              <w:t>from PIL import Image</w:t>
            </w:r>
          </w:p>
          <w:p w14:paraId="06916FC1" w14:textId="38041704" w:rsidR="00697451" w:rsidRPr="00697451" w:rsidRDefault="00697451" w:rsidP="00697451">
            <w:pPr>
              <w:widowControl w:val="0"/>
              <w:pBdr>
                <w:top w:val="nil"/>
                <w:left w:val="nil"/>
                <w:bottom w:val="nil"/>
                <w:right w:val="nil"/>
                <w:between w:val="nil"/>
              </w:pBdr>
              <w:spacing w:after="100"/>
              <w:rPr>
                <w:rFonts w:ascii="Times New Roman" w:hAnsi="Times New Roman" w:cs="Times New Roman"/>
                <w:sz w:val="26"/>
                <w:szCs w:val="26"/>
              </w:rPr>
            </w:pPr>
            <w:r w:rsidRPr="00697451">
              <w:rPr>
                <w:rFonts w:ascii="Times New Roman" w:hAnsi="Times New Roman" w:cs="Times New Roman"/>
                <w:sz w:val="26"/>
                <w:szCs w:val="26"/>
              </w:rPr>
              <w:t xml:space="preserve">import numpy </w:t>
            </w:r>
            <w:r>
              <w:rPr>
                <w:rFonts w:ascii="Times New Roman" w:hAnsi="Times New Roman" w:cs="Times New Roman"/>
                <w:sz w:val="26"/>
                <w:szCs w:val="26"/>
              </w:rPr>
              <w:t xml:space="preserve">import </w:t>
            </w:r>
          </w:p>
          <w:p w14:paraId="4EF3930E" w14:textId="302DB7C9" w:rsidR="00697451" w:rsidRPr="00697451" w:rsidRDefault="00697451" w:rsidP="00697451">
            <w:pPr>
              <w:widowControl w:val="0"/>
              <w:pBdr>
                <w:top w:val="nil"/>
                <w:left w:val="nil"/>
                <w:bottom w:val="nil"/>
                <w:right w:val="nil"/>
                <w:between w:val="nil"/>
              </w:pBdr>
              <w:spacing w:after="100"/>
              <w:rPr>
                <w:rFonts w:ascii="Times New Roman" w:hAnsi="Times New Roman" w:cs="Times New Roman"/>
                <w:sz w:val="26"/>
                <w:szCs w:val="26"/>
              </w:rPr>
            </w:pPr>
            <w:r w:rsidRPr="00697451">
              <w:rPr>
                <w:rFonts w:ascii="Times New Roman" w:hAnsi="Times New Roman" w:cs="Times New Roman"/>
                <w:sz w:val="26"/>
                <w:szCs w:val="26"/>
              </w:rPr>
              <w:t>im = array(Image.open("AquaTermi_lowcontrast.jpg").convert('L'))</w:t>
            </w:r>
          </w:p>
          <w:p w14:paraId="611291ED" w14:textId="74F60EFB" w:rsidR="0016152A" w:rsidRDefault="00697451" w:rsidP="00697451">
            <w:pPr>
              <w:widowControl w:val="0"/>
              <w:spacing w:after="100"/>
              <w:rPr>
                <w:rFonts w:ascii="Times New Roman" w:hAnsi="Times New Roman" w:cs="Times New Roman"/>
                <w:sz w:val="26"/>
                <w:szCs w:val="26"/>
              </w:rPr>
            </w:pPr>
            <w:r w:rsidRPr="00697451">
              <w:rPr>
                <w:rFonts w:ascii="Times New Roman" w:hAnsi="Times New Roman" w:cs="Times New Roman"/>
                <w:sz w:val="26"/>
                <w:szCs w:val="26"/>
              </w:rPr>
              <w:t>im2, cdf = intools.histeq(im)</w:t>
            </w:r>
          </w:p>
        </w:tc>
      </w:tr>
    </w:tbl>
    <w:p w14:paraId="38BD1BF2" w14:textId="77777777" w:rsidR="00E91809"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E91809">
        <w:rPr>
          <w:rFonts w:ascii="Times New Roman" w:hAnsi="Times New Roman" w:cs="Times New Roman"/>
          <w:sz w:val="26"/>
          <w:szCs w:val="26"/>
        </w:rPr>
        <w:t>Hình 1.6 và 1.7 cho thấy các ví dụ về cân bằng lược đồ ảnh. Hàng trên cùng hiển thị lược đồ mức xám trước và sau khi cân bằng cùng với ánh xạ cdf.</w:t>
      </w:r>
      <w:r w:rsidRPr="00E91809">
        <w:rPr>
          <w:rFonts w:ascii="Times New Roman" w:hAnsi="Times New Roman" w:cs="Times New Roman"/>
          <w:i/>
          <w:iCs/>
          <w:sz w:val="26"/>
          <w:szCs w:val="26"/>
        </w:rPr>
        <w:t>Đồ thị ở giữa là hàm biển đổi mức xám</w:t>
      </w:r>
      <w:r w:rsidRPr="00E91809">
        <w:rPr>
          <w:rFonts w:ascii="Times New Roman" w:hAnsi="Times New Roman" w:cs="Times New Roman"/>
          <w:sz w:val="26"/>
          <w:szCs w:val="26"/>
        </w:rPr>
        <w:t>. Như có thể thấy, độ tương phản tăng và chi tiết của các vùng tối hiện rõ ràng.</w:t>
      </w:r>
    </w:p>
    <w:p w14:paraId="51FC3573" w14:textId="1C09A02A" w:rsidR="0016152A" w:rsidRPr="0016152A" w:rsidRDefault="0016152A" w:rsidP="0016152A">
      <w:pPr>
        <w:widowControl w:val="0"/>
        <w:pBdr>
          <w:top w:val="nil"/>
          <w:left w:val="nil"/>
          <w:bottom w:val="nil"/>
          <w:right w:val="nil"/>
          <w:between w:val="nil"/>
        </w:pBdr>
        <w:spacing w:after="100"/>
        <w:ind w:firstLine="720"/>
        <w:rPr>
          <w:rFonts w:ascii="Times New Roman" w:hAnsi="Times New Roman" w:cs="Times New Roman"/>
          <w:sz w:val="26"/>
          <w:szCs w:val="26"/>
        </w:rPr>
      </w:pPr>
      <w:r w:rsidRPr="0016152A">
        <w:rPr>
          <w:rFonts w:ascii="Times New Roman" w:hAnsi="Times New Roman" w:cs="Times New Roman"/>
          <w:sz w:val="26"/>
          <w:szCs w:val="26"/>
        </w:rPr>
        <w:lastRenderedPageBreak/>
        <w:drawing>
          <wp:inline distT="0" distB="0" distL="0" distR="0" wp14:anchorId="5C8AC032" wp14:editId="4256EE88">
            <wp:extent cx="5943600" cy="3936365"/>
            <wp:effectExtent l="0" t="0" r="0" b="6985"/>
            <wp:docPr id="5947600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p>
    <w:p w14:paraId="34C26865" w14:textId="77777777" w:rsidR="0016152A" w:rsidRPr="00E91809" w:rsidRDefault="0016152A" w:rsidP="00E91809">
      <w:pPr>
        <w:widowControl w:val="0"/>
        <w:pBdr>
          <w:top w:val="nil"/>
          <w:left w:val="nil"/>
          <w:bottom w:val="nil"/>
          <w:right w:val="nil"/>
          <w:between w:val="nil"/>
        </w:pBdr>
        <w:spacing w:after="100"/>
        <w:ind w:firstLine="720"/>
        <w:rPr>
          <w:rFonts w:ascii="Times New Roman" w:hAnsi="Times New Roman" w:cs="Times New Roman"/>
          <w:sz w:val="26"/>
          <w:szCs w:val="26"/>
        </w:rPr>
      </w:pPr>
    </w:p>
    <w:p w14:paraId="7990D24C" w14:textId="77777777" w:rsidR="00E91809" w:rsidRPr="00E91809" w:rsidRDefault="00E91809" w:rsidP="0016152A">
      <w:pPr>
        <w:widowControl w:val="0"/>
        <w:pBdr>
          <w:top w:val="nil"/>
          <w:left w:val="nil"/>
          <w:bottom w:val="nil"/>
          <w:right w:val="nil"/>
          <w:between w:val="nil"/>
        </w:pBdr>
        <w:spacing w:after="100"/>
        <w:ind w:firstLine="720"/>
        <w:jc w:val="center"/>
        <w:rPr>
          <w:rFonts w:ascii="Times New Roman" w:hAnsi="Times New Roman" w:cs="Times New Roman"/>
          <w:sz w:val="26"/>
          <w:szCs w:val="26"/>
        </w:rPr>
      </w:pPr>
      <w:r w:rsidRPr="00E91809">
        <w:rPr>
          <w:rFonts w:ascii="Times New Roman" w:hAnsi="Times New Roman" w:cs="Times New Roman"/>
          <w:i/>
          <w:iCs/>
          <w:sz w:val="26"/>
          <w:szCs w:val="26"/>
        </w:rPr>
        <w:t>Hình 1.6: Vi dụ về cân bằng lược đồ</w:t>
      </w:r>
    </w:p>
    <w:p w14:paraId="5541387A" w14:textId="422078E3" w:rsidR="0016152A" w:rsidRDefault="0016152A" w:rsidP="00E91809">
      <w:pPr>
        <w:widowControl w:val="0"/>
        <w:pBdr>
          <w:top w:val="nil"/>
          <w:left w:val="nil"/>
          <w:bottom w:val="nil"/>
          <w:right w:val="nil"/>
          <w:between w:val="nil"/>
        </w:pBdr>
        <w:spacing w:after="100"/>
        <w:ind w:firstLine="720"/>
        <w:rPr>
          <w:rFonts w:ascii="Times New Roman" w:hAnsi="Times New Roman" w:cs="Times New Roman"/>
          <w:i/>
          <w:iCs/>
          <w:sz w:val="26"/>
          <w:szCs w:val="26"/>
        </w:rPr>
      </w:pPr>
      <w:r w:rsidRPr="00E91809">
        <w:rPr>
          <w:rFonts w:ascii="Times New Roman" w:hAnsi="Times New Roman" w:cs="Times New Roman"/>
          <w:sz w:val="26"/>
          <w:szCs w:val="26"/>
        </w:rPr>
        <w:drawing>
          <wp:inline distT="0" distB="0" distL="0" distR="0" wp14:anchorId="72CA6AC3" wp14:editId="7B2C83B2">
            <wp:extent cx="5943600" cy="3012440"/>
            <wp:effectExtent l="0" t="0" r="0" b="0"/>
            <wp:docPr id="62340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12440"/>
                    </a:xfrm>
                    <a:prstGeom prst="rect">
                      <a:avLst/>
                    </a:prstGeom>
                    <a:noFill/>
                    <a:ln>
                      <a:noFill/>
                    </a:ln>
                  </pic:spPr>
                </pic:pic>
              </a:graphicData>
            </a:graphic>
          </wp:inline>
        </w:drawing>
      </w:r>
    </w:p>
    <w:p w14:paraId="20D11ABD" w14:textId="1326DEE2" w:rsidR="00E91809" w:rsidRPr="00E91809" w:rsidRDefault="00E91809" w:rsidP="0016152A">
      <w:pPr>
        <w:widowControl w:val="0"/>
        <w:pBdr>
          <w:top w:val="nil"/>
          <w:left w:val="nil"/>
          <w:bottom w:val="nil"/>
          <w:right w:val="nil"/>
          <w:between w:val="nil"/>
        </w:pBdr>
        <w:spacing w:after="100"/>
        <w:ind w:firstLine="720"/>
        <w:jc w:val="center"/>
        <w:rPr>
          <w:rFonts w:ascii="Times New Roman" w:hAnsi="Times New Roman" w:cs="Times New Roman"/>
          <w:sz w:val="26"/>
          <w:szCs w:val="26"/>
        </w:rPr>
      </w:pPr>
      <w:r w:rsidRPr="00E91809">
        <w:rPr>
          <w:rFonts w:ascii="Times New Roman" w:hAnsi="Times New Roman" w:cs="Times New Roman"/>
          <w:i/>
          <w:iCs/>
          <w:sz w:val="26"/>
          <w:szCs w:val="26"/>
        </w:rPr>
        <w:t>Hình 1.7: Ví dụ về cân bằng lược đồ</w:t>
      </w:r>
    </w:p>
    <w:p w14:paraId="2AE6578A" w14:textId="77777777" w:rsidR="0016152A" w:rsidRDefault="0016152A" w:rsidP="00E91809">
      <w:pPr>
        <w:widowControl w:val="0"/>
        <w:pBdr>
          <w:top w:val="nil"/>
          <w:left w:val="nil"/>
          <w:bottom w:val="nil"/>
          <w:right w:val="nil"/>
          <w:between w:val="nil"/>
        </w:pBdr>
        <w:spacing w:after="100"/>
        <w:ind w:firstLine="720"/>
        <w:rPr>
          <w:rFonts w:ascii="Times New Roman" w:hAnsi="Times New Roman" w:cs="Times New Roman"/>
          <w:b/>
          <w:bCs/>
          <w:sz w:val="26"/>
          <w:szCs w:val="26"/>
        </w:rPr>
      </w:pPr>
    </w:p>
    <w:p w14:paraId="10FB96EF" w14:textId="75C53DF2" w:rsidR="00E91809" w:rsidRPr="00E91809" w:rsidRDefault="00E91809" w:rsidP="0016152A">
      <w:pPr>
        <w:widowControl w:val="0"/>
        <w:pBdr>
          <w:top w:val="nil"/>
          <w:left w:val="nil"/>
          <w:bottom w:val="nil"/>
          <w:right w:val="nil"/>
          <w:between w:val="nil"/>
        </w:pBdr>
        <w:spacing w:after="100"/>
        <w:rPr>
          <w:rFonts w:ascii="Times New Roman" w:hAnsi="Times New Roman" w:cs="Times New Roman"/>
          <w:sz w:val="26"/>
          <w:szCs w:val="26"/>
        </w:rPr>
      </w:pPr>
      <w:r w:rsidRPr="00E91809">
        <w:rPr>
          <w:rFonts w:ascii="Times New Roman" w:hAnsi="Times New Roman" w:cs="Times New Roman"/>
          <w:b/>
          <w:bCs/>
          <w:sz w:val="26"/>
          <w:szCs w:val="26"/>
        </w:rPr>
        <w:lastRenderedPageBreak/>
        <w:t>1.3.4. Phép tính trung bình pixel ảnh</w:t>
      </w:r>
    </w:p>
    <w:p w14:paraId="2F20B86B" w14:textId="77777777" w:rsidR="00E91809" w:rsidRPr="00E91809"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E91809">
        <w:rPr>
          <w:rFonts w:ascii="Times New Roman" w:hAnsi="Times New Roman" w:cs="Times New Roman"/>
          <w:sz w:val="26"/>
          <w:szCs w:val="26"/>
        </w:rPr>
        <w:t>Phép tính trung bình pixel ảnh là một cách đơn giản để giảm nhiễu hình ảnh và cũng thường được sử dụng cho các hiệu ứng nghệ thuật. Tính toán một hình ảnh trung bình từ một tập các hình ảnh có thể được thực hiện khá đơn giản.</w:t>
      </w:r>
    </w:p>
    <w:p w14:paraId="154FAFA0" w14:textId="77777777" w:rsidR="00E91809" w:rsidRPr="00E91809"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E91809">
        <w:rPr>
          <w:rFonts w:ascii="Times New Roman" w:hAnsi="Times New Roman" w:cs="Times New Roman"/>
          <w:sz w:val="26"/>
          <w:szCs w:val="26"/>
        </w:rPr>
        <w:t>Giả sử tất cả các hình ảnh có cùng kích thước, có thể tính trung bình của tất cả các hình ảnh đó bằng cách tổng hợp chúng và chia cho số lượng hình ảnh. Thêm chức năng sau vào imtools.py.</w:t>
      </w:r>
    </w:p>
    <w:tbl>
      <w:tblPr>
        <w:tblStyle w:val="TableGrid"/>
        <w:tblW w:w="0" w:type="auto"/>
        <w:tblLook w:val="04A0" w:firstRow="1" w:lastRow="0" w:firstColumn="1" w:lastColumn="0" w:noHBand="0" w:noVBand="1"/>
      </w:tblPr>
      <w:tblGrid>
        <w:gridCol w:w="9350"/>
      </w:tblGrid>
      <w:tr w:rsidR="0016152A" w14:paraId="30001477" w14:textId="77777777" w:rsidTr="0016152A">
        <w:tc>
          <w:tcPr>
            <w:tcW w:w="9350" w:type="dxa"/>
          </w:tcPr>
          <w:p w14:paraId="20446F93" w14:textId="77777777" w:rsidR="00B67094" w:rsidRPr="00B67094" w:rsidRDefault="00B67094" w:rsidP="00B67094">
            <w:pPr>
              <w:widowControl w:val="0"/>
              <w:pBdr>
                <w:top w:val="nil"/>
                <w:left w:val="nil"/>
                <w:bottom w:val="nil"/>
                <w:right w:val="nil"/>
                <w:between w:val="nil"/>
              </w:pBdr>
              <w:spacing w:after="100"/>
              <w:ind w:firstLine="720"/>
              <w:rPr>
                <w:rFonts w:ascii="Times New Roman" w:hAnsi="Times New Roman" w:cs="Times New Roman"/>
                <w:sz w:val="26"/>
                <w:szCs w:val="26"/>
              </w:rPr>
            </w:pPr>
            <w:r w:rsidRPr="00B67094">
              <w:rPr>
                <w:rFonts w:ascii="Times New Roman" w:hAnsi="Times New Roman" w:cs="Times New Roman"/>
                <w:sz w:val="26"/>
                <w:szCs w:val="26"/>
              </w:rPr>
              <w:t>def compute_average(imlist):</w:t>
            </w:r>
            <w:r w:rsidRPr="00B67094">
              <w:rPr>
                <w:rFonts w:ascii="Times New Roman" w:hAnsi="Times New Roman" w:cs="Times New Roman"/>
                <w:sz w:val="26"/>
                <w:szCs w:val="26"/>
              </w:rPr>
              <w:br/>
              <w:t xml:space="preserve">    </w:t>
            </w:r>
            <w:r w:rsidRPr="00B67094">
              <w:rPr>
                <w:rFonts w:ascii="Times New Roman" w:hAnsi="Times New Roman" w:cs="Times New Roman"/>
                <w:i/>
                <w:iCs/>
                <w:sz w:val="26"/>
                <w:szCs w:val="26"/>
              </w:rPr>
              <w:t>"""Compute the average of a list of images."""</w:t>
            </w:r>
            <w:r w:rsidRPr="00B67094">
              <w:rPr>
                <w:rFonts w:ascii="Times New Roman" w:hAnsi="Times New Roman" w:cs="Times New Roman"/>
                <w:i/>
                <w:iCs/>
                <w:sz w:val="26"/>
                <w:szCs w:val="26"/>
              </w:rPr>
              <w:br/>
              <w:t xml:space="preserve">    </w:t>
            </w:r>
            <w:r w:rsidRPr="00B67094">
              <w:rPr>
                <w:rFonts w:ascii="Times New Roman" w:hAnsi="Times New Roman" w:cs="Times New Roman"/>
                <w:sz w:val="26"/>
                <w:szCs w:val="26"/>
              </w:rPr>
              <w:t># Mở ảnh đầu tiên và chuyển thành mảng với kiểu dữ liệu float</w:t>
            </w:r>
            <w:r w:rsidRPr="00B67094">
              <w:rPr>
                <w:rFonts w:ascii="Times New Roman" w:hAnsi="Times New Roman" w:cs="Times New Roman"/>
                <w:sz w:val="26"/>
                <w:szCs w:val="26"/>
              </w:rPr>
              <w:br/>
              <w:t xml:space="preserve">    averagein = array(Image.open(imlist[0]), 'f')</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for inname in imlist[1:]:</w:t>
            </w:r>
            <w:r w:rsidRPr="00B67094">
              <w:rPr>
                <w:rFonts w:ascii="Times New Roman" w:hAnsi="Times New Roman" w:cs="Times New Roman"/>
                <w:sz w:val="26"/>
                <w:szCs w:val="26"/>
              </w:rPr>
              <w:br/>
              <w:t xml:space="preserve">        try:</w:t>
            </w:r>
            <w:r w:rsidRPr="00B67094">
              <w:rPr>
                <w:rFonts w:ascii="Times New Roman" w:hAnsi="Times New Roman" w:cs="Times New Roman"/>
                <w:sz w:val="26"/>
                <w:szCs w:val="26"/>
              </w:rPr>
              <w:br/>
              <w:t xml:space="preserve">            averagein += array(Image.open(inname))</w:t>
            </w:r>
            <w:r w:rsidRPr="00B67094">
              <w:rPr>
                <w:rFonts w:ascii="Times New Roman" w:hAnsi="Times New Roman" w:cs="Times New Roman"/>
                <w:sz w:val="26"/>
                <w:szCs w:val="26"/>
              </w:rPr>
              <w:br/>
              <w:t xml:space="preserve">        except:</w:t>
            </w:r>
            <w:r w:rsidRPr="00B67094">
              <w:rPr>
                <w:rFonts w:ascii="Times New Roman" w:hAnsi="Times New Roman" w:cs="Times New Roman"/>
                <w:sz w:val="26"/>
                <w:szCs w:val="26"/>
              </w:rPr>
              <w:br/>
              <w:t xml:space="preserve">            print(inname + ' ..skipped')</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averagein /= len(imlist)</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 Trả về ảnh trung bình dưới dạng uint8</w:t>
            </w:r>
            <w:r w:rsidRPr="00B67094">
              <w:rPr>
                <w:rFonts w:ascii="Times New Roman" w:hAnsi="Times New Roman" w:cs="Times New Roman"/>
                <w:sz w:val="26"/>
                <w:szCs w:val="26"/>
              </w:rPr>
              <w:br/>
              <w:t xml:space="preserve">    return array(averagein, 'uint8')</w:t>
            </w:r>
          </w:p>
          <w:p w14:paraId="1B4B3A16" w14:textId="301B3EC9" w:rsidR="0016152A" w:rsidRDefault="0016152A" w:rsidP="00697451">
            <w:pPr>
              <w:widowControl w:val="0"/>
              <w:spacing w:after="100"/>
              <w:rPr>
                <w:rFonts w:ascii="Times New Roman" w:hAnsi="Times New Roman" w:cs="Times New Roman"/>
                <w:sz w:val="26"/>
                <w:szCs w:val="26"/>
              </w:rPr>
            </w:pPr>
          </w:p>
        </w:tc>
      </w:tr>
    </w:tbl>
    <w:p w14:paraId="6B8E097B" w14:textId="77777777" w:rsidR="00E91809" w:rsidRPr="00E91809"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r w:rsidRPr="00E91809">
        <w:rPr>
          <w:rFonts w:ascii="Times New Roman" w:hAnsi="Times New Roman" w:cs="Times New Roman"/>
          <w:sz w:val="26"/>
          <w:szCs w:val="26"/>
        </w:rPr>
        <w:t>Trong chương trình trên những hình ảnh không đọc được sẽ được bỏ qua trong phép tính trung bình. Có một cách khác để tính toán các hình ảnh trung bình bằng cách sử dụng hàm mean(). Điều này đòi hỏi tất cả các hình ảnh được xếp chồng lên nhau thành một mảng (và sẽ sử dụng nhiều bộ nhớ nếu có nhiều hình ảnh), hàm này sẽ được sử dụng trong các phần tiếp theo.</w:t>
      </w:r>
    </w:p>
    <w:p w14:paraId="0CB1131E" w14:textId="77777777" w:rsidR="005908AE" w:rsidRPr="005908AE" w:rsidRDefault="005908AE" w:rsidP="005908AE">
      <w:pPr>
        <w:widowControl w:val="0"/>
        <w:pBdr>
          <w:top w:val="nil"/>
          <w:left w:val="nil"/>
          <w:bottom w:val="nil"/>
          <w:right w:val="nil"/>
          <w:between w:val="nil"/>
        </w:pBdr>
        <w:spacing w:after="100"/>
        <w:rPr>
          <w:rFonts w:ascii="Times New Roman" w:hAnsi="Times New Roman" w:cs="Times New Roman"/>
          <w:sz w:val="26"/>
          <w:szCs w:val="26"/>
        </w:rPr>
      </w:pPr>
      <w:r w:rsidRPr="005908AE">
        <w:rPr>
          <w:rFonts w:ascii="Times New Roman" w:hAnsi="Times New Roman" w:cs="Times New Roman"/>
          <w:b/>
          <w:bCs/>
          <w:sz w:val="26"/>
          <w:szCs w:val="26"/>
        </w:rPr>
        <w:t>1.3.5. Phân tích thành phần chính (PCA) của hình ảnh</w:t>
      </w:r>
    </w:p>
    <w:p w14:paraId="5FA6E014" w14:textId="487DA5AE" w:rsidR="005908AE" w:rsidRPr="005908AE" w:rsidRDefault="005908AE" w:rsidP="005908AE">
      <w:pPr>
        <w:widowControl w:val="0"/>
        <w:pBdr>
          <w:top w:val="nil"/>
          <w:left w:val="nil"/>
          <w:bottom w:val="nil"/>
          <w:right w:val="nil"/>
          <w:between w:val="nil"/>
        </w:pBdr>
        <w:spacing w:after="100"/>
        <w:ind w:firstLine="720"/>
        <w:rPr>
          <w:rFonts w:ascii="Times New Roman" w:hAnsi="Times New Roman" w:cs="Times New Roman"/>
          <w:sz w:val="26"/>
          <w:szCs w:val="26"/>
        </w:rPr>
      </w:pPr>
      <w:r w:rsidRPr="005908AE">
        <w:rPr>
          <w:rFonts w:ascii="Times New Roman" w:hAnsi="Times New Roman" w:cs="Times New Roman"/>
          <w:sz w:val="26"/>
          <w:szCs w:val="26"/>
        </w:rPr>
        <w:t>Phân tích thành phần chính (PCA) là một kỹ thuật hữu ích để giảm kích thước và tối ưu theo nghĩa là nó thể hiện dữ liệu huấn luyện đa dạng với kích thước càng ít càng tốt. Ngay cả một hình ảnh xám có kích thước 100x100 pixel cũng có 10.000 chiều và có thể được xem như là một điểm trong không gian 10.000 chiều. Một hình ảnh có kích thước megapixel sẽ có hàng triệu chiều. Với kích thước cao như vậy, không có gì ngạc nhiên khi giảm kích thước có ích trong nhiều ứng dụng thị giác máy tính. Ma trận chiếu từ PCA có thể được xem là sự thay đổi hệ tọa độ thành một hệ tọa đ a độ khác trong đó tọa độ sắp xếp theo thứ tự quan trọng giảm dần.</w:t>
      </w:r>
    </w:p>
    <w:p w14:paraId="1FEF481F" w14:textId="77777777" w:rsidR="005908AE" w:rsidRPr="005908AE" w:rsidRDefault="005908AE" w:rsidP="005908AE">
      <w:pPr>
        <w:widowControl w:val="0"/>
        <w:pBdr>
          <w:top w:val="nil"/>
          <w:left w:val="nil"/>
          <w:bottom w:val="nil"/>
          <w:right w:val="nil"/>
          <w:between w:val="nil"/>
        </w:pBdr>
        <w:spacing w:after="100"/>
        <w:ind w:firstLine="720"/>
        <w:rPr>
          <w:rFonts w:ascii="Times New Roman" w:hAnsi="Times New Roman" w:cs="Times New Roman"/>
          <w:sz w:val="26"/>
          <w:szCs w:val="26"/>
        </w:rPr>
      </w:pPr>
      <w:r w:rsidRPr="005908AE">
        <w:rPr>
          <w:rFonts w:ascii="Times New Roman" w:hAnsi="Times New Roman" w:cs="Times New Roman"/>
          <w:sz w:val="26"/>
          <w:szCs w:val="26"/>
        </w:rPr>
        <w:lastRenderedPageBreak/>
        <w:t>Để áp dụng PCA trên dữ liệu hình ảnh, hình ảnh cần được chuyển đổi thành đại diện vectơ một chiều, ví dụ: sử dụng lệnh flatten() của NumPy.</w:t>
      </w:r>
    </w:p>
    <w:p w14:paraId="39AE9AF7" w14:textId="77777777" w:rsidR="005908AE" w:rsidRPr="005908AE" w:rsidRDefault="005908AE" w:rsidP="005908AE">
      <w:pPr>
        <w:widowControl w:val="0"/>
        <w:pBdr>
          <w:top w:val="nil"/>
          <w:left w:val="nil"/>
          <w:bottom w:val="nil"/>
          <w:right w:val="nil"/>
          <w:between w:val="nil"/>
        </w:pBdr>
        <w:spacing w:after="100"/>
        <w:ind w:firstLine="720"/>
        <w:rPr>
          <w:rFonts w:ascii="Times New Roman" w:hAnsi="Times New Roman" w:cs="Times New Roman"/>
          <w:sz w:val="26"/>
          <w:szCs w:val="26"/>
        </w:rPr>
      </w:pPr>
      <w:r w:rsidRPr="005908AE">
        <w:rPr>
          <w:rFonts w:ascii="Times New Roman" w:hAnsi="Times New Roman" w:cs="Times New Roman"/>
          <w:sz w:val="26"/>
          <w:szCs w:val="26"/>
        </w:rPr>
        <w:t>Các hình ảnh phẳng được thu thập trong một ma trận bằng cách xếp chúng, một hàng cho mỗi hình ảnh. Các hàng sau đó được tính giá trị trung bình trước khi tính toán các hướng chính. Để tìm các thành phần chính, phương pháp SVD (singular value decomposition) thường được sử dụng. Trong một vài trường hợp đặc biệt khi dữ liệu có nhiều chiều (high dimesionality), phương pháp SVD sẽ tính toán rất chậm. Đoạn chương trình mẫu sau đây được viết để thực hiện điều này:</w:t>
      </w:r>
    </w:p>
    <w:tbl>
      <w:tblPr>
        <w:tblStyle w:val="TableGrid"/>
        <w:tblW w:w="0" w:type="auto"/>
        <w:tblLook w:val="04A0" w:firstRow="1" w:lastRow="0" w:firstColumn="1" w:lastColumn="0" w:noHBand="0" w:noVBand="1"/>
      </w:tblPr>
      <w:tblGrid>
        <w:gridCol w:w="9350"/>
      </w:tblGrid>
      <w:tr w:rsidR="005908AE" w14:paraId="1491F8E8" w14:textId="77777777" w:rsidTr="005908AE">
        <w:tc>
          <w:tcPr>
            <w:tcW w:w="9350" w:type="dxa"/>
          </w:tcPr>
          <w:p w14:paraId="33659E99" w14:textId="77777777" w:rsidR="00B67094" w:rsidRPr="00B67094" w:rsidRDefault="00B67094" w:rsidP="00B67094">
            <w:pPr>
              <w:widowControl w:val="0"/>
              <w:pBdr>
                <w:top w:val="nil"/>
                <w:left w:val="nil"/>
                <w:bottom w:val="nil"/>
                <w:right w:val="nil"/>
                <w:between w:val="nil"/>
              </w:pBdr>
              <w:spacing w:after="100"/>
              <w:ind w:firstLine="720"/>
              <w:rPr>
                <w:rFonts w:ascii="Times New Roman" w:hAnsi="Times New Roman" w:cs="Times New Roman"/>
                <w:sz w:val="26"/>
                <w:szCs w:val="26"/>
              </w:rPr>
            </w:pPr>
            <w:r w:rsidRPr="00B67094">
              <w:rPr>
                <w:rFonts w:ascii="Times New Roman" w:hAnsi="Times New Roman" w:cs="Times New Roman"/>
                <w:sz w:val="26"/>
                <w:szCs w:val="26"/>
              </w:rPr>
              <w:t>from PIL import Image</w:t>
            </w:r>
            <w:r w:rsidRPr="00B67094">
              <w:rPr>
                <w:rFonts w:ascii="Times New Roman" w:hAnsi="Times New Roman" w:cs="Times New Roman"/>
                <w:sz w:val="26"/>
                <w:szCs w:val="26"/>
              </w:rPr>
              <w:br/>
              <w:t>import numpy</w:t>
            </w:r>
            <w:r w:rsidRPr="00B67094">
              <w:rPr>
                <w:rFonts w:ascii="Times New Roman" w:hAnsi="Times New Roman" w:cs="Times New Roman"/>
                <w:sz w:val="26"/>
                <w:szCs w:val="26"/>
              </w:rPr>
              <w:br/>
              <w:t>import</w:t>
            </w:r>
            <w:r w:rsidRPr="00B67094">
              <w:rPr>
                <w:rFonts w:ascii="Times New Roman" w:hAnsi="Times New Roman" w:cs="Times New Roman"/>
                <w:sz w:val="26"/>
                <w:szCs w:val="26"/>
              </w:rPr>
              <w:br/>
            </w:r>
            <w:r w:rsidRPr="00B67094">
              <w:rPr>
                <w:rFonts w:ascii="Times New Roman" w:hAnsi="Times New Roman" w:cs="Times New Roman"/>
                <w:sz w:val="26"/>
                <w:szCs w:val="26"/>
              </w:rPr>
              <w:br/>
            </w:r>
            <w:r w:rsidRPr="00B67094">
              <w:rPr>
                <w:rFonts w:ascii="Times New Roman" w:hAnsi="Times New Roman" w:cs="Times New Roman"/>
                <w:sz w:val="26"/>
                <w:szCs w:val="26"/>
              </w:rPr>
              <w:br/>
              <w:t>def pca(X):</w:t>
            </w:r>
            <w:r w:rsidRPr="00B67094">
              <w:rPr>
                <w:rFonts w:ascii="Times New Roman" w:hAnsi="Times New Roman" w:cs="Times New Roman"/>
                <w:sz w:val="26"/>
                <w:szCs w:val="26"/>
              </w:rPr>
              <w:br/>
              <w:t xml:space="preserve">    </w:t>
            </w:r>
            <w:r w:rsidRPr="00B67094">
              <w:rPr>
                <w:rFonts w:ascii="Times New Roman" w:hAnsi="Times New Roman" w:cs="Times New Roman"/>
                <w:i/>
                <w:iCs/>
                <w:sz w:val="26"/>
                <w:szCs w:val="26"/>
              </w:rPr>
              <w:t>"""Principal Component Analysis</w:t>
            </w:r>
            <w:r w:rsidRPr="00B67094">
              <w:rPr>
                <w:rFonts w:ascii="Times New Roman" w:hAnsi="Times New Roman" w:cs="Times New Roman"/>
                <w:i/>
                <w:iCs/>
                <w:sz w:val="26"/>
                <w:szCs w:val="26"/>
              </w:rPr>
              <w:br/>
              <w:t xml:space="preserve">    input: X, matrix with training data stored as flattened arrays in rows</w:t>
            </w:r>
            <w:r w:rsidRPr="00B67094">
              <w:rPr>
                <w:rFonts w:ascii="Times New Roman" w:hAnsi="Times New Roman" w:cs="Times New Roman"/>
                <w:i/>
                <w:iCs/>
                <w:sz w:val="26"/>
                <w:szCs w:val="26"/>
              </w:rPr>
              <w:br/>
              <w:t xml:space="preserve">    return: projection matrix (with important dimensions first), variance and mean.</w:t>
            </w:r>
            <w:r w:rsidRPr="00B67094">
              <w:rPr>
                <w:rFonts w:ascii="Times New Roman" w:hAnsi="Times New Roman" w:cs="Times New Roman"/>
                <w:i/>
                <w:iCs/>
                <w:sz w:val="26"/>
                <w:szCs w:val="26"/>
              </w:rPr>
              <w:br/>
              <w:t xml:space="preserve">    """</w:t>
            </w:r>
            <w:r w:rsidRPr="00B67094">
              <w:rPr>
                <w:rFonts w:ascii="Times New Roman" w:hAnsi="Times New Roman" w:cs="Times New Roman"/>
                <w:i/>
                <w:iCs/>
                <w:sz w:val="26"/>
                <w:szCs w:val="26"/>
              </w:rPr>
              <w:br/>
              <w:t xml:space="preserve">    </w:t>
            </w:r>
            <w:r w:rsidRPr="00B67094">
              <w:rPr>
                <w:rFonts w:ascii="Times New Roman" w:hAnsi="Times New Roman" w:cs="Times New Roman"/>
                <w:sz w:val="26"/>
                <w:szCs w:val="26"/>
              </w:rPr>
              <w:t># Lấy kích thước của X</w:t>
            </w:r>
            <w:r w:rsidRPr="00B67094">
              <w:rPr>
                <w:rFonts w:ascii="Times New Roman" w:hAnsi="Times New Roman" w:cs="Times New Roman"/>
                <w:sz w:val="26"/>
                <w:szCs w:val="26"/>
              </w:rPr>
              <w:br/>
              <w:t xml:space="preserve">    num_data, din = X.shape</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 Trung tâm dữ liệu</w:t>
            </w:r>
            <w:r w:rsidRPr="00B67094">
              <w:rPr>
                <w:rFonts w:ascii="Times New Roman" w:hAnsi="Times New Roman" w:cs="Times New Roman"/>
                <w:sz w:val="26"/>
                <w:szCs w:val="26"/>
              </w:rPr>
              <w:br/>
              <w:t xml:space="preserve">    mean_X = X.mean(axis=0)</w:t>
            </w:r>
            <w:r w:rsidRPr="00B67094">
              <w:rPr>
                <w:rFonts w:ascii="Times New Roman" w:hAnsi="Times New Roman" w:cs="Times New Roman"/>
                <w:sz w:val="26"/>
                <w:szCs w:val="26"/>
              </w:rPr>
              <w:br/>
              <w:t xml:space="preserve">    X = X - mean_X  # Trung tâm hóa dữ liệu</w:t>
            </w:r>
            <w:r w:rsidRPr="00B67094">
              <w:rPr>
                <w:rFonts w:ascii="Times New Roman" w:hAnsi="Times New Roman" w:cs="Times New Roman"/>
                <w:sz w:val="26"/>
                <w:szCs w:val="26"/>
              </w:rPr>
              <w:br/>
            </w:r>
            <w:r w:rsidRPr="00B67094">
              <w:rPr>
                <w:rFonts w:ascii="Times New Roman" w:hAnsi="Times New Roman" w:cs="Times New Roman"/>
                <w:sz w:val="26"/>
                <w:szCs w:val="26"/>
              </w:rPr>
              <w:br/>
              <w:t xml:space="preserve">    if din &gt; num_data:</w:t>
            </w:r>
            <w:r w:rsidRPr="00B67094">
              <w:rPr>
                <w:rFonts w:ascii="Times New Roman" w:hAnsi="Times New Roman" w:cs="Times New Roman"/>
                <w:sz w:val="26"/>
                <w:szCs w:val="26"/>
              </w:rPr>
              <w:br/>
              <w:t xml:space="preserve">        # PCA - Sử dụng trick compact</w:t>
            </w:r>
            <w:r w:rsidRPr="00B67094">
              <w:rPr>
                <w:rFonts w:ascii="Times New Roman" w:hAnsi="Times New Roman" w:cs="Times New Roman"/>
                <w:sz w:val="26"/>
                <w:szCs w:val="26"/>
              </w:rPr>
              <w:br/>
              <w:t xml:space="preserve">        M = dot(X, X.T)  # Ma trận hiệp phương sai</w:t>
            </w:r>
            <w:r w:rsidRPr="00B67094">
              <w:rPr>
                <w:rFonts w:ascii="Times New Roman" w:hAnsi="Times New Roman" w:cs="Times New Roman"/>
                <w:sz w:val="26"/>
                <w:szCs w:val="26"/>
              </w:rPr>
              <w:br/>
              <w:t xml:space="preserve">        e, EV = linalg.eigh(M)  # Tính trị riêng và vector riêng</w:t>
            </w:r>
            <w:r w:rsidRPr="00B67094">
              <w:rPr>
                <w:rFonts w:ascii="Times New Roman" w:hAnsi="Times New Roman" w:cs="Times New Roman"/>
                <w:sz w:val="26"/>
                <w:szCs w:val="26"/>
              </w:rPr>
              <w:br/>
              <w:t xml:space="preserve">        tmp = dot(X.T, e, EV).T  # Đây là trick compact</w:t>
            </w:r>
            <w:r w:rsidRPr="00B67094">
              <w:rPr>
                <w:rFonts w:ascii="Times New Roman" w:hAnsi="Times New Roman" w:cs="Times New Roman"/>
                <w:sz w:val="26"/>
                <w:szCs w:val="26"/>
              </w:rPr>
              <w:br/>
              <w:t xml:space="preserve">        V = tmp[::-1]  # Lật lại vì các vector riêng cuối cùng là những vector quan trọng</w:t>
            </w:r>
            <w:r w:rsidRPr="00B67094">
              <w:rPr>
                <w:rFonts w:ascii="Times New Roman" w:hAnsi="Times New Roman" w:cs="Times New Roman"/>
                <w:sz w:val="26"/>
                <w:szCs w:val="26"/>
              </w:rPr>
              <w:br/>
              <w:t xml:space="preserve">        S = sqrt(e)[::-1]  # Lấy căn bậc hai của các trị riêng và lật lại</w:t>
            </w:r>
            <w:r w:rsidRPr="00B67094">
              <w:rPr>
                <w:rFonts w:ascii="Times New Roman" w:hAnsi="Times New Roman" w:cs="Times New Roman"/>
                <w:sz w:val="26"/>
                <w:szCs w:val="26"/>
              </w:rPr>
              <w:br/>
              <w:t xml:space="preserve">        for i in range(V.shape[1]):</w:t>
            </w:r>
            <w:r w:rsidRPr="00B67094">
              <w:rPr>
                <w:rFonts w:ascii="Times New Roman" w:hAnsi="Times New Roman" w:cs="Times New Roman"/>
                <w:sz w:val="26"/>
                <w:szCs w:val="26"/>
              </w:rPr>
              <w:br/>
              <w:t xml:space="preserve">            V[:, i] /= S</w:t>
            </w:r>
          </w:p>
          <w:p w14:paraId="08B4E51C" w14:textId="77777777" w:rsidR="00697451" w:rsidRPr="00697451" w:rsidRDefault="00697451" w:rsidP="00697451">
            <w:pPr>
              <w:widowControl w:val="0"/>
              <w:pBdr>
                <w:top w:val="nil"/>
                <w:left w:val="nil"/>
                <w:bottom w:val="nil"/>
                <w:right w:val="nil"/>
                <w:between w:val="nil"/>
              </w:pBdr>
              <w:spacing w:after="100"/>
              <w:ind w:firstLine="720"/>
              <w:rPr>
                <w:rFonts w:ascii="Times New Roman" w:hAnsi="Times New Roman" w:cs="Times New Roman"/>
                <w:sz w:val="26"/>
                <w:szCs w:val="26"/>
              </w:rPr>
            </w:pPr>
            <w:r w:rsidRPr="00697451">
              <w:rPr>
                <w:rFonts w:ascii="Times New Roman" w:hAnsi="Times New Roman" w:cs="Times New Roman"/>
                <w:sz w:val="26"/>
                <w:szCs w:val="26"/>
              </w:rPr>
              <w:t xml:space="preserve">    else:</w:t>
            </w:r>
          </w:p>
          <w:p w14:paraId="1EC61813" w14:textId="77777777" w:rsidR="00697451" w:rsidRPr="00697451" w:rsidRDefault="00697451" w:rsidP="00697451">
            <w:pPr>
              <w:widowControl w:val="0"/>
              <w:pBdr>
                <w:top w:val="nil"/>
                <w:left w:val="nil"/>
                <w:bottom w:val="nil"/>
                <w:right w:val="nil"/>
                <w:between w:val="nil"/>
              </w:pBdr>
              <w:spacing w:after="100"/>
              <w:ind w:firstLine="720"/>
              <w:rPr>
                <w:rFonts w:ascii="Times New Roman" w:hAnsi="Times New Roman" w:cs="Times New Roman"/>
                <w:sz w:val="26"/>
                <w:szCs w:val="26"/>
              </w:rPr>
            </w:pPr>
            <w:r w:rsidRPr="00697451">
              <w:rPr>
                <w:rFonts w:ascii="Times New Roman" w:hAnsi="Times New Roman" w:cs="Times New Roman"/>
                <w:sz w:val="26"/>
                <w:szCs w:val="26"/>
              </w:rPr>
              <w:t xml:space="preserve">        # PCA - Sử dụng SVD</w:t>
            </w:r>
          </w:p>
          <w:p w14:paraId="30964D85" w14:textId="77777777" w:rsidR="00697451" w:rsidRPr="00697451" w:rsidRDefault="00697451" w:rsidP="00697451">
            <w:pPr>
              <w:widowControl w:val="0"/>
              <w:pBdr>
                <w:top w:val="nil"/>
                <w:left w:val="nil"/>
                <w:bottom w:val="nil"/>
                <w:right w:val="nil"/>
                <w:between w:val="nil"/>
              </w:pBdr>
              <w:spacing w:after="100"/>
              <w:ind w:firstLine="720"/>
              <w:rPr>
                <w:rFonts w:ascii="Times New Roman" w:hAnsi="Times New Roman" w:cs="Times New Roman"/>
                <w:sz w:val="26"/>
                <w:szCs w:val="26"/>
              </w:rPr>
            </w:pPr>
            <w:r w:rsidRPr="00697451">
              <w:rPr>
                <w:rFonts w:ascii="Times New Roman" w:hAnsi="Times New Roman" w:cs="Times New Roman"/>
                <w:sz w:val="26"/>
                <w:szCs w:val="26"/>
              </w:rPr>
              <w:t xml:space="preserve">        U, S, V = linalg.svd(X)</w:t>
            </w:r>
          </w:p>
          <w:p w14:paraId="1128BF23" w14:textId="77777777" w:rsidR="00697451" w:rsidRPr="00697451" w:rsidRDefault="00697451" w:rsidP="00697451">
            <w:pPr>
              <w:widowControl w:val="0"/>
              <w:pBdr>
                <w:top w:val="nil"/>
                <w:left w:val="nil"/>
                <w:bottom w:val="nil"/>
                <w:right w:val="nil"/>
                <w:between w:val="nil"/>
              </w:pBdr>
              <w:spacing w:after="100"/>
              <w:ind w:firstLine="720"/>
              <w:rPr>
                <w:rFonts w:ascii="Times New Roman" w:hAnsi="Times New Roman" w:cs="Times New Roman"/>
                <w:sz w:val="26"/>
                <w:szCs w:val="26"/>
              </w:rPr>
            </w:pPr>
            <w:r w:rsidRPr="00697451">
              <w:rPr>
                <w:rFonts w:ascii="Times New Roman" w:hAnsi="Times New Roman" w:cs="Times New Roman"/>
                <w:sz w:val="26"/>
                <w:szCs w:val="26"/>
              </w:rPr>
              <w:t xml:space="preserve">        V = V[:num_data]  # Chỉ giữ lại số lượng vector riêng bằng số mẫu</w:t>
            </w:r>
          </w:p>
          <w:p w14:paraId="633950B1" w14:textId="77777777" w:rsidR="00697451" w:rsidRPr="00697451" w:rsidRDefault="00697451" w:rsidP="00697451">
            <w:pPr>
              <w:widowControl w:val="0"/>
              <w:pBdr>
                <w:top w:val="nil"/>
                <w:left w:val="nil"/>
                <w:bottom w:val="nil"/>
                <w:right w:val="nil"/>
                <w:between w:val="nil"/>
              </w:pBdr>
              <w:spacing w:after="100"/>
              <w:ind w:firstLine="720"/>
              <w:rPr>
                <w:rFonts w:ascii="Times New Roman" w:hAnsi="Times New Roman" w:cs="Times New Roman"/>
                <w:sz w:val="26"/>
                <w:szCs w:val="26"/>
              </w:rPr>
            </w:pPr>
            <w:r w:rsidRPr="00697451">
              <w:rPr>
                <w:rFonts w:ascii="Times New Roman" w:hAnsi="Times New Roman" w:cs="Times New Roman"/>
                <w:sz w:val="26"/>
                <w:szCs w:val="26"/>
              </w:rPr>
              <w:t xml:space="preserve">    </w:t>
            </w:r>
          </w:p>
          <w:p w14:paraId="28D9923C" w14:textId="77777777" w:rsidR="00697451" w:rsidRPr="00697451" w:rsidRDefault="00697451" w:rsidP="00697451">
            <w:pPr>
              <w:widowControl w:val="0"/>
              <w:pBdr>
                <w:top w:val="nil"/>
                <w:left w:val="nil"/>
                <w:bottom w:val="nil"/>
                <w:right w:val="nil"/>
                <w:between w:val="nil"/>
              </w:pBdr>
              <w:spacing w:after="100"/>
              <w:ind w:firstLine="720"/>
              <w:rPr>
                <w:rFonts w:ascii="Times New Roman" w:hAnsi="Times New Roman" w:cs="Times New Roman"/>
                <w:sz w:val="26"/>
                <w:szCs w:val="26"/>
              </w:rPr>
            </w:pPr>
            <w:r w:rsidRPr="00697451">
              <w:rPr>
                <w:rFonts w:ascii="Times New Roman" w:hAnsi="Times New Roman" w:cs="Times New Roman"/>
                <w:sz w:val="26"/>
                <w:szCs w:val="26"/>
              </w:rPr>
              <w:lastRenderedPageBreak/>
              <w:t xml:space="preserve">    # Trả về ma trận chiếu, phương sai và giá trị trung bình</w:t>
            </w:r>
          </w:p>
          <w:p w14:paraId="7B9B6C2D" w14:textId="3DCBCBE8" w:rsidR="005908AE" w:rsidRDefault="00697451" w:rsidP="00697451">
            <w:pPr>
              <w:widowControl w:val="0"/>
              <w:spacing w:after="100"/>
              <w:rPr>
                <w:rFonts w:ascii="Times New Roman" w:hAnsi="Times New Roman" w:cs="Times New Roman"/>
                <w:sz w:val="26"/>
                <w:szCs w:val="26"/>
              </w:rPr>
            </w:pPr>
            <w:r w:rsidRPr="00697451">
              <w:rPr>
                <w:rFonts w:ascii="Times New Roman" w:hAnsi="Times New Roman" w:cs="Times New Roman"/>
                <w:sz w:val="26"/>
                <w:szCs w:val="26"/>
              </w:rPr>
              <w:t xml:space="preserve">    return V, S, mean_X</w:t>
            </w:r>
          </w:p>
        </w:tc>
      </w:tr>
    </w:tbl>
    <w:p w14:paraId="61A639E2" w14:textId="77777777" w:rsidR="00E91809"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p>
    <w:p w14:paraId="1E52EFCA" w14:textId="6B8973A8" w:rsidR="00E91809" w:rsidRPr="00E91809"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p>
    <w:p w14:paraId="68D13104" w14:textId="77777777" w:rsidR="00E91809" w:rsidRPr="00F915EE" w:rsidRDefault="00E91809" w:rsidP="00E91809">
      <w:pPr>
        <w:widowControl w:val="0"/>
        <w:pBdr>
          <w:top w:val="nil"/>
          <w:left w:val="nil"/>
          <w:bottom w:val="nil"/>
          <w:right w:val="nil"/>
          <w:between w:val="nil"/>
        </w:pBdr>
        <w:spacing w:after="100"/>
        <w:ind w:firstLine="720"/>
        <w:rPr>
          <w:rFonts w:ascii="Times New Roman" w:hAnsi="Times New Roman" w:cs="Times New Roman"/>
          <w:sz w:val="26"/>
          <w:szCs w:val="26"/>
        </w:rPr>
      </w:pPr>
    </w:p>
    <w:p w14:paraId="6DAC4FF9" w14:textId="09C9341B" w:rsidR="00F07098" w:rsidRPr="00BE7F37" w:rsidRDefault="00F07098" w:rsidP="00F915EE">
      <w:pPr>
        <w:widowControl w:val="0"/>
        <w:pBdr>
          <w:top w:val="nil"/>
          <w:left w:val="nil"/>
          <w:bottom w:val="nil"/>
          <w:right w:val="nil"/>
          <w:between w:val="nil"/>
        </w:pBdr>
        <w:spacing w:after="100"/>
        <w:rPr>
          <w:rFonts w:ascii="Times New Roman" w:hAnsi="Times New Roman" w:cs="Times New Roman"/>
          <w:sz w:val="26"/>
          <w:szCs w:val="26"/>
        </w:rPr>
      </w:pPr>
    </w:p>
    <w:sectPr w:rsidR="00F07098" w:rsidRPr="00BE7F3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F4FB0"/>
    <w:multiLevelType w:val="hybridMultilevel"/>
    <w:tmpl w:val="C4EC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919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098"/>
    <w:rsid w:val="0016152A"/>
    <w:rsid w:val="00311CEB"/>
    <w:rsid w:val="00320A94"/>
    <w:rsid w:val="0032649C"/>
    <w:rsid w:val="0041511B"/>
    <w:rsid w:val="005908AE"/>
    <w:rsid w:val="00697451"/>
    <w:rsid w:val="00815777"/>
    <w:rsid w:val="009E306E"/>
    <w:rsid w:val="00B67094"/>
    <w:rsid w:val="00BE7F37"/>
    <w:rsid w:val="00E91809"/>
    <w:rsid w:val="00F07098"/>
    <w:rsid w:val="00F9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203D"/>
  <w15:docId w15:val="{B8C3F280-13CD-43C7-90A5-DE8B1F36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8A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BE7F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0A94"/>
    <w:pPr>
      <w:ind w:left="720"/>
      <w:contextualSpacing/>
    </w:pPr>
  </w:style>
  <w:style w:type="paragraph" w:styleId="NoSpacing">
    <w:name w:val="No Spacing"/>
    <w:uiPriority w:val="1"/>
    <w:qFormat/>
    <w:rsid w:val="00B67094"/>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373283">
      <w:bodyDiv w:val="1"/>
      <w:marLeft w:val="0"/>
      <w:marRight w:val="0"/>
      <w:marTop w:val="0"/>
      <w:marBottom w:val="0"/>
      <w:divBdr>
        <w:top w:val="none" w:sz="0" w:space="0" w:color="auto"/>
        <w:left w:val="none" w:sz="0" w:space="0" w:color="auto"/>
        <w:bottom w:val="none" w:sz="0" w:space="0" w:color="auto"/>
        <w:right w:val="none" w:sz="0" w:space="0" w:color="auto"/>
      </w:divBdr>
    </w:div>
    <w:div w:id="234244720">
      <w:bodyDiv w:val="1"/>
      <w:marLeft w:val="0"/>
      <w:marRight w:val="0"/>
      <w:marTop w:val="0"/>
      <w:marBottom w:val="0"/>
      <w:divBdr>
        <w:top w:val="none" w:sz="0" w:space="0" w:color="auto"/>
        <w:left w:val="none" w:sz="0" w:space="0" w:color="auto"/>
        <w:bottom w:val="none" w:sz="0" w:space="0" w:color="auto"/>
        <w:right w:val="none" w:sz="0" w:space="0" w:color="auto"/>
      </w:divBdr>
    </w:div>
    <w:div w:id="273486744">
      <w:bodyDiv w:val="1"/>
      <w:marLeft w:val="0"/>
      <w:marRight w:val="0"/>
      <w:marTop w:val="0"/>
      <w:marBottom w:val="0"/>
      <w:divBdr>
        <w:top w:val="none" w:sz="0" w:space="0" w:color="auto"/>
        <w:left w:val="none" w:sz="0" w:space="0" w:color="auto"/>
        <w:bottom w:val="none" w:sz="0" w:space="0" w:color="auto"/>
        <w:right w:val="none" w:sz="0" w:space="0" w:color="auto"/>
      </w:divBdr>
      <w:divsChild>
        <w:div w:id="1948389451">
          <w:marLeft w:val="0"/>
          <w:marRight w:val="0"/>
          <w:marTop w:val="0"/>
          <w:marBottom w:val="0"/>
          <w:divBdr>
            <w:top w:val="none" w:sz="0" w:space="0" w:color="auto"/>
            <w:left w:val="none" w:sz="0" w:space="0" w:color="auto"/>
            <w:bottom w:val="none" w:sz="0" w:space="0" w:color="auto"/>
            <w:right w:val="none" w:sz="0" w:space="0" w:color="auto"/>
          </w:divBdr>
        </w:div>
      </w:divsChild>
    </w:div>
    <w:div w:id="303389961">
      <w:bodyDiv w:val="1"/>
      <w:marLeft w:val="0"/>
      <w:marRight w:val="0"/>
      <w:marTop w:val="0"/>
      <w:marBottom w:val="0"/>
      <w:divBdr>
        <w:top w:val="none" w:sz="0" w:space="0" w:color="auto"/>
        <w:left w:val="none" w:sz="0" w:space="0" w:color="auto"/>
        <w:bottom w:val="none" w:sz="0" w:space="0" w:color="auto"/>
        <w:right w:val="none" w:sz="0" w:space="0" w:color="auto"/>
      </w:divBdr>
      <w:divsChild>
        <w:div w:id="1887719363">
          <w:marLeft w:val="0"/>
          <w:marRight w:val="0"/>
          <w:marTop w:val="0"/>
          <w:marBottom w:val="0"/>
          <w:divBdr>
            <w:top w:val="none" w:sz="0" w:space="0" w:color="auto"/>
            <w:left w:val="none" w:sz="0" w:space="0" w:color="auto"/>
            <w:bottom w:val="none" w:sz="0" w:space="0" w:color="auto"/>
            <w:right w:val="none" w:sz="0" w:space="0" w:color="auto"/>
          </w:divBdr>
        </w:div>
      </w:divsChild>
    </w:div>
    <w:div w:id="527331911">
      <w:bodyDiv w:val="1"/>
      <w:marLeft w:val="0"/>
      <w:marRight w:val="0"/>
      <w:marTop w:val="0"/>
      <w:marBottom w:val="0"/>
      <w:divBdr>
        <w:top w:val="none" w:sz="0" w:space="0" w:color="auto"/>
        <w:left w:val="none" w:sz="0" w:space="0" w:color="auto"/>
        <w:bottom w:val="none" w:sz="0" w:space="0" w:color="auto"/>
        <w:right w:val="none" w:sz="0" w:space="0" w:color="auto"/>
      </w:divBdr>
      <w:divsChild>
        <w:div w:id="885214111">
          <w:marLeft w:val="0"/>
          <w:marRight w:val="0"/>
          <w:marTop w:val="0"/>
          <w:marBottom w:val="0"/>
          <w:divBdr>
            <w:top w:val="none" w:sz="0" w:space="0" w:color="auto"/>
            <w:left w:val="none" w:sz="0" w:space="0" w:color="auto"/>
            <w:bottom w:val="none" w:sz="0" w:space="0" w:color="auto"/>
            <w:right w:val="none" w:sz="0" w:space="0" w:color="auto"/>
          </w:divBdr>
        </w:div>
      </w:divsChild>
    </w:div>
    <w:div w:id="653490262">
      <w:bodyDiv w:val="1"/>
      <w:marLeft w:val="0"/>
      <w:marRight w:val="0"/>
      <w:marTop w:val="0"/>
      <w:marBottom w:val="0"/>
      <w:divBdr>
        <w:top w:val="none" w:sz="0" w:space="0" w:color="auto"/>
        <w:left w:val="none" w:sz="0" w:space="0" w:color="auto"/>
        <w:bottom w:val="none" w:sz="0" w:space="0" w:color="auto"/>
        <w:right w:val="none" w:sz="0" w:space="0" w:color="auto"/>
      </w:divBdr>
    </w:div>
    <w:div w:id="703677919">
      <w:bodyDiv w:val="1"/>
      <w:marLeft w:val="0"/>
      <w:marRight w:val="0"/>
      <w:marTop w:val="0"/>
      <w:marBottom w:val="0"/>
      <w:divBdr>
        <w:top w:val="none" w:sz="0" w:space="0" w:color="auto"/>
        <w:left w:val="none" w:sz="0" w:space="0" w:color="auto"/>
        <w:bottom w:val="none" w:sz="0" w:space="0" w:color="auto"/>
        <w:right w:val="none" w:sz="0" w:space="0" w:color="auto"/>
      </w:divBdr>
    </w:div>
    <w:div w:id="711611164">
      <w:bodyDiv w:val="1"/>
      <w:marLeft w:val="0"/>
      <w:marRight w:val="0"/>
      <w:marTop w:val="0"/>
      <w:marBottom w:val="0"/>
      <w:divBdr>
        <w:top w:val="none" w:sz="0" w:space="0" w:color="auto"/>
        <w:left w:val="none" w:sz="0" w:space="0" w:color="auto"/>
        <w:bottom w:val="none" w:sz="0" w:space="0" w:color="auto"/>
        <w:right w:val="none" w:sz="0" w:space="0" w:color="auto"/>
      </w:divBdr>
    </w:div>
    <w:div w:id="739988974">
      <w:bodyDiv w:val="1"/>
      <w:marLeft w:val="0"/>
      <w:marRight w:val="0"/>
      <w:marTop w:val="0"/>
      <w:marBottom w:val="0"/>
      <w:divBdr>
        <w:top w:val="none" w:sz="0" w:space="0" w:color="auto"/>
        <w:left w:val="none" w:sz="0" w:space="0" w:color="auto"/>
        <w:bottom w:val="none" w:sz="0" w:space="0" w:color="auto"/>
        <w:right w:val="none" w:sz="0" w:space="0" w:color="auto"/>
      </w:divBdr>
      <w:divsChild>
        <w:div w:id="598483918">
          <w:marLeft w:val="0"/>
          <w:marRight w:val="0"/>
          <w:marTop w:val="0"/>
          <w:marBottom w:val="0"/>
          <w:divBdr>
            <w:top w:val="none" w:sz="0" w:space="0" w:color="auto"/>
            <w:left w:val="none" w:sz="0" w:space="0" w:color="auto"/>
            <w:bottom w:val="none" w:sz="0" w:space="0" w:color="auto"/>
            <w:right w:val="none" w:sz="0" w:space="0" w:color="auto"/>
          </w:divBdr>
        </w:div>
      </w:divsChild>
    </w:div>
    <w:div w:id="762142625">
      <w:bodyDiv w:val="1"/>
      <w:marLeft w:val="0"/>
      <w:marRight w:val="0"/>
      <w:marTop w:val="0"/>
      <w:marBottom w:val="0"/>
      <w:divBdr>
        <w:top w:val="none" w:sz="0" w:space="0" w:color="auto"/>
        <w:left w:val="none" w:sz="0" w:space="0" w:color="auto"/>
        <w:bottom w:val="none" w:sz="0" w:space="0" w:color="auto"/>
        <w:right w:val="none" w:sz="0" w:space="0" w:color="auto"/>
      </w:divBdr>
      <w:divsChild>
        <w:div w:id="1386418338">
          <w:marLeft w:val="0"/>
          <w:marRight w:val="0"/>
          <w:marTop w:val="0"/>
          <w:marBottom w:val="0"/>
          <w:divBdr>
            <w:top w:val="none" w:sz="0" w:space="0" w:color="auto"/>
            <w:left w:val="none" w:sz="0" w:space="0" w:color="auto"/>
            <w:bottom w:val="none" w:sz="0" w:space="0" w:color="auto"/>
            <w:right w:val="none" w:sz="0" w:space="0" w:color="auto"/>
          </w:divBdr>
        </w:div>
      </w:divsChild>
    </w:div>
    <w:div w:id="857891112">
      <w:bodyDiv w:val="1"/>
      <w:marLeft w:val="0"/>
      <w:marRight w:val="0"/>
      <w:marTop w:val="0"/>
      <w:marBottom w:val="0"/>
      <w:divBdr>
        <w:top w:val="none" w:sz="0" w:space="0" w:color="auto"/>
        <w:left w:val="none" w:sz="0" w:space="0" w:color="auto"/>
        <w:bottom w:val="none" w:sz="0" w:space="0" w:color="auto"/>
        <w:right w:val="none" w:sz="0" w:space="0" w:color="auto"/>
      </w:divBdr>
    </w:div>
    <w:div w:id="961957703">
      <w:bodyDiv w:val="1"/>
      <w:marLeft w:val="0"/>
      <w:marRight w:val="0"/>
      <w:marTop w:val="0"/>
      <w:marBottom w:val="0"/>
      <w:divBdr>
        <w:top w:val="none" w:sz="0" w:space="0" w:color="auto"/>
        <w:left w:val="none" w:sz="0" w:space="0" w:color="auto"/>
        <w:bottom w:val="none" w:sz="0" w:space="0" w:color="auto"/>
        <w:right w:val="none" w:sz="0" w:space="0" w:color="auto"/>
      </w:divBdr>
      <w:divsChild>
        <w:div w:id="56173005">
          <w:marLeft w:val="0"/>
          <w:marRight w:val="0"/>
          <w:marTop w:val="0"/>
          <w:marBottom w:val="0"/>
          <w:divBdr>
            <w:top w:val="none" w:sz="0" w:space="0" w:color="auto"/>
            <w:left w:val="none" w:sz="0" w:space="0" w:color="auto"/>
            <w:bottom w:val="none" w:sz="0" w:space="0" w:color="auto"/>
            <w:right w:val="none" w:sz="0" w:space="0" w:color="auto"/>
          </w:divBdr>
        </w:div>
      </w:divsChild>
    </w:div>
    <w:div w:id="983658176">
      <w:bodyDiv w:val="1"/>
      <w:marLeft w:val="0"/>
      <w:marRight w:val="0"/>
      <w:marTop w:val="0"/>
      <w:marBottom w:val="0"/>
      <w:divBdr>
        <w:top w:val="none" w:sz="0" w:space="0" w:color="auto"/>
        <w:left w:val="none" w:sz="0" w:space="0" w:color="auto"/>
        <w:bottom w:val="none" w:sz="0" w:space="0" w:color="auto"/>
        <w:right w:val="none" w:sz="0" w:space="0" w:color="auto"/>
      </w:divBdr>
      <w:divsChild>
        <w:div w:id="2063748436">
          <w:marLeft w:val="0"/>
          <w:marRight w:val="0"/>
          <w:marTop w:val="0"/>
          <w:marBottom w:val="0"/>
          <w:divBdr>
            <w:top w:val="none" w:sz="0" w:space="0" w:color="auto"/>
            <w:left w:val="none" w:sz="0" w:space="0" w:color="auto"/>
            <w:bottom w:val="none" w:sz="0" w:space="0" w:color="auto"/>
            <w:right w:val="none" w:sz="0" w:space="0" w:color="auto"/>
          </w:divBdr>
        </w:div>
      </w:divsChild>
    </w:div>
    <w:div w:id="1116826827">
      <w:bodyDiv w:val="1"/>
      <w:marLeft w:val="0"/>
      <w:marRight w:val="0"/>
      <w:marTop w:val="0"/>
      <w:marBottom w:val="0"/>
      <w:divBdr>
        <w:top w:val="none" w:sz="0" w:space="0" w:color="auto"/>
        <w:left w:val="none" w:sz="0" w:space="0" w:color="auto"/>
        <w:bottom w:val="none" w:sz="0" w:space="0" w:color="auto"/>
        <w:right w:val="none" w:sz="0" w:space="0" w:color="auto"/>
      </w:divBdr>
    </w:div>
    <w:div w:id="1118914447">
      <w:bodyDiv w:val="1"/>
      <w:marLeft w:val="0"/>
      <w:marRight w:val="0"/>
      <w:marTop w:val="0"/>
      <w:marBottom w:val="0"/>
      <w:divBdr>
        <w:top w:val="none" w:sz="0" w:space="0" w:color="auto"/>
        <w:left w:val="none" w:sz="0" w:space="0" w:color="auto"/>
        <w:bottom w:val="none" w:sz="0" w:space="0" w:color="auto"/>
        <w:right w:val="none" w:sz="0" w:space="0" w:color="auto"/>
      </w:divBdr>
      <w:divsChild>
        <w:div w:id="1724402815">
          <w:marLeft w:val="0"/>
          <w:marRight w:val="0"/>
          <w:marTop w:val="0"/>
          <w:marBottom w:val="0"/>
          <w:divBdr>
            <w:top w:val="none" w:sz="0" w:space="0" w:color="auto"/>
            <w:left w:val="none" w:sz="0" w:space="0" w:color="auto"/>
            <w:bottom w:val="none" w:sz="0" w:space="0" w:color="auto"/>
            <w:right w:val="none" w:sz="0" w:space="0" w:color="auto"/>
          </w:divBdr>
        </w:div>
      </w:divsChild>
    </w:div>
    <w:div w:id="1139568659">
      <w:bodyDiv w:val="1"/>
      <w:marLeft w:val="0"/>
      <w:marRight w:val="0"/>
      <w:marTop w:val="0"/>
      <w:marBottom w:val="0"/>
      <w:divBdr>
        <w:top w:val="none" w:sz="0" w:space="0" w:color="auto"/>
        <w:left w:val="none" w:sz="0" w:space="0" w:color="auto"/>
        <w:bottom w:val="none" w:sz="0" w:space="0" w:color="auto"/>
        <w:right w:val="none" w:sz="0" w:space="0" w:color="auto"/>
      </w:divBdr>
    </w:div>
    <w:div w:id="1179200485">
      <w:bodyDiv w:val="1"/>
      <w:marLeft w:val="0"/>
      <w:marRight w:val="0"/>
      <w:marTop w:val="0"/>
      <w:marBottom w:val="0"/>
      <w:divBdr>
        <w:top w:val="none" w:sz="0" w:space="0" w:color="auto"/>
        <w:left w:val="none" w:sz="0" w:space="0" w:color="auto"/>
        <w:bottom w:val="none" w:sz="0" w:space="0" w:color="auto"/>
        <w:right w:val="none" w:sz="0" w:space="0" w:color="auto"/>
      </w:divBdr>
      <w:divsChild>
        <w:div w:id="1230534419">
          <w:marLeft w:val="0"/>
          <w:marRight w:val="0"/>
          <w:marTop w:val="0"/>
          <w:marBottom w:val="0"/>
          <w:divBdr>
            <w:top w:val="none" w:sz="0" w:space="0" w:color="auto"/>
            <w:left w:val="none" w:sz="0" w:space="0" w:color="auto"/>
            <w:bottom w:val="none" w:sz="0" w:space="0" w:color="auto"/>
            <w:right w:val="none" w:sz="0" w:space="0" w:color="auto"/>
          </w:divBdr>
        </w:div>
      </w:divsChild>
    </w:div>
    <w:div w:id="1193569486">
      <w:bodyDiv w:val="1"/>
      <w:marLeft w:val="0"/>
      <w:marRight w:val="0"/>
      <w:marTop w:val="0"/>
      <w:marBottom w:val="0"/>
      <w:divBdr>
        <w:top w:val="none" w:sz="0" w:space="0" w:color="auto"/>
        <w:left w:val="none" w:sz="0" w:space="0" w:color="auto"/>
        <w:bottom w:val="none" w:sz="0" w:space="0" w:color="auto"/>
        <w:right w:val="none" w:sz="0" w:space="0" w:color="auto"/>
      </w:divBdr>
      <w:divsChild>
        <w:div w:id="1198741709">
          <w:marLeft w:val="0"/>
          <w:marRight w:val="0"/>
          <w:marTop w:val="0"/>
          <w:marBottom w:val="0"/>
          <w:divBdr>
            <w:top w:val="none" w:sz="0" w:space="0" w:color="auto"/>
            <w:left w:val="none" w:sz="0" w:space="0" w:color="auto"/>
            <w:bottom w:val="none" w:sz="0" w:space="0" w:color="auto"/>
            <w:right w:val="none" w:sz="0" w:space="0" w:color="auto"/>
          </w:divBdr>
        </w:div>
      </w:divsChild>
    </w:div>
    <w:div w:id="1195273031">
      <w:bodyDiv w:val="1"/>
      <w:marLeft w:val="0"/>
      <w:marRight w:val="0"/>
      <w:marTop w:val="0"/>
      <w:marBottom w:val="0"/>
      <w:divBdr>
        <w:top w:val="none" w:sz="0" w:space="0" w:color="auto"/>
        <w:left w:val="none" w:sz="0" w:space="0" w:color="auto"/>
        <w:bottom w:val="none" w:sz="0" w:space="0" w:color="auto"/>
        <w:right w:val="none" w:sz="0" w:space="0" w:color="auto"/>
      </w:divBdr>
    </w:div>
    <w:div w:id="1218325287">
      <w:bodyDiv w:val="1"/>
      <w:marLeft w:val="0"/>
      <w:marRight w:val="0"/>
      <w:marTop w:val="0"/>
      <w:marBottom w:val="0"/>
      <w:divBdr>
        <w:top w:val="none" w:sz="0" w:space="0" w:color="auto"/>
        <w:left w:val="none" w:sz="0" w:space="0" w:color="auto"/>
        <w:bottom w:val="none" w:sz="0" w:space="0" w:color="auto"/>
        <w:right w:val="none" w:sz="0" w:space="0" w:color="auto"/>
      </w:divBdr>
      <w:divsChild>
        <w:div w:id="838078413">
          <w:marLeft w:val="0"/>
          <w:marRight w:val="0"/>
          <w:marTop w:val="0"/>
          <w:marBottom w:val="0"/>
          <w:divBdr>
            <w:top w:val="none" w:sz="0" w:space="0" w:color="auto"/>
            <w:left w:val="none" w:sz="0" w:space="0" w:color="auto"/>
            <w:bottom w:val="none" w:sz="0" w:space="0" w:color="auto"/>
            <w:right w:val="none" w:sz="0" w:space="0" w:color="auto"/>
          </w:divBdr>
        </w:div>
      </w:divsChild>
    </w:div>
    <w:div w:id="1230189657">
      <w:bodyDiv w:val="1"/>
      <w:marLeft w:val="0"/>
      <w:marRight w:val="0"/>
      <w:marTop w:val="0"/>
      <w:marBottom w:val="0"/>
      <w:divBdr>
        <w:top w:val="none" w:sz="0" w:space="0" w:color="auto"/>
        <w:left w:val="none" w:sz="0" w:space="0" w:color="auto"/>
        <w:bottom w:val="none" w:sz="0" w:space="0" w:color="auto"/>
        <w:right w:val="none" w:sz="0" w:space="0" w:color="auto"/>
      </w:divBdr>
    </w:div>
    <w:div w:id="1309479025">
      <w:bodyDiv w:val="1"/>
      <w:marLeft w:val="0"/>
      <w:marRight w:val="0"/>
      <w:marTop w:val="0"/>
      <w:marBottom w:val="0"/>
      <w:divBdr>
        <w:top w:val="none" w:sz="0" w:space="0" w:color="auto"/>
        <w:left w:val="none" w:sz="0" w:space="0" w:color="auto"/>
        <w:bottom w:val="none" w:sz="0" w:space="0" w:color="auto"/>
        <w:right w:val="none" w:sz="0" w:space="0" w:color="auto"/>
      </w:divBdr>
      <w:divsChild>
        <w:div w:id="1456674493">
          <w:marLeft w:val="0"/>
          <w:marRight w:val="0"/>
          <w:marTop w:val="0"/>
          <w:marBottom w:val="0"/>
          <w:divBdr>
            <w:top w:val="none" w:sz="0" w:space="0" w:color="auto"/>
            <w:left w:val="none" w:sz="0" w:space="0" w:color="auto"/>
            <w:bottom w:val="none" w:sz="0" w:space="0" w:color="auto"/>
            <w:right w:val="none" w:sz="0" w:space="0" w:color="auto"/>
          </w:divBdr>
        </w:div>
      </w:divsChild>
    </w:div>
    <w:div w:id="1400136581">
      <w:bodyDiv w:val="1"/>
      <w:marLeft w:val="0"/>
      <w:marRight w:val="0"/>
      <w:marTop w:val="0"/>
      <w:marBottom w:val="0"/>
      <w:divBdr>
        <w:top w:val="none" w:sz="0" w:space="0" w:color="auto"/>
        <w:left w:val="none" w:sz="0" w:space="0" w:color="auto"/>
        <w:bottom w:val="none" w:sz="0" w:space="0" w:color="auto"/>
        <w:right w:val="none" w:sz="0" w:space="0" w:color="auto"/>
      </w:divBdr>
    </w:div>
    <w:div w:id="1402404882">
      <w:bodyDiv w:val="1"/>
      <w:marLeft w:val="0"/>
      <w:marRight w:val="0"/>
      <w:marTop w:val="0"/>
      <w:marBottom w:val="0"/>
      <w:divBdr>
        <w:top w:val="none" w:sz="0" w:space="0" w:color="auto"/>
        <w:left w:val="none" w:sz="0" w:space="0" w:color="auto"/>
        <w:bottom w:val="none" w:sz="0" w:space="0" w:color="auto"/>
        <w:right w:val="none" w:sz="0" w:space="0" w:color="auto"/>
      </w:divBdr>
    </w:div>
    <w:div w:id="1598565067">
      <w:bodyDiv w:val="1"/>
      <w:marLeft w:val="0"/>
      <w:marRight w:val="0"/>
      <w:marTop w:val="0"/>
      <w:marBottom w:val="0"/>
      <w:divBdr>
        <w:top w:val="none" w:sz="0" w:space="0" w:color="auto"/>
        <w:left w:val="none" w:sz="0" w:space="0" w:color="auto"/>
        <w:bottom w:val="none" w:sz="0" w:space="0" w:color="auto"/>
        <w:right w:val="none" w:sz="0" w:space="0" w:color="auto"/>
      </w:divBdr>
      <w:divsChild>
        <w:div w:id="416025316">
          <w:marLeft w:val="0"/>
          <w:marRight w:val="0"/>
          <w:marTop w:val="0"/>
          <w:marBottom w:val="0"/>
          <w:divBdr>
            <w:top w:val="none" w:sz="0" w:space="0" w:color="auto"/>
            <w:left w:val="none" w:sz="0" w:space="0" w:color="auto"/>
            <w:bottom w:val="none" w:sz="0" w:space="0" w:color="auto"/>
            <w:right w:val="none" w:sz="0" w:space="0" w:color="auto"/>
          </w:divBdr>
        </w:div>
      </w:divsChild>
    </w:div>
    <w:div w:id="1608007016">
      <w:bodyDiv w:val="1"/>
      <w:marLeft w:val="0"/>
      <w:marRight w:val="0"/>
      <w:marTop w:val="0"/>
      <w:marBottom w:val="0"/>
      <w:divBdr>
        <w:top w:val="none" w:sz="0" w:space="0" w:color="auto"/>
        <w:left w:val="none" w:sz="0" w:space="0" w:color="auto"/>
        <w:bottom w:val="none" w:sz="0" w:space="0" w:color="auto"/>
        <w:right w:val="none" w:sz="0" w:space="0" w:color="auto"/>
      </w:divBdr>
      <w:divsChild>
        <w:div w:id="1431123127">
          <w:marLeft w:val="0"/>
          <w:marRight w:val="0"/>
          <w:marTop w:val="0"/>
          <w:marBottom w:val="0"/>
          <w:divBdr>
            <w:top w:val="none" w:sz="0" w:space="0" w:color="auto"/>
            <w:left w:val="none" w:sz="0" w:space="0" w:color="auto"/>
            <w:bottom w:val="none" w:sz="0" w:space="0" w:color="auto"/>
            <w:right w:val="none" w:sz="0" w:space="0" w:color="auto"/>
          </w:divBdr>
        </w:div>
      </w:divsChild>
    </w:div>
    <w:div w:id="1646860809">
      <w:bodyDiv w:val="1"/>
      <w:marLeft w:val="0"/>
      <w:marRight w:val="0"/>
      <w:marTop w:val="0"/>
      <w:marBottom w:val="0"/>
      <w:divBdr>
        <w:top w:val="none" w:sz="0" w:space="0" w:color="auto"/>
        <w:left w:val="none" w:sz="0" w:space="0" w:color="auto"/>
        <w:bottom w:val="none" w:sz="0" w:space="0" w:color="auto"/>
        <w:right w:val="none" w:sz="0" w:space="0" w:color="auto"/>
      </w:divBdr>
      <w:divsChild>
        <w:div w:id="2017730384">
          <w:marLeft w:val="0"/>
          <w:marRight w:val="0"/>
          <w:marTop w:val="0"/>
          <w:marBottom w:val="0"/>
          <w:divBdr>
            <w:top w:val="none" w:sz="0" w:space="0" w:color="auto"/>
            <w:left w:val="none" w:sz="0" w:space="0" w:color="auto"/>
            <w:bottom w:val="none" w:sz="0" w:space="0" w:color="auto"/>
            <w:right w:val="none" w:sz="0" w:space="0" w:color="auto"/>
          </w:divBdr>
        </w:div>
      </w:divsChild>
    </w:div>
    <w:div w:id="1718966932">
      <w:bodyDiv w:val="1"/>
      <w:marLeft w:val="0"/>
      <w:marRight w:val="0"/>
      <w:marTop w:val="0"/>
      <w:marBottom w:val="0"/>
      <w:divBdr>
        <w:top w:val="none" w:sz="0" w:space="0" w:color="auto"/>
        <w:left w:val="none" w:sz="0" w:space="0" w:color="auto"/>
        <w:bottom w:val="none" w:sz="0" w:space="0" w:color="auto"/>
        <w:right w:val="none" w:sz="0" w:space="0" w:color="auto"/>
      </w:divBdr>
      <w:divsChild>
        <w:div w:id="798256762">
          <w:marLeft w:val="0"/>
          <w:marRight w:val="0"/>
          <w:marTop w:val="0"/>
          <w:marBottom w:val="0"/>
          <w:divBdr>
            <w:top w:val="none" w:sz="0" w:space="0" w:color="auto"/>
            <w:left w:val="none" w:sz="0" w:space="0" w:color="auto"/>
            <w:bottom w:val="none" w:sz="0" w:space="0" w:color="auto"/>
            <w:right w:val="none" w:sz="0" w:space="0" w:color="auto"/>
          </w:divBdr>
        </w:div>
      </w:divsChild>
    </w:div>
    <w:div w:id="1791194754">
      <w:bodyDiv w:val="1"/>
      <w:marLeft w:val="0"/>
      <w:marRight w:val="0"/>
      <w:marTop w:val="0"/>
      <w:marBottom w:val="0"/>
      <w:divBdr>
        <w:top w:val="none" w:sz="0" w:space="0" w:color="auto"/>
        <w:left w:val="none" w:sz="0" w:space="0" w:color="auto"/>
        <w:bottom w:val="none" w:sz="0" w:space="0" w:color="auto"/>
        <w:right w:val="none" w:sz="0" w:space="0" w:color="auto"/>
      </w:divBdr>
      <w:divsChild>
        <w:div w:id="212624981">
          <w:marLeft w:val="0"/>
          <w:marRight w:val="0"/>
          <w:marTop w:val="0"/>
          <w:marBottom w:val="0"/>
          <w:divBdr>
            <w:top w:val="none" w:sz="0" w:space="0" w:color="auto"/>
            <w:left w:val="none" w:sz="0" w:space="0" w:color="auto"/>
            <w:bottom w:val="none" w:sz="0" w:space="0" w:color="auto"/>
            <w:right w:val="none" w:sz="0" w:space="0" w:color="auto"/>
          </w:divBdr>
        </w:div>
      </w:divsChild>
    </w:div>
    <w:div w:id="1958102536">
      <w:bodyDiv w:val="1"/>
      <w:marLeft w:val="0"/>
      <w:marRight w:val="0"/>
      <w:marTop w:val="0"/>
      <w:marBottom w:val="0"/>
      <w:divBdr>
        <w:top w:val="none" w:sz="0" w:space="0" w:color="auto"/>
        <w:left w:val="none" w:sz="0" w:space="0" w:color="auto"/>
        <w:bottom w:val="none" w:sz="0" w:space="0" w:color="auto"/>
        <w:right w:val="none" w:sz="0" w:space="0" w:color="auto"/>
      </w:divBdr>
      <w:divsChild>
        <w:div w:id="375203325">
          <w:marLeft w:val="0"/>
          <w:marRight w:val="0"/>
          <w:marTop w:val="0"/>
          <w:marBottom w:val="0"/>
          <w:divBdr>
            <w:top w:val="none" w:sz="0" w:space="0" w:color="auto"/>
            <w:left w:val="none" w:sz="0" w:space="0" w:color="auto"/>
            <w:bottom w:val="none" w:sz="0" w:space="0" w:color="auto"/>
            <w:right w:val="none" w:sz="0" w:space="0" w:color="auto"/>
          </w:divBdr>
        </w:div>
      </w:divsChild>
    </w:div>
    <w:div w:id="1972590062">
      <w:bodyDiv w:val="1"/>
      <w:marLeft w:val="0"/>
      <w:marRight w:val="0"/>
      <w:marTop w:val="0"/>
      <w:marBottom w:val="0"/>
      <w:divBdr>
        <w:top w:val="none" w:sz="0" w:space="0" w:color="auto"/>
        <w:left w:val="none" w:sz="0" w:space="0" w:color="auto"/>
        <w:bottom w:val="none" w:sz="0" w:space="0" w:color="auto"/>
        <w:right w:val="none" w:sz="0" w:space="0" w:color="auto"/>
      </w:divBdr>
      <w:divsChild>
        <w:div w:id="1401712013">
          <w:marLeft w:val="0"/>
          <w:marRight w:val="0"/>
          <w:marTop w:val="0"/>
          <w:marBottom w:val="0"/>
          <w:divBdr>
            <w:top w:val="none" w:sz="0" w:space="0" w:color="auto"/>
            <w:left w:val="none" w:sz="0" w:space="0" w:color="auto"/>
            <w:bottom w:val="none" w:sz="0" w:space="0" w:color="auto"/>
            <w:right w:val="none" w:sz="0" w:space="0" w:color="auto"/>
          </w:divBdr>
        </w:div>
      </w:divsChild>
    </w:div>
    <w:div w:id="2053656016">
      <w:bodyDiv w:val="1"/>
      <w:marLeft w:val="0"/>
      <w:marRight w:val="0"/>
      <w:marTop w:val="0"/>
      <w:marBottom w:val="0"/>
      <w:divBdr>
        <w:top w:val="none" w:sz="0" w:space="0" w:color="auto"/>
        <w:left w:val="none" w:sz="0" w:space="0" w:color="auto"/>
        <w:bottom w:val="none" w:sz="0" w:space="0" w:color="auto"/>
        <w:right w:val="none" w:sz="0" w:space="0" w:color="auto"/>
      </w:divBdr>
      <w:divsChild>
        <w:div w:id="1179075068">
          <w:marLeft w:val="0"/>
          <w:marRight w:val="0"/>
          <w:marTop w:val="0"/>
          <w:marBottom w:val="0"/>
          <w:divBdr>
            <w:top w:val="none" w:sz="0" w:space="0" w:color="auto"/>
            <w:left w:val="none" w:sz="0" w:space="0" w:color="auto"/>
            <w:bottom w:val="none" w:sz="0" w:space="0" w:color="auto"/>
            <w:right w:val="none" w:sz="0" w:space="0" w:color="auto"/>
          </w:divBdr>
        </w:div>
      </w:divsChild>
    </w:div>
    <w:div w:id="2079011320">
      <w:bodyDiv w:val="1"/>
      <w:marLeft w:val="0"/>
      <w:marRight w:val="0"/>
      <w:marTop w:val="0"/>
      <w:marBottom w:val="0"/>
      <w:divBdr>
        <w:top w:val="none" w:sz="0" w:space="0" w:color="auto"/>
        <w:left w:val="none" w:sz="0" w:space="0" w:color="auto"/>
        <w:bottom w:val="none" w:sz="0" w:space="0" w:color="auto"/>
        <w:right w:val="none" w:sz="0" w:space="0" w:color="auto"/>
      </w:divBdr>
      <w:divsChild>
        <w:div w:id="431358015">
          <w:marLeft w:val="0"/>
          <w:marRight w:val="0"/>
          <w:marTop w:val="0"/>
          <w:marBottom w:val="0"/>
          <w:divBdr>
            <w:top w:val="none" w:sz="0" w:space="0" w:color="auto"/>
            <w:left w:val="none" w:sz="0" w:space="0" w:color="auto"/>
            <w:bottom w:val="none" w:sz="0" w:space="0" w:color="auto"/>
            <w:right w:val="none" w:sz="0" w:space="0" w:color="auto"/>
          </w:divBdr>
        </w:div>
      </w:divsChild>
    </w:div>
    <w:div w:id="2109736084">
      <w:bodyDiv w:val="1"/>
      <w:marLeft w:val="0"/>
      <w:marRight w:val="0"/>
      <w:marTop w:val="0"/>
      <w:marBottom w:val="0"/>
      <w:divBdr>
        <w:top w:val="none" w:sz="0" w:space="0" w:color="auto"/>
        <w:left w:val="none" w:sz="0" w:space="0" w:color="auto"/>
        <w:bottom w:val="none" w:sz="0" w:space="0" w:color="auto"/>
        <w:right w:val="none" w:sz="0" w:space="0" w:color="auto"/>
      </w:divBdr>
      <w:divsChild>
        <w:div w:id="10463714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1377</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 Ly</cp:lastModifiedBy>
  <cp:revision>4</cp:revision>
  <dcterms:created xsi:type="dcterms:W3CDTF">2024-12-12T15:25:00Z</dcterms:created>
  <dcterms:modified xsi:type="dcterms:W3CDTF">2024-12-12T15:30:00Z</dcterms:modified>
</cp:coreProperties>
</file>