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Malgun Gothic" w:cs="Malgun Gothic" w:eastAsia="Malgun Gothic" w:hAnsi="Malgun Gothic"/>
          <w:b w:val="1"/>
          <w:bCs w:val="1"/>
          <w:color w:val="23334c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23334c"/>
          <w:sz w:val="21"/>
          <w:szCs w:val="21"/>
          <w:rtl w:val="0"/>
        </w:rPr>
        <w:t xml:space="preserve">모두의 AI 실험실 AI 서비스 개발 프로젝트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Malgun Gothic" w:cs="Malgun Gothic" w:eastAsia="Malgun Gothic" w:hAnsi="Malgun Gothic"/>
          <w:b w:val="1"/>
          <w:bCs w:val="1"/>
          <w:sz w:val="56"/>
          <w:szCs w:val="56"/>
        </w:rPr>
      </w:pPr>
      <w:r>
        <w:rPr>
          <w:rFonts w:ascii="Malgun Gothic" w:cs="Malgun Gothic" w:eastAsia="Malgun Gothic" w:hAnsi="Malgun Gothic"/>
          <w:b w:val="1"/>
          <w:bCs w:val="1"/>
          <w:sz w:val="56"/>
          <w:szCs w:val="56"/>
          <w:rtl w:val="0"/>
        </w:rPr>
        <w:t xml:space="preserve">프로젝트 수행계획서</w:t>
      </w:r>
    </w:p>
    <w:p w:rsidR="00000000" w:rsidDel="00000000" w:rsidP="00000000" w:rsidRDefault="00000000" w:rsidRPr="00000000" w14:paraId="00000003">
      <w:pPr>
        <w:pStyle w:val="Heading1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1. 참여자 및 팀 기본정보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1-1. 기본정보</w:t>
      </w:r>
    </w:p>
    <w:tbl>
      <w:tblPr>
        <w:tblStyle w:val="Table1"/>
        <w:tblW w:w="9866.0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1701"/>
        <w:gridCol w:w="3232"/>
        <w:gridCol w:w="1701"/>
        <w:gridCol w:w="3232"/>
        <w:tblGridChange w:id="0">
          <w:tblGrid>
            <w:gridCol w:w="1701"/>
            <w:gridCol w:w="3232"/>
            <w:gridCol w:w="1701"/>
            <w:gridCol w:w="3232"/>
          </w:tblGrid>
        </w:tblGridChange>
      </w:tblGrid>
      <w:tr>
        <w:trPr>
          <w:cantSplit w:val="1"/>
          <w:trHeight w:val="51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프로젝트 ID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AI-2026-000053</w:t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작성일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2026년 10월 15일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프로젝트명</w:t>
            </w:r>
            <w:r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가족방패: 부모님이 받은 의심 메시지를 AI가 쉬운 말로 판별해 행동을 안내하고, 위험할 땐 가족에게 바로 알리는 사기 예방 서비스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참여 유형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■ 개인 참여   □ 팀 참여</w:t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팀명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color w:val="737c88"/>
                <w:sz w:val="18"/>
                <w:szCs w:val="18"/>
                <w:rtl w:val="0"/>
              </w:rPr>
              <w:t xml:space="preserve">개인 참여자는 ‘성명’ 기재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대표자명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대표자 이메일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color w:val="737c88"/>
                <w:sz w:val="18"/>
                <w:szCs w:val="18"/>
                <w:rtl w:val="0"/>
              </w:rPr>
              <w:t xml:space="preserve">안내 수신용 이메일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총 참여인원</w:t>
            </w: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대표자 포함 총 1명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before="12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1-2. 참여자 명부</w:t>
      </w:r>
    </w:p>
    <w:tbl>
      <w:tblPr>
        <w:tblStyle w:val="Table2"/>
        <w:tblW w:w="9865.999999999998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803.4337552742614"/>
        <w:gridCol w:w="991.5954430379745"/>
        <w:gridCol w:w="1462.8322362869196"/>
        <w:gridCol w:w="1274.6705485232067"/>
        <w:gridCol w:w="1651.826497890295"/>
        <w:gridCol w:w="1651.826497890295"/>
        <w:gridCol w:w="2029.8150210970462"/>
        <w:tblGridChange w:id="0">
          <w:tblGrid>
            <w:gridCol w:w="803.4337552742614"/>
            <w:gridCol w:w="991.5954430379745"/>
            <w:gridCol w:w="1462.8322362869196"/>
            <w:gridCol w:w="1274.6705485232067"/>
            <w:gridCol w:w="1651.826497890295"/>
            <w:gridCol w:w="1651.826497890295"/>
            <w:gridCol w:w="2029.8150210970462"/>
          </w:tblGrid>
        </w:tblGridChange>
      </w:tblGrid>
      <w:tr>
        <w:trPr>
          <w:cantSplit w:val="1"/>
          <w:trHeight w:val="567" w:hRule="atLeast"/>
          <w:tblHeader w:val="1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성명</w:t>
            </w: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소속</w:t>
            </w: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부서 / 학과 /</w:t>
              <w:br w:type="textWrapping"/>
              <w:t xml:space="preserve">직위 등</w:t>
            </w: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휴대전화</w:t>
            </w:r>
            <w:r>
              <w:rPr>
                <w:rtl w:val="0"/>
              </w:rPr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담당 역할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대표자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기획·개발·데이터 정리·테스트 운영 전반 (1인 수행)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팀원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팀원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팀원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40" w:before="60" w:lineRule="auto"/>
        <w:rPr>
          <w:rFonts w:ascii="Malgun Gothic" w:cs="Malgun Gothic" w:eastAsia="Malgun Gothic" w:hAnsi="Malgun Gothic"/>
          <w:color w:val="737c88"/>
          <w:sz w:val="17"/>
          <w:szCs w:val="17"/>
        </w:rPr>
      </w:pPr>
      <w:r>
        <w:rPr>
          <w:rFonts w:ascii="Malgun Gothic" w:cs="Malgun Gothic" w:eastAsia="Malgun Gothic" w:hAnsi="Malgun Gothic"/>
          <w:color w:val="737c88"/>
          <w:sz w:val="17"/>
          <w:szCs w:val="17"/>
          <w:rtl w:val="0"/>
        </w:rPr>
        <w:t xml:space="preserve">※ 대표자를 포함한 전원 작성. 개인은 대표자 행만 작성하며, 소속이 없으면 ‘개인’으로 기재합니다.</w:t>
      </w:r>
    </w:p>
    <w:p w:rsidR="00000000" w:rsidDel="00000000" w:rsidP="00000000" w:rsidRDefault="00000000" w:rsidRPr="00000000" w14:paraId="0000003E">
      <w:pPr>
        <w:spacing w:after="140" w:before="60" w:lineRule="auto"/>
        <w:rPr>
          <w:rFonts w:ascii="Malgun Gothic" w:cs="Malgun Gothic" w:eastAsia="Malgun Gothic" w:hAnsi="Malgun Gothic"/>
          <w:color w:val="737c88"/>
          <w:sz w:val="17"/>
          <w:szCs w:val="17"/>
        </w:rPr>
      </w:pPr>
      <w:r>
        <w:rPr>
          <w:rFonts w:ascii="Malgun Gothic" w:cs="Malgun Gothic" w:eastAsia="Malgun Gothic" w:hAnsi="Malgun Gothic"/>
          <w:color w:val="737c88"/>
          <w:sz w:val="17"/>
          <w:szCs w:val="17"/>
          <w:rtl w:val="0"/>
        </w:rPr>
        <w:t xml:space="preserve">※ 참여자 정보는 참여 확정·운영 안내·멘토 매칭에 이용하며, 개인정보 수집·이용 동의는 동의·확약서로 별도 요청할 예정입니다. </w:t>
      </w:r>
    </w:p>
    <w:p w:rsidR="00000000" w:rsidDel="00000000" w:rsidP="00000000" w:rsidRDefault="00000000" w:rsidRPr="00000000" w14:paraId="0000003F">
      <w:pPr>
        <w:pStyle w:val="Heading1"/>
        <w:spacing w:before="4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2. 프로젝트 내용 및 목표</w:t>
      </w:r>
    </w:p>
    <w:p w:rsidR="00000000" w:rsidDel="00000000" w:rsidP="00000000" w:rsidRDefault="00000000" w:rsidRPr="00000000" w14:paraId="00000040">
      <w:pPr>
        <w:pStyle w:val="Heading2"/>
        <w:spacing w:before="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2-1. 프로젝트 개요</w:t>
      </w:r>
    </w:p>
    <w:tbl>
      <w:tblPr>
        <w:tblStyle w:val="Table3"/>
        <w:tblW w:w="9866.0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2495"/>
        <w:gridCol w:w="7371"/>
        <w:tblGridChange w:id="0">
          <w:tblGrid>
            <w:gridCol w:w="2495"/>
            <w:gridCol w:w="7371"/>
          </w:tblGrid>
        </w:tblGridChange>
      </w:tblGrid>
      <w:tr>
        <w:trPr>
          <w:cantSplit w:val="1"/>
          <w:trHeight w:val="85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프로젝트 한 줄 소개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문자·메신저로 의심스러운 메시지를 받은 부모님이 그 순간 무엇을 해야 할지 모르는 문제를 AI로 돕습니다. 메시지를 붙여 넣으면 위험 신호를 쉬운 말로 짚어 주고 지금 할 행동을 안내하며, 위험이 크면 미리 연결한 가족에게 바로 알립니다.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서비스 주요 내용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① 메시지 확인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부모님이 받은 문자·메신저 내용을 붙여 넣으면 기관·택배·가족 사칭, 링크·앱 설치 요구, 송금·개인정보 요구, 재촉 같은 위험 신호를 찾아 보여 줍니다.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② 위험 단계와 쉬운 설명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‘위험 / 주의 / 확인 필요’ 3단계와 그렇게 본 이유를 큰 글씨, 짧은 문장으로 보여 줍니다. ‘안전’ 판정은 내지 않고, 신호가 없어도 공식 경로로 확인하도록 안내합니다.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③ 지금 할 행동 안내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링크 누르지 않기, 답장·송금 멈추기, 공식 번호로 직접 확인하기 등을 버튼 하나로 따라 할 수 있게 안내합니다. 연락처와 절차는 공식 안내를 정리한 근거 카드에서만 가져옵니다.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④ 가족 알림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‘위험’ 단계이면 부모님이 미리 동의해 연결한 가족에게 위험 단계와 요약을 바로 알립니다. 메시지 원문은 보내지 않습니다.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⑤ 결과의 한계 표시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판별은 참고용이며 정상 메시지를 위험으로 보거나 위험을 놓칠 수 있다는 점을 화면에 함께 표시합니다.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AI 활용방식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AI 역할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한국어 텍스트 생성 모델 1종(API, 별도 학습 없음)이 메시지에서 위험 신호를 뽑고 쉬운 설명 문장을 만듭니다. 출력은 신호 목록·근거 카드 ID·설명으로 나눈 정형 JSON으로 받습니다.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판정은 규칙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위험 단계 결정과 가족 알림 여부는 미리 정한 규칙(코드)이 처리합니다. 프로그램이 출력 형식과 근거 ID를 검사하고, 오류·시간 초과 시 검토된 고정 안내로 전환합니다.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KISA 보호나라·금융당국의 공개 예방 안내 중 이용조건을 확인한 내용을 근거 카드로 정리하고, 위험·정상 메시지를 섞은 합성 평가셋을 직접 만들어 놓침과 오경보를 측정합니다.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개인정보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전화번호·계좌번호 등은 모델 전송 전에 가리고, 메시지 원문은 저장하지 않습니다. 사용 모델, 캡처 이미지 인식, 알림 채널(문자·메신저 연동)은 검토 중입니다.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0" w:lineRule="auto"/>
        <w:rPr>
          <w:rFonts w:ascii="Malgun Gothic" w:cs="Malgun Gothic" w:eastAsia="Malgun Gothic" w:hAnsi="Malgun Gothi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2. 프로젝트 내용 및 목표</w:t>
      </w:r>
    </w:p>
    <w:p w:rsidR="00000000" w:rsidDel="00000000" w:rsidP="00000000" w:rsidRDefault="00000000" w:rsidRPr="00000000" w14:paraId="0000004C">
      <w:pPr>
        <w:pStyle w:val="Heading2"/>
        <w:spacing w:before="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2-2. 현재 프로젝트 현황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sz w:val="19"/>
          <w:szCs w:val="19"/>
          <w:rtl w:val="0"/>
        </w:rPr>
        <w:t xml:space="preserve">계획서 작성일 기준으로 작성해 주세요. 아래 내용은 멘토링 사전자료로 활용됩니다.</w:t>
      </w:r>
      <w:r>
        <w:rPr>
          <w:rtl w:val="0"/>
        </w:rPr>
      </w:r>
    </w:p>
    <w:tbl>
      <w:tblPr>
        <w:tblStyle w:val="Table4"/>
        <w:tblW w:w="9866.0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2495"/>
        <w:gridCol w:w="7371"/>
        <w:tblGridChange w:id="0">
          <w:tblGrid>
            <w:gridCol w:w="2495"/>
            <w:gridCol w:w="7371"/>
          </w:tblGrid>
        </w:tblGridChange>
      </w:tblGrid>
      <w:tr>
        <w:trPr>
          <w:cantSplit w:val="1"/>
          <w:trHeight w:val="102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현재 개발단계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■ 아이디어 구체화   □ 기획 완료   □ 프로토타입 개발</w:t>
              <w:br w:type="textWrapping"/>
              <w:t xml:space="preserve">□ 기능 구현   □ 테스트   □ 배포/실증   □ 기타: __________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color w:val="737c88"/>
                <w:sz w:val="17"/>
                <w:szCs w:val="17"/>
                <w:rtl w:val="0"/>
              </w:rPr>
              <w:t xml:space="preserve">현재 상태에 가장 가까운 단계 1개 선택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프로토타입 보유 여부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■ 없음   □ 있음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color w:val="737c88"/>
                <w:sz w:val="17"/>
                <w:szCs w:val="17"/>
                <w:rtl w:val="0"/>
              </w:rPr>
              <w:t xml:space="preserve">핵심 기능을 실제 실행할 수 있으면 ‘있음’, 아이디어나 화면설계만 있으면 ‘없음’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247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구현내용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구현 전. 서비스 흐름(메시지 입력 → 위험 신호 추출 → 규칙 기반 위험 단계 → 행동 안내 → 가족 알림)과 처리 구조(근거 → 규칙 → 생성 → 검증 → 대체)를 설계한 단계입니다.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91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현재까지 완료된 사항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가족(장인어른)의 전화 피싱 피해 경험에서 문제 정의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예선 신청서 작성·제출: 피싱 대응을 반복 연습하는 ‘멈춤연습’ 기획 (접수번호 AI-2026-000053)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연습형 서비스에서 실제 메시지를 받은 순간 돕는 ‘판별·행동 안내·가족 알림’ 서비스로 방향 구체화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공공 예방 안내 자료 후보(KISA 보호나라, 금융위원회) 목록화, AI 역할·개인정보 처리 원칙 정리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91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현재 진행 중 사항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위험 신호 목록과 위험 단계 규칙 초안 정리 (초기 단계)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부모님 화면·가족 화면 흐름 설계 (초기 단계)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근거 카드로 쓸 공공 안내의 이용조건 확인 (착수 전)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91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애로사항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</w:t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오판 위험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정상 메시지를 위험으로 보거나 위험을 놓칠 수 있어, 이를 잴 평가 데이터와 기준이 필요합니다.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</w:t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실제 피해 메시지는 개인정보가 섞여 있어 수집이 어렵고, 합성·공개 사례만으로 충분한지 판단이 어렵습니다.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</w:t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가족 알림 연동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문자·메신저 알림의 비용과 연동 방법, 부모님 동의 절차를 정해야 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</w:t>
            </w: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검증 경로와 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1인·주당 약 10시간으로 진행하며, 어르신 대상 테스트 참여자와 동의 절차가 아직 없습니다.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2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현재 결과물 및</w:t>
              <w:br w:type="textWrapping"/>
              <w:t xml:space="preserve">참고자료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가족방패 결과물: 없음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관련 제작 경험(별도 프로젝트): 약봉투 큰 글씨 복약표 https://github.com/lythean1004/medicine-schedule-largeprint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before="6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color w:val="737c88"/>
          <w:sz w:val="17"/>
          <w:szCs w:val="17"/>
          <w:rtl w:val="0"/>
        </w:rPr>
        <w:t xml:space="preserve">※ 링크의 열람 가능 여부를 확인하고, 비밀번호와 API 인증키 등은 포함하지 마세요.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before="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2-3. 최종 목표 및 결과물</w:t>
      </w:r>
    </w:p>
    <w:tbl>
      <w:tblPr>
        <w:tblStyle w:val="Table5"/>
        <w:tblW w:w="9866.0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2495"/>
        <w:gridCol w:w="7371"/>
        <w:tblGridChange w:id="0">
          <w:tblGrid>
            <w:gridCol w:w="2495"/>
            <w:gridCol w:w="7371"/>
          </w:tblGrid>
        </w:tblGridChange>
      </w:tblGrid>
      <w:tr>
        <w:trPr>
          <w:cantSplit w:val="1"/>
          <w:trHeight w:val="1247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목표 구현단계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■ 프로토타입 단계   □ 배포 단계   □ 사업화 단계</w:t>
            </w:r>
          </w:p>
          <w:p w:rsidR="00000000" w:rsidDel="00000000" w:rsidP="00000000" w:rsidRDefault="00000000" w:rsidRPr="00000000" w14:paraId="00000067">
            <w:pPr>
              <w:spacing w:line="252.00000000000003" w:lineRule="auto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color w:val="737c88"/>
                <w:sz w:val="17"/>
                <w:szCs w:val="17"/>
                <w:rtl w:val="0"/>
              </w:rPr>
              <w:t xml:space="preserve">목표 1개 선택. 프로토타입: 핵심 기능 시연 / 배포: 외부 사용자 이용</w:t>
              <w:br w:type="textWrapping"/>
              <w:t xml:space="preserve">사업화: 실제 수요, 활용 가능성 또는 수익모델 검증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531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최종 목표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메시지 입력 → 위험 신호·위험 단계 → 쉬운 행동 안내 → (위험 시) 가족 알림까지 한 흐름으로 시연되는 웹 프로토타입을 완성합니다.</w:t>
            </w:r>
          </w:p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위험·정상 메시지를 섞은 평가셋 100건으로 위험 메시지 놓침률과 정상 메시지 오경보율을 측정해 공개하고, 성인 지인 5~10명에게 사용성을 확인합니다. 수치 목표는 첫 측정 후 정하며, 실제 피해 감소 효과는 주장하지 않습니다.</w:t>
            </w:r>
          </w:p>
        </w:tc>
      </w:tr>
      <w:tr>
        <w:trPr>
          <w:cantSplit w:val="1"/>
          <w:trHeight w:val="15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최종 결과물 형태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■ 웹서비스   □ 모바일 앱   □ 기타: ____________________</w:t>
            </w:r>
          </w:p>
        </w:tc>
      </w:tr>
    </w:tbl>
    <w:p w:rsidR="00000000" w:rsidDel="00000000" w:rsidP="00000000" w:rsidRDefault="00000000" w:rsidRPr="00000000" w14:paraId="0000006C">
      <w:pPr>
        <w:spacing w:line="20" w:lineRule="auto"/>
        <w:rPr>
          <w:rFonts w:ascii="Malgun Gothic" w:cs="Malgun Gothic" w:eastAsia="Malgun Gothic" w:hAnsi="Malgun Gothi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3. 멘토링 및 지원 요청사항</w:t>
      </w:r>
    </w:p>
    <w:p w:rsidR="00000000" w:rsidDel="00000000" w:rsidP="00000000" w:rsidRDefault="00000000" w:rsidRPr="00000000" w14:paraId="0000006E">
      <w:pPr>
        <w:spacing w:after="14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sz w:val="19"/>
          <w:szCs w:val="19"/>
          <w:rtl w:val="0"/>
        </w:rPr>
        <w:t xml:space="preserve">아래 선택지에서 가장 필요한 분야를 1순위와 2순위로 작성해 주세요.</w:t>
      </w:r>
      <w:r>
        <w:rPr>
          <w:rtl w:val="0"/>
        </w:rPr>
      </w:r>
    </w:p>
    <w:tbl>
      <w:tblPr>
        <w:tblStyle w:val="Table6"/>
        <w:tblW w:w="9866.0" w:type="dxa"/>
        <w:jc w:val="center"/>
        <w:tblBorders>
          <w:top w:color="a6b0bd" w:space="0" w:sz="4" w:val="single"/>
          <w:left w:color="a6b0bd" w:space="0" w:sz="4" w:val="single"/>
          <w:bottom w:color="a6b0bd" w:space="0" w:sz="4" w:val="single"/>
          <w:right w:color="a6b0bd" w:space="0" w:sz="4" w:val="single"/>
          <w:insideH w:color="a6b0bd" w:space="0" w:sz="4" w:val="single"/>
          <w:insideV w:color="a6b0bd" w:space="0" w:sz="4" w:val="single"/>
        </w:tblBorders>
        <w:tblLayout w:type="fixed"/>
        <w:tblLook w:val="0400"/>
      </w:tblPr>
      <w:tblGrid>
        <w:gridCol w:w="2495"/>
        <w:gridCol w:w="7371"/>
        <w:tblGridChange w:id="0">
          <w:tblGrid>
            <w:gridCol w:w="2495"/>
            <w:gridCol w:w="7371"/>
          </w:tblGrid>
        </w:tblGridChange>
      </w:tblGrid>
      <w:tr>
        <w:trPr>
          <w:cantSplit w:val="1"/>
          <w:trHeight w:val="68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희망 분야 1순위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기술 및 데이터</w:t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희망 분야 2순위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 및 도입</w:t>
            </w:r>
          </w:p>
        </w:tc>
      </w:tr>
      <w:tr>
        <w:trPr>
          <w:cantSplit w:val="1"/>
          <w:trHeight w:val="369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희망 진행방식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□ 온라인   □ 오프라인   ■ 모두 가능</w:t>
            </w:r>
          </w:p>
        </w:tc>
      </w:tr>
      <w:tr>
        <w:trPr>
          <w:cantSplit w:val="1"/>
          <w:trHeight w:val="1361" w:hRule="atLeast"/>
          <w:tblHeader w:val="0"/>
        </w:trPr>
        <w:tc>
          <w:tcPr>
            <w:shd w:fill="eaf1f8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참여 가능한</w:t>
              <w:br w:type="textWrapping"/>
              <w:t xml:space="preserve">요일 및 시간대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40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평일 19시 이후, 주말 오전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60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color w:val="737c88"/>
          <w:sz w:val="17"/>
          <w:szCs w:val="17"/>
          <w:rtl w:val="0"/>
        </w:rPr>
        <w:t xml:space="preserve">※ 희망 분야와 일정은 배정 참고자료이며, 실제 멘토 배정과 일정은 별도 안내합니다.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0" w:top="907" w:left="1020" w:right="10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865"/>
      </w:tabs>
      <w:spacing w:after="0" w:before="40" w:line="264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1e26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57180"/>
        <w:sz w:val="16"/>
        <w:szCs w:val="16"/>
        <w:u w:val="none"/>
        <w:shd w:fill="auto" w:val="clear"/>
        <w:vertAlign w:val="baseline"/>
        <w:rtl w:val="0"/>
      </w:rPr>
      <w:t xml:space="preserve">모두의 AI 실험실 AI 서비스 개발 프로젝트</w:t>
      <w:tab/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5718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5718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5718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a6b0bd" w:space="5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4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1e26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57180"/>
        <w:sz w:val="16"/>
        <w:szCs w:val="16"/>
        <w:u w:val="none"/>
        <w:shd w:fill="auto" w:val="clear"/>
        <w:vertAlign w:val="baseline"/>
        <w:rtl w:val="0"/>
      </w:rPr>
      <w:t xml:space="preserve">모두의 AI 실험실  | 최종 수행계획서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1e2633"/>
        <w:lang w:val="ko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lineRule="auto"/>
    </w:pPr>
    <w:rPr>
      <w:b w:val="1"/>
      <w:bCs w:val="1"/>
      <w:color w:val="23334c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Rule="auto"/>
    </w:pPr>
    <w:rPr>
      <w:b w:val="1"/>
      <w:bCs w:val="1"/>
      <w:color w:val="23334c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line="264" w:lineRule="auto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</w:pPr>
    <w:rPr>
      <w:b w:val="1"/>
      <w:bCs w:val="1"/>
      <w:color w:val="23334c"/>
      <w:sz w:val="38"/>
      <w:szCs w:val="38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line="264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line="264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line="264" w:lineRule="auto"/>
    </w:pPr>
    <w:rPr>
      <w:rFonts w:ascii="Calibri" w:cs="Calibri" w:eastAsia="Calibri" w:hAnsi="Calibri"/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0.0" w:type="dxa"/>
        <w:left w:w="105.0" w:type="dxa"/>
        <w:bottom w:w="70.0" w:type="dxa"/>
        <w:right w:w="10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khNcn9c4SxKkZ8zj23W7FMT0A==">CgMxLjA4AHIhMU5JSktsN3lBeUdoUHJnRV94dDZVZERXNGNLenF4eU02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2026-10-08T08:47:00Z</dcterms:created>
  <dc:creator>에이블런</dc:creator>
</cp:coreProperties>
</file>