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E622" w14:textId="62B8EBBA" w:rsidR="00A5464E" w:rsidRPr="00F965F5" w:rsidRDefault="00A5464E" w:rsidP="00A5464E">
      <w:pPr>
        <w:spacing w:line="640" w:lineRule="exact"/>
        <w:jc w:val="center"/>
        <w:rPr>
          <w:sz w:val="32"/>
          <w:szCs w:val="32"/>
        </w:rPr>
      </w:pPr>
      <w:r w:rsidRPr="00F965F5">
        <w:rPr>
          <w:rFonts w:ascii="微软雅黑" w:eastAsia="微软雅黑" w:hAnsi="微软雅黑" w:hint="eastAsia"/>
          <w:sz w:val="32"/>
          <w:szCs w:val="32"/>
        </w:rPr>
        <w:t>4C大赛</w:t>
      </w:r>
      <w:r w:rsidR="00F965F5" w:rsidRPr="00F965F5">
        <w:rPr>
          <w:rFonts w:ascii="微软雅黑" w:eastAsia="微软雅黑" w:hAnsi="微软雅黑" w:hint="eastAsia"/>
          <w:color w:val="000000" w:themeColor="text1"/>
          <w:sz w:val="32"/>
          <w:szCs w:val="32"/>
        </w:rPr>
        <w:t>数媒</w:t>
      </w:r>
      <w:r w:rsidR="00DD0F75">
        <w:rPr>
          <w:rFonts w:ascii="微软雅黑" w:eastAsia="微软雅黑" w:hAnsi="微软雅黑" w:hint="eastAsia"/>
          <w:color w:val="000000" w:themeColor="text1"/>
          <w:sz w:val="32"/>
          <w:szCs w:val="32"/>
        </w:rPr>
        <w:t>动漫与短片</w:t>
      </w:r>
      <w:r w:rsidRPr="00F965F5">
        <w:rPr>
          <w:rFonts w:ascii="微软雅黑" w:eastAsia="微软雅黑" w:hAnsi="微软雅黑" w:hint="eastAsia"/>
          <w:sz w:val="32"/>
          <w:szCs w:val="32"/>
        </w:rPr>
        <w:t>参赛作品提交要求</w:t>
      </w:r>
    </w:p>
    <w:p w14:paraId="5D063E2B" w14:textId="0A8D4409" w:rsidR="000F6E24" w:rsidRDefault="00000000"/>
    <w:tbl>
      <w:tblPr>
        <w:tblStyle w:val="TableGrid"/>
        <w:tblW w:w="15739" w:type="dxa"/>
        <w:tblInd w:w="-8" w:type="dxa"/>
        <w:tblCellMar>
          <w:top w:w="68" w:type="dxa"/>
        </w:tblCellMar>
        <w:tblLook w:val="04A0" w:firstRow="1" w:lastRow="0" w:firstColumn="1" w:lastColumn="0" w:noHBand="0" w:noVBand="1"/>
      </w:tblPr>
      <w:tblGrid>
        <w:gridCol w:w="561"/>
        <w:gridCol w:w="692"/>
        <w:gridCol w:w="3276"/>
        <w:gridCol w:w="4963"/>
        <w:gridCol w:w="2271"/>
        <w:gridCol w:w="3976"/>
      </w:tblGrid>
      <w:tr w:rsidR="00DD0F75" w:rsidRPr="006850AD" w14:paraId="23B44082" w14:textId="77777777" w:rsidTr="00DD0F75">
        <w:trPr>
          <w:trHeight w:val="363"/>
          <w:tblHeader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ECEEB9E" w14:textId="77777777" w:rsidR="00DD0F75" w:rsidRDefault="00DD0F75" w:rsidP="00DD0F75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数媒</w:t>
            </w:r>
          </w:p>
          <w:p w14:paraId="0E918592" w14:textId="1A53757D" w:rsidR="00DD0F75" w:rsidRPr="00D633B8" w:rsidRDefault="00DD0F75" w:rsidP="00DD0F75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类别</w:t>
            </w:r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FBDE8F5" w14:textId="77777777" w:rsidR="00DD0F75" w:rsidRPr="00D633B8" w:rsidRDefault="00DD0F75" w:rsidP="00DD0F75">
            <w:pPr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二级</w:t>
            </w:r>
          </w:p>
          <w:p w14:paraId="339F04AD" w14:textId="77777777" w:rsidR="00DD0F75" w:rsidRPr="00D633B8" w:rsidRDefault="00DD0F75" w:rsidP="00DD0F75">
            <w:pPr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类别</w:t>
            </w:r>
          </w:p>
        </w:tc>
        <w:tc>
          <w:tcPr>
            <w:tcW w:w="14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6833C7B" w14:textId="77777777" w:rsidR="00DD0F75" w:rsidRPr="00D633B8" w:rsidRDefault="00DD0F75" w:rsidP="001C68C5">
            <w:pPr>
              <w:ind w:firstLine="422"/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文件类别</w:t>
            </w:r>
          </w:p>
        </w:tc>
      </w:tr>
      <w:tr w:rsidR="00DD0F75" w:rsidRPr="006850AD" w14:paraId="26263892" w14:textId="77777777" w:rsidTr="00DD0F75">
        <w:trPr>
          <w:trHeight w:val="476"/>
          <w:tblHeader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B7E96" w14:textId="77777777" w:rsidR="00DD0F75" w:rsidRPr="00D633B8" w:rsidRDefault="00DD0F75" w:rsidP="001C68C5">
            <w:pPr>
              <w:ind w:firstLine="422"/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425A6" w14:textId="77777777" w:rsidR="00DD0F75" w:rsidRPr="00D633B8" w:rsidRDefault="00DD0F75" w:rsidP="001C68C5">
            <w:pPr>
              <w:ind w:firstLine="422"/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7B50D05" w14:textId="77777777" w:rsidR="00DD0F75" w:rsidRPr="00D633B8" w:rsidRDefault="00DD0F75" w:rsidP="001C68C5">
            <w:pPr>
              <w:ind w:firstLine="422"/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 xml:space="preserve">作品文件 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7C1701A" w14:textId="77777777" w:rsidR="00DD0F75" w:rsidRPr="00D633B8" w:rsidRDefault="00DD0F75" w:rsidP="001C68C5">
            <w:pPr>
              <w:ind w:firstLine="422"/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 xml:space="preserve">素材源码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2F675E1" w14:textId="77777777" w:rsidR="00DD0F75" w:rsidRPr="00D633B8" w:rsidRDefault="00DD0F75" w:rsidP="001C68C5">
            <w:pPr>
              <w:ind w:firstLine="422"/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 xml:space="preserve">答辩辅助 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41509D0" w14:textId="77777777" w:rsidR="00DD0F75" w:rsidRPr="00D633B8" w:rsidRDefault="00DD0F75" w:rsidP="001C68C5">
            <w:pPr>
              <w:ind w:firstLine="422"/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 xml:space="preserve">作品演示(非必要项) </w:t>
            </w:r>
          </w:p>
        </w:tc>
      </w:tr>
      <w:tr w:rsidR="00DD0F75" w:rsidRPr="006850AD" w14:paraId="477525BC" w14:textId="77777777" w:rsidTr="00DD0F75">
        <w:trPr>
          <w:trHeight w:val="2253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35501DF" w14:textId="77777777" w:rsidR="00DD0F75" w:rsidRPr="00D633B8" w:rsidRDefault="00DD0F75" w:rsidP="00DD0F75">
            <w:pPr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proofErr w:type="gramStart"/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数媒动漫</w:t>
            </w:r>
            <w:proofErr w:type="gramEnd"/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与</w:t>
            </w:r>
            <w:r w:rsidRPr="00D633B8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短片</w:t>
            </w:r>
          </w:p>
          <w:p w14:paraId="0F3590C5" w14:textId="3331D082" w:rsidR="00DD0F75" w:rsidRPr="00D633B8" w:rsidRDefault="00DD0F75" w:rsidP="001C68C5">
            <w:pPr>
              <w:ind w:firstLine="422"/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F975B" w14:textId="77777777" w:rsidR="00DD0F75" w:rsidRPr="00D633B8" w:rsidRDefault="00DD0F75" w:rsidP="00DD0F75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微</w:t>
            </w:r>
          </w:p>
          <w:p w14:paraId="2C5E43F8" w14:textId="77777777" w:rsidR="00DD0F75" w:rsidRPr="00D633B8" w:rsidRDefault="00DD0F75" w:rsidP="00DD0F75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电影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246A1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内容</w:t>
            </w:r>
            <w:r w:rsidRPr="00D633B8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作品成片和作品截图时长：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60-600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秒</w:t>
            </w:r>
            <w:r w:rsidRPr="006850AD">
              <w:rPr>
                <w:rFonts w:ascii="宋体" w:eastAsia="宋体" w:hAnsi="宋体" w:cs="Times New Roman"/>
                <w:b/>
                <w:color w:val="000000" w:themeColor="text1"/>
                <w:szCs w:val="21"/>
              </w:rPr>
              <w:t xml:space="preserve"> </w:t>
            </w:r>
          </w:p>
          <w:p w14:paraId="503C578B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格式：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成片采用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MOV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、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AVI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或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MP4</w:t>
            </w:r>
          </w:p>
          <w:p w14:paraId="35F74D28" w14:textId="77777777" w:rsidR="00DD0F75" w:rsidRPr="006850AD" w:rsidRDefault="00DD0F75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等格式，作品分辨率不小于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1280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×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720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或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720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×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1280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像素；同时提供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5 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幅以上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JPEG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格式的成片截图，且应保持原画面尺寸。</w:t>
            </w:r>
            <w:r w:rsidRPr="006850AD">
              <w:rPr>
                <w:rFonts w:ascii="宋体" w:eastAsia="宋体" w:hAnsi="宋体" w:cs="Times New Roman"/>
                <w:b/>
                <w:color w:val="000000" w:themeColor="text1"/>
                <w:szCs w:val="21"/>
              </w:rPr>
              <w:t xml:space="preserve"> </w:t>
            </w:r>
          </w:p>
          <w:p w14:paraId="6B57D351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大小：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小于或等于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500MB</w:t>
            </w:r>
            <w:r w:rsidRPr="006850AD">
              <w:rPr>
                <w:rFonts w:ascii="宋体" w:eastAsia="宋体" w:hAnsi="宋体" w:cs="Times New Roman"/>
                <w:b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2B7D3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能够展示设计制作过程的相关资料，如（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1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）设计制作源文件、以及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5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张以上制作过程软件界面截图，（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2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）作品使用的相关素材文件，（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3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）设计制作花絮等。其中（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1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）为必要项，各类资料不必提供全部文件。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3762D49F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格式：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源文件格式不限，软件界面截图为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JPEG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格式，视频文件格式要求同“作品文件”。</w:t>
            </w:r>
            <w:r w:rsidRPr="006850AD">
              <w:rPr>
                <w:rFonts w:ascii="宋体" w:eastAsia="宋体" w:hAnsi="宋体" w:cs="Times New Roman"/>
                <w:b/>
                <w:color w:val="000000" w:themeColor="text1"/>
                <w:szCs w:val="21"/>
              </w:rPr>
              <w:t xml:space="preserve"> </w:t>
            </w:r>
          </w:p>
          <w:p w14:paraId="6583AFBA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大小：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总文件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不大于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1GB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07F955DB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数量：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总数量小于或者等于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10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F5986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作品设计思路、技术路线等。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7BFA2E89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格式：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PPT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或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PDF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47D83B33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尺寸：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单个文件不大于</w:t>
            </w:r>
          </w:p>
          <w:p w14:paraId="4D63F010" w14:textId="77777777" w:rsidR="00DD0F75" w:rsidRPr="006850AD" w:rsidRDefault="00DD0F75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100MB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0DFD7C2B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数量：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总数量小于或者等于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2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。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135BE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作品其他需要展示的部分，如海报设计等，可以为图片或视频文件，请勿与“作品文件”“素材源码”“答辩辅助”内文件重复。 </w:t>
            </w:r>
          </w:p>
          <w:p w14:paraId="6DC795BC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数量：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总数量小于或者等于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5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1CC833BA" w14:textId="77777777" w:rsidR="00DD0F75" w:rsidRPr="006850AD" w:rsidRDefault="00DD0F75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</w:t>
            </w:r>
          </w:p>
        </w:tc>
      </w:tr>
      <w:tr w:rsidR="00DD0F75" w:rsidRPr="006850AD" w14:paraId="4A767FE7" w14:textId="77777777" w:rsidTr="00DD0F75">
        <w:trPr>
          <w:trHeight w:val="2417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4357BDB" w14:textId="77777777" w:rsidR="00DD0F75" w:rsidRPr="00D633B8" w:rsidRDefault="00DD0F75" w:rsidP="001C68C5">
            <w:pPr>
              <w:ind w:firstLine="422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D633D" w14:textId="77777777" w:rsidR="00DD0F75" w:rsidRDefault="00DD0F75" w:rsidP="00DD0F75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数字</w:t>
            </w:r>
          </w:p>
          <w:p w14:paraId="4234FD8B" w14:textId="77777777" w:rsidR="00DD0F75" w:rsidRPr="00D633B8" w:rsidRDefault="00DD0F75" w:rsidP="00DD0F75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短片</w:t>
            </w:r>
          </w:p>
          <w:p w14:paraId="05EF83EF" w14:textId="77777777" w:rsidR="00DD0F75" w:rsidRPr="00D633B8" w:rsidRDefault="00DD0F75" w:rsidP="001C68C5">
            <w:pPr>
              <w:ind w:firstLine="422"/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51169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作品成片和作品截图时长：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60-600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秒</w:t>
            </w:r>
            <w:r w:rsidRPr="006850AD">
              <w:rPr>
                <w:rFonts w:ascii="宋体" w:eastAsia="宋体" w:hAnsi="宋体" w:cs="Times New Roman"/>
                <w:b/>
                <w:color w:val="000000" w:themeColor="text1"/>
                <w:szCs w:val="21"/>
              </w:rPr>
              <w:t xml:space="preserve"> </w:t>
            </w:r>
          </w:p>
          <w:p w14:paraId="6799BBB7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格式：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成片采用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MOV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、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AVI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或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MP4</w:t>
            </w:r>
          </w:p>
          <w:p w14:paraId="0FC33BC4" w14:textId="77777777" w:rsidR="00DD0F75" w:rsidRPr="006850AD" w:rsidRDefault="00DD0F75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等格式，作品分辨率不小于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1280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×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720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或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720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×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1280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像素；同时提供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5 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幅以上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JPEG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格式的成片截图，且应保持原画面尺寸。</w:t>
            </w:r>
            <w:r w:rsidRPr="006850AD">
              <w:rPr>
                <w:rFonts w:ascii="宋体" w:eastAsia="宋体" w:hAnsi="宋体" w:cs="Times New Roman"/>
                <w:b/>
                <w:color w:val="000000" w:themeColor="text1"/>
                <w:szCs w:val="21"/>
              </w:rPr>
              <w:t xml:space="preserve"> </w:t>
            </w:r>
          </w:p>
          <w:p w14:paraId="4FD89157" w14:textId="77777777" w:rsidR="00DD0F75" w:rsidRPr="006850AD" w:rsidRDefault="00DD0F75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大小：小于或等于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500MB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C86DB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能够展示设计制作过程的相关资料，如（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1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）设计制作源文件、以及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5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张以上制作过程软件界面截图，（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2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）作品使用的相关素材文件，（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3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）设计制作花絮等。其中（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1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）为必要项，各类资料不必提供全部文件。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0CDE47A5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格式：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源文件格式不限，软件界面截图为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JPEG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格式，视频文件格式要求同“作品文件”。</w:t>
            </w:r>
            <w:r w:rsidRPr="006850AD">
              <w:rPr>
                <w:rFonts w:ascii="宋体" w:eastAsia="宋体" w:hAnsi="宋体" w:cs="Times New Roman"/>
                <w:b/>
                <w:color w:val="000000" w:themeColor="text1"/>
                <w:szCs w:val="21"/>
              </w:rPr>
              <w:t xml:space="preserve"> </w:t>
            </w:r>
          </w:p>
          <w:p w14:paraId="466F2E60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大小：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总文件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不大于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1GB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325303E0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数量：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总数量小于或者等于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10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86A8A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作品设计思路、技术路线等。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64ABF284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格式：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PPT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或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PDF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3383AF9C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尺寸：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单个文件不大于</w:t>
            </w:r>
          </w:p>
          <w:p w14:paraId="5DF4BE99" w14:textId="77777777" w:rsidR="00DD0F75" w:rsidRPr="006850AD" w:rsidRDefault="00DD0F75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100MB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1140E600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数量：</w:t>
            </w:r>
            <w:r w:rsidRPr="00D633B8">
              <w:rPr>
                <w:rFonts w:ascii="宋体" w:eastAsia="宋体" w:hAnsi="宋体"/>
                <w:color w:val="000000" w:themeColor="text1"/>
                <w:szCs w:val="21"/>
              </w:rPr>
              <w:t xml:space="preserve">总数量小于或者等于 2。 </w:t>
            </w: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44F7E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作品其他需要展示的部分，如海报设计等，可以为图片或视频文件，请勿与“作品文件”“素材源码”“答辩辅助”内文件重复。 </w:t>
            </w:r>
          </w:p>
          <w:p w14:paraId="632A3ECE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数量：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总数量小于或者等于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5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66B86138" w14:textId="77777777" w:rsidR="00DD0F75" w:rsidRPr="006850AD" w:rsidRDefault="00DD0F75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</w:t>
            </w:r>
          </w:p>
        </w:tc>
      </w:tr>
      <w:tr w:rsidR="00DD0F75" w:rsidRPr="006850AD" w14:paraId="161A1967" w14:textId="77777777" w:rsidTr="00DD0F75">
        <w:trPr>
          <w:trHeight w:val="2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F15A399" w14:textId="77777777" w:rsidR="00DD0F75" w:rsidRPr="00D633B8" w:rsidRDefault="00DD0F75" w:rsidP="001C68C5">
            <w:pPr>
              <w:ind w:firstLine="422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206E3" w14:textId="77777777" w:rsidR="00DD0F75" w:rsidRPr="00D633B8" w:rsidRDefault="00DD0F75" w:rsidP="00DD0F75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纪录</w:t>
            </w:r>
          </w:p>
          <w:p w14:paraId="663F184A" w14:textId="77777777" w:rsidR="00DD0F75" w:rsidRPr="00D633B8" w:rsidRDefault="00DD0F75" w:rsidP="00DD0F75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片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3C951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作品成片和作品截图时长：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60-600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秒</w:t>
            </w:r>
            <w:r w:rsidRPr="006850AD">
              <w:rPr>
                <w:rFonts w:ascii="宋体" w:eastAsia="宋体" w:hAnsi="宋体" w:cs="Times New Roman"/>
                <w:b/>
                <w:color w:val="000000" w:themeColor="text1"/>
                <w:szCs w:val="21"/>
              </w:rPr>
              <w:t xml:space="preserve"> </w:t>
            </w:r>
          </w:p>
          <w:p w14:paraId="499EFA9F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格式：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成片采用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MOV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、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AVI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或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MP4</w:t>
            </w:r>
          </w:p>
          <w:p w14:paraId="73018990" w14:textId="77777777" w:rsidR="00DD0F75" w:rsidRPr="006850AD" w:rsidRDefault="00DD0F75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等格式，作品分辨率不小于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1280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×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720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或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720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×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1280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像素；同时提供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5 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幅以上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JPEG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格式的成片截图，且应保持原画面尺寸。</w:t>
            </w:r>
            <w:r w:rsidRPr="006850AD">
              <w:rPr>
                <w:rFonts w:ascii="宋体" w:eastAsia="宋体" w:hAnsi="宋体" w:cs="Times New Roman"/>
                <w:b/>
                <w:color w:val="000000" w:themeColor="text1"/>
                <w:szCs w:val="21"/>
              </w:rPr>
              <w:t xml:space="preserve"> </w:t>
            </w:r>
          </w:p>
          <w:p w14:paraId="1D07576B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大小：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小于或等于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500MB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17252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能够展示设计制作过程的相关资料，如（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1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）设计制作源文件、以及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5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张以上制作过程软件界面截图，（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2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）作品使用的相关素材文件，（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3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）设计制作花絮等。其中（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1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）为必要项，各类资料不必提供全部文件。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5B7B9472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格式：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源文件格式不限，软件界面截图为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JPEG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格式，视频文件格式要求同“作品文件”。</w:t>
            </w:r>
            <w:r w:rsidRPr="006850AD">
              <w:rPr>
                <w:rFonts w:ascii="宋体" w:eastAsia="宋体" w:hAnsi="宋体" w:cs="Times New Roman"/>
                <w:b/>
                <w:color w:val="000000" w:themeColor="text1"/>
                <w:szCs w:val="21"/>
              </w:rPr>
              <w:t xml:space="preserve"> </w:t>
            </w:r>
          </w:p>
          <w:p w14:paraId="2EFABF65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大小：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总文件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不大于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1GB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648D4155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数量：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总数量小于或者等于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10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。</w:t>
            </w:r>
            <w:r w:rsidRPr="006850AD">
              <w:rPr>
                <w:rFonts w:ascii="宋体" w:eastAsia="宋体" w:hAnsi="宋体" w:cs="Times New Roman"/>
                <w:b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04A33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作品设计思路、技术路线等。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7DFB44B7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格式：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PPT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或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PDF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2B88178B" w14:textId="77777777" w:rsidR="00DD0F75" w:rsidRPr="006850AD" w:rsidRDefault="00DD0F75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尺寸：单个文件不大于</w:t>
            </w:r>
          </w:p>
          <w:p w14:paraId="1EFBFB1A" w14:textId="77777777" w:rsidR="00DD0F75" w:rsidRPr="006850AD" w:rsidRDefault="00DD0F75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100MB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43DCD27C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数量：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总数量小于或者等于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2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3C82D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作品其他需要展示的部分，如海报设计等，可以为图片或视频文件，请勿与“作品文件”“素材源码”“答辩辅助”内文件重复。 </w:t>
            </w:r>
          </w:p>
          <w:p w14:paraId="1FA313C2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数量：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总数量小于或者等于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5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4E39AFCD" w14:textId="77777777" w:rsidR="00DD0F75" w:rsidRPr="006850AD" w:rsidRDefault="00DD0F75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</w:t>
            </w:r>
          </w:p>
        </w:tc>
      </w:tr>
      <w:tr w:rsidR="00DD0F75" w:rsidRPr="006850AD" w14:paraId="138880E0" w14:textId="77777777" w:rsidTr="00DD0F75">
        <w:trPr>
          <w:trHeight w:val="264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24D344D" w14:textId="77777777" w:rsidR="00DD0F75" w:rsidRPr="00D633B8" w:rsidRDefault="00DD0F75" w:rsidP="001C68C5">
            <w:pPr>
              <w:ind w:firstLine="422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6DC2412" w14:textId="77777777" w:rsidR="00DD0F75" w:rsidRPr="00D633B8" w:rsidRDefault="00DD0F75" w:rsidP="00DD0F75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动画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60A5ED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作品成片和作品截图时长：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60-600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秒</w:t>
            </w:r>
            <w:r w:rsidRPr="006850AD">
              <w:rPr>
                <w:rFonts w:ascii="宋体" w:eastAsia="宋体" w:hAnsi="宋体" w:cs="Times New Roman"/>
                <w:b/>
                <w:color w:val="000000" w:themeColor="text1"/>
                <w:szCs w:val="21"/>
              </w:rPr>
              <w:t xml:space="preserve"> </w:t>
            </w:r>
          </w:p>
          <w:p w14:paraId="64CA4857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格式：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成片采用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MOV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、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AVI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或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MP4</w:t>
            </w:r>
          </w:p>
          <w:p w14:paraId="3F462A3E" w14:textId="77777777" w:rsidR="00DD0F75" w:rsidRPr="006850AD" w:rsidRDefault="00DD0F75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等格式，作品分辨率不小于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1280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×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720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或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720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×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1280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像素；同时提供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5 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幅以上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JPEG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格式的成片截图，且应保持原画面尺寸。</w:t>
            </w:r>
            <w:r w:rsidRPr="006850AD">
              <w:rPr>
                <w:rFonts w:ascii="宋体" w:eastAsia="宋体" w:hAnsi="宋体" w:cs="Times New Roman"/>
                <w:b/>
                <w:color w:val="000000" w:themeColor="text1"/>
                <w:szCs w:val="21"/>
              </w:rPr>
              <w:t xml:space="preserve"> </w:t>
            </w:r>
          </w:p>
          <w:p w14:paraId="01CF50F0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大小：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小于或等于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500MB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60B473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能够展示设计制作过程的相关资料，如（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1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）设计制作源文件、以及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5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张以上制作过程软件界面截图，（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2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）作品使用的相关素材文件，（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3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）设计制作花絮等。其中（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1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）为必要项，各类资料不必提供全部文件。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5DF7482A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格式：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源文件格式不限，软件界面截图为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JPEG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格式，视频</w:t>
            </w:r>
          </w:p>
          <w:p w14:paraId="7298606B" w14:textId="77777777" w:rsidR="00DD0F75" w:rsidRPr="006850AD" w:rsidRDefault="00DD0F75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文件格式要求同“作品文件”。</w:t>
            </w:r>
            <w:r w:rsidRPr="006850AD">
              <w:rPr>
                <w:rFonts w:ascii="宋体" w:eastAsia="宋体" w:hAnsi="宋体" w:cs="Times New Roman"/>
                <w:b/>
                <w:color w:val="000000" w:themeColor="text1"/>
                <w:szCs w:val="21"/>
              </w:rPr>
              <w:t xml:space="preserve"> </w:t>
            </w:r>
          </w:p>
          <w:p w14:paraId="5AB7CC60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大小：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总文件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不大于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1GB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5828611B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数量：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总数量小于或者等于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10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。</w:t>
            </w:r>
            <w:r w:rsidRPr="006850AD">
              <w:rPr>
                <w:rFonts w:ascii="宋体" w:eastAsia="宋体" w:hAnsi="宋体" w:cs="Times New Roman"/>
                <w:b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2227AC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作品设计思路、技术路线等。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5958A34F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格式：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PPT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或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PDF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387E05E3" w14:textId="77777777" w:rsidR="00DD0F75" w:rsidRPr="006850AD" w:rsidRDefault="00DD0F75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尺寸：单个文件不大于</w:t>
            </w:r>
          </w:p>
          <w:p w14:paraId="55B4966D" w14:textId="77777777" w:rsidR="00DD0F75" w:rsidRPr="006850AD" w:rsidRDefault="00DD0F75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100MB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0BFBBFF3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数量：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总数量小于或者等于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2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FF736A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作品其他需要展示的部分，如衍生品设计、海报设计等，可以为图片或视频文件，请勿与“作品文件”“素材源码”“答辩辅助”内文件重复。 </w:t>
            </w:r>
          </w:p>
          <w:p w14:paraId="09FB94CF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>数量：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总数量小于或者等于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5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</w:t>
            </w:r>
          </w:p>
        </w:tc>
      </w:tr>
      <w:tr w:rsidR="00DD0F75" w:rsidRPr="006850AD" w14:paraId="3C691167" w14:textId="77777777" w:rsidTr="00DD0F75">
        <w:trPr>
          <w:trHeight w:val="2530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4C346" w14:textId="77777777" w:rsidR="00DD0F75" w:rsidRPr="00D633B8" w:rsidRDefault="00DD0F75" w:rsidP="001C68C5">
            <w:pPr>
              <w:ind w:firstLine="422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45394" w14:textId="77777777" w:rsidR="00DD0F75" w:rsidRPr="00D633B8" w:rsidRDefault="00DD0F75" w:rsidP="00DD0F75">
            <w:pPr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D633B8">
              <w:rPr>
                <w:rFonts w:ascii="宋体" w:eastAsia="宋体" w:hAnsi="宋体"/>
                <w:b/>
                <w:color w:val="000000" w:themeColor="text1"/>
                <w:szCs w:val="21"/>
              </w:rPr>
              <w:t xml:space="preserve">新媒体漫画 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75E68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15568">
              <w:rPr>
                <w:rFonts w:ascii="宋体" w:eastAsia="宋体" w:hAnsi="宋体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作品图片或视频文件 </w:t>
            </w:r>
          </w:p>
          <w:p w14:paraId="143DAF8C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15568">
              <w:rPr>
                <w:rFonts w:ascii="宋体" w:eastAsia="宋体" w:hAnsi="宋体"/>
                <w:b/>
                <w:color w:val="000000" w:themeColor="text1"/>
                <w:szCs w:val="21"/>
              </w:rPr>
              <w:t>格式：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静态漫画采用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JPEG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、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TIFF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或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PDF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格式，分辨率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300dpi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；动画或交互漫画提供作品视频文件，采用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MOV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、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AVI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或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MP4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等格式，作品分辨率不小于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1280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×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720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或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720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×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1280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像素；同时提供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5 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幅以上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JPEG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格式的成片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截</w:t>
            </w:r>
            <w:proofErr w:type="gramEnd"/>
          </w:p>
          <w:p w14:paraId="1D8459C4" w14:textId="77777777" w:rsidR="00DD0F75" w:rsidRPr="006850AD" w:rsidRDefault="00DD0F75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图，且应保持原画面尺寸。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797467C0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15568">
              <w:rPr>
                <w:rFonts w:ascii="宋体" w:eastAsia="宋体" w:hAnsi="宋体"/>
                <w:b/>
                <w:color w:val="000000" w:themeColor="text1"/>
                <w:szCs w:val="21"/>
              </w:rPr>
              <w:t>大小：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小于或等于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500MB</w:t>
            </w:r>
            <w:r w:rsidRPr="006850AD">
              <w:rPr>
                <w:rFonts w:ascii="宋体" w:eastAsia="宋体" w:hAnsi="宋体" w:cs="Times New Roman"/>
                <w:b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D2FC2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15568">
              <w:rPr>
                <w:rFonts w:ascii="宋体" w:eastAsia="宋体" w:hAnsi="宋体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能够展示设计制作过程的相关资料，如（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1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）设计制作源文件、以及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5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张以上制作过程软件界面截图，（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2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）作品使用的相关素材文件，（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3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）设计制作花絮等。其中（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1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）为必要项，各类资料不必提供全部文件。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51DDD475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15568">
              <w:rPr>
                <w:rFonts w:ascii="宋体" w:eastAsia="宋体" w:hAnsi="宋体"/>
                <w:b/>
                <w:color w:val="000000" w:themeColor="text1"/>
                <w:szCs w:val="21"/>
              </w:rPr>
              <w:t>格式：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源文件格式不限，软件界面截图为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JPEG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格式，视频文件格式要求同“作品文件”。</w:t>
            </w:r>
            <w:r w:rsidRPr="006850AD">
              <w:rPr>
                <w:rFonts w:ascii="宋体" w:eastAsia="宋体" w:hAnsi="宋体" w:cs="Times New Roman"/>
                <w:b/>
                <w:color w:val="000000" w:themeColor="text1"/>
                <w:szCs w:val="21"/>
              </w:rPr>
              <w:t xml:space="preserve"> </w:t>
            </w:r>
          </w:p>
          <w:p w14:paraId="462C6213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15568">
              <w:rPr>
                <w:rFonts w:ascii="宋体" w:eastAsia="宋体" w:hAnsi="宋体"/>
                <w:b/>
                <w:color w:val="000000" w:themeColor="text1"/>
                <w:szCs w:val="21"/>
              </w:rPr>
              <w:t>大小：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总文件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不大于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1GB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2FBB4E04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15568">
              <w:rPr>
                <w:rFonts w:ascii="宋体" w:eastAsia="宋体" w:hAnsi="宋体"/>
                <w:b/>
                <w:color w:val="000000" w:themeColor="text1"/>
                <w:szCs w:val="21"/>
              </w:rPr>
              <w:t>数量：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总数量小于或者等于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10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CC47F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15568">
              <w:rPr>
                <w:rFonts w:ascii="宋体" w:eastAsia="宋体" w:hAnsi="宋体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作品设计思路、技术路线等。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61FB1C31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15568">
              <w:rPr>
                <w:rFonts w:ascii="宋体" w:eastAsia="宋体" w:hAnsi="宋体"/>
                <w:b/>
                <w:color w:val="000000" w:themeColor="text1"/>
                <w:szCs w:val="21"/>
              </w:rPr>
              <w:t>格式：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PPT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或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PDF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79757EC1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15568">
              <w:rPr>
                <w:rFonts w:ascii="宋体" w:eastAsia="宋体" w:hAnsi="宋体"/>
                <w:b/>
                <w:color w:val="000000" w:themeColor="text1"/>
                <w:szCs w:val="21"/>
              </w:rPr>
              <w:t>尺寸：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单个文件不大于</w:t>
            </w:r>
          </w:p>
          <w:p w14:paraId="2B8CB517" w14:textId="77777777" w:rsidR="00DD0F75" w:rsidRPr="006850AD" w:rsidRDefault="00DD0F75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100MB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500BFA50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15568">
              <w:rPr>
                <w:rFonts w:ascii="宋体" w:eastAsia="宋体" w:hAnsi="宋体"/>
                <w:b/>
                <w:color w:val="000000" w:themeColor="text1"/>
                <w:szCs w:val="21"/>
              </w:rPr>
              <w:t>数量：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总数量小于或者等于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2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 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EA96C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15568">
              <w:rPr>
                <w:rFonts w:ascii="宋体" w:eastAsia="宋体" w:hAnsi="宋体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作品其他需要展示的部分，如衍生品设计、海报设计等，可以为图片或视频文件，请勿与“作品文件”“素材源码”“答辩辅助”内文件重复。 </w:t>
            </w:r>
          </w:p>
          <w:p w14:paraId="5A0696AF" w14:textId="77777777" w:rsidR="00DD0F75" w:rsidRPr="006850AD" w:rsidRDefault="00DD0F75" w:rsidP="00DF6431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15568">
              <w:rPr>
                <w:rFonts w:ascii="宋体" w:eastAsia="宋体" w:hAnsi="宋体"/>
                <w:b/>
                <w:color w:val="000000" w:themeColor="text1"/>
                <w:szCs w:val="21"/>
              </w:rPr>
              <w:t>数量：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总数量小于或者等于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5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49CF9A8E" w14:textId="77777777" w:rsidR="00DD0F75" w:rsidRPr="006850AD" w:rsidRDefault="00DD0F75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</w:t>
            </w:r>
          </w:p>
        </w:tc>
      </w:tr>
    </w:tbl>
    <w:p w14:paraId="6877B115" w14:textId="00B6207E" w:rsidR="003C08BE" w:rsidRPr="00C20631" w:rsidRDefault="003C08BE"/>
    <w:sectPr w:rsidR="003C08BE" w:rsidRPr="00C20631" w:rsidSect="003C08BE">
      <w:pgSz w:w="16838" w:h="11906" w:orient="landscape"/>
      <w:pgMar w:top="1797" w:right="227" w:bottom="1797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8D65D" w14:textId="77777777" w:rsidR="00313452" w:rsidRDefault="00313452" w:rsidP="00DF6431">
      <w:r>
        <w:separator/>
      </w:r>
    </w:p>
  </w:endnote>
  <w:endnote w:type="continuationSeparator" w:id="0">
    <w:p w14:paraId="368F47A0" w14:textId="77777777" w:rsidR="00313452" w:rsidRDefault="00313452" w:rsidP="00DF6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DA5FE" w14:textId="77777777" w:rsidR="00313452" w:rsidRDefault="00313452" w:rsidP="00DF6431">
      <w:r>
        <w:separator/>
      </w:r>
    </w:p>
  </w:footnote>
  <w:footnote w:type="continuationSeparator" w:id="0">
    <w:p w14:paraId="70FE5F23" w14:textId="77777777" w:rsidR="00313452" w:rsidRDefault="00313452" w:rsidP="00DF6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3444A"/>
    <w:multiLevelType w:val="hybridMultilevel"/>
    <w:tmpl w:val="00340EDC"/>
    <w:lvl w:ilvl="0" w:tplc="952E8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76427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4E"/>
    <w:rsid w:val="00313452"/>
    <w:rsid w:val="003C08BE"/>
    <w:rsid w:val="003C61A2"/>
    <w:rsid w:val="005339F6"/>
    <w:rsid w:val="00951785"/>
    <w:rsid w:val="00A5464E"/>
    <w:rsid w:val="00C20631"/>
    <w:rsid w:val="00DA78C0"/>
    <w:rsid w:val="00DD0F75"/>
    <w:rsid w:val="00DF6431"/>
    <w:rsid w:val="00F9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CD863"/>
  <w15:chartTrackingRefBased/>
  <w15:docId w15:val="{E6EF67C4-E91F-45EC-8C51-263E62D6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6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4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464E"/>
    <w:pPr>
      <w:ind w:firstLineChars="200" w:firstLine="420"/>
    </w:pPr>
  </w:style>
  <w:style w:type="table" w:customStyle="1" w:styleId="TableGrid">
    <w:name w:val="TableGrid"/>
    <w:rsid w:val="003C08B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unhideWhenUsed/>
    <w:rsid w:val="00DF6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F643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6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F64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XUEYING</dc:creator>
  <cp:keywords/>
  <dc:description/>
  <cp:lastModifiedBy>DWJ</cp:lastModifiedBy>
  <cp:revision>5</cp:revision>
  <dcterms:created xsi:type="dcterms:W3CDTF">2022-11-02T05:34:00Z</dcterms:created>
  <dcterms:modified xsi:type="dcterms:W3CDTF">2023-03-29T07:39:00Z</dcterms:modified>
</cp:coreProperties>
</file>