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43C" w:rsidRDefault="00BA143C" w:rsidP="00BA143C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bookmarkStart w:id="0" w:name="_GoBack"/>
      <w:r>
        <w:rPr>
          <w:rFonts w:ascii="Arial" w:eastAsia="Times New Roman" w:hAnsi="Arial" w:cs="Arial"/>
          <w:b/>
          <w:bCs/>
          <w:caps/>
          <w:noProof/>
          <w:color w:val="000000"/>
          <w:kern w:val="36"/>
          <w:sz w:val="30"/>
          <w:szCs w:val="30"/>
        </w:rPr>
        <w:drawing>
          <wp:inline distT="0" distB="0" distL="0" distR="0">
            <wp:extent cx="2862072" cy="28620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6003_air_optix_honey_A_womens_ey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B7946" w:rsidRDefault="006B7946" w:rsidP="006B7946">
      <w:pPr>
        <w:pStyle w:val="Heading1"/>
        <w:shd w:val="clear" w:color="auto" w:fill="FFFFFF"/>
        <w:spacing w:before="0" w:beforeAutospacing="0" w:after="180" w:afterAutospacing="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RED CRAZY CLOWN COLORED CONTACT LENSES (DAILY)</w:t>
      </w:r>
    </w:p>
    <w:p w:rsid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  <w:r w:rsidRPr="00BA143C">
        <w:rPr>
          <w:rFonts w:ascii="Arial" w:eastAsia="Times New Roman" w:hAnsi="Arial" w:cs="Arial"/>
          <w:sz w:val="21"/>
          <w:szCs w:val="21"/>
        </w:rPr>
        <w:t xml:space="preserve">The </w:t>
      </w:r>
      <w:r w:rsidR="006B7946" w:rsidRPr="006B7946">
        <w:rPr>
          <w:rFonts w:ascii="Arial" w:eastAsia="Times New Roman" w:hAnsi="Arial" w:cs="Arial"/>
          <w:sz w:val="21"/>
          <w:szCs w:val="21"/>
        </w:rPr>
        <w:t>RED CRAZY CLOWN COLORED CONTACT LENSES (DAILY)</w:t>
      </w:r>
      <w:r w:rsidRPr="00BA143C">
        <w:rPr>
          <w:rFonts w:ascii="Arial" w:eastAsia="Times New Roman" w:hAnsi="Arial" w:cs="Arial"/>
          <w:sz w:val="21"/>
          <w:szCs w:val="21"/>
        </w:rPr>
        <w:t xml:space="preserve">have a golden brown tone that is sure to enhance your eye color. These natural contact lenses give you the chance to try a new </w:t>
      </w:r>
      <w:proofErr w:type="spellStart"/>
      <w:r w:rsidRPr="00BA143C">
        <w:rPr>
          <w:rFonts w:ascii="Arial" w:eastAsia="Times New Roman" w:hAnsi="Arial" w:cs="Arial"/>
          <w:sz w:val="21"/>
          <w:szCs w:val="21"/>
        </w:rPr>
        <w:t>everyday</w:t>
      </w:r>
      <w:proofErr w:type="spellEnd"/>
      <w:r w:rsidRPr="00BA143C">
        <w:rPr>
          <w:rFonts w:ascii="Arial" w:eastAsia="Times New Roman" w:hAnsi="Arial" w:cs="Arial"/>
          <w:sz w:val="21"/>
          <w:szCs w:val="21"/>
        </w:rPr>
        <w:t xml:space="preserve"> or special occasion look.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an enhancing golden tone to your eyes with the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Air 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Colors Honey Prescription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Colured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Contact Lenses</w:t>
      </w:r>
      <w:r>
        <w:rPr>
          <w:rFonts w:ascii="Arial" w:hAnsi="Arial" w:cs="Arial"/>
          <w:color w:val="000000"/>
          <w:sz w:val="21"/>
          <w:szCs w:val="21"/>
        </w:rPr>
        <w:t> in 30 Day. This unusual color is designed to look like a natural iris for a style that is sure to have people doing a double take.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light golden shade of these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contact lenses </w:t>
      </w:r>
      <w:r>
        <w:rPr>
          <w:rFonts w:ascii="Arial" w:hAnsi="Arial" w:cs="Arial"/>
          <w:color w:val="000000"/>
          <w:sz w:val="21"/>
          <w:szCs w:val="21"/>
        </w:rPr>
        <w:t>is perfect for either lightening dark brown eyes or trying a completely new color. The detailed design gives the lenses a natural look. These monthly contact lenses can be reused as long as they are correctly stored and maintained.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Colors Honey Prescription Contacts </w:t>
      </w:r>
      <w:r>
        <w:rPr>
          <w:rFonts w:ascii="Arial" w:hAnsi="Arial" w:cs="Arial"/>
          <w:color w:val="000000"/>
          <w:sz w:val="21"/>
          <w:szCs w:val="21"/>
        </w:rPr>
        <w:t>are an exciting way to take a step up with your natural colored contacts. Whether you want to save for special occasions or wear as an everyday look, the unusual color is not to be missed.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Contact Lens Essential Information:</w:t>
      </w:r>
    </w:p>
    <w:p w:rsidR="00BA143C" w:rsidRDefault="00BA143C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Cosmetic Use Only</w:t>
      </w:r>
      <w:r>
        <w:rPr>
          <w:rFonts w:ascii="Arial" w:hAnsi="Arial" w:cs="Arial"/>
          <w:color w:val="000000"/>
          <w:sz w:val="21"/>
          <w:szCs w:val="21"/>
        </w:rPr>
        <w:br/>
        <w:t>Doesn't Impair Visibility </w:t>
      </w:r>
      <w:r>
        <w:rPr>
          <w:rFonts w:ascii="Arial" w:hAnsi="Arial" w:cs="Arial"/>
          <w:color w:val="000000"/>
          <w:sz w:val="21"/>
          <w:szCs w:val="21"/>
        </w:rPr>
        <w:br/>
        <w:t>Sold As Pair</w:t>
      </w:r>
      <w:r>
        <w:rPr>
          <w:rFonts w:ascii="Arial" w:hAnsi="Arial" w:cs="Arial"/>
          <w:color w:val="000000"/>
          <w:sz w:val="21"/>
          <w:szCs w:val="21"/>
        </w:rPr>
        <w:br/>
        <w:t>Suitable For Up To 30 Days Once Opened</w:t>
      </w:r>
      <w:r>
        <w:rPr>
          <w:rFonts w:ascii="Arial" w:hAnsi="Arial" w:cs="Arial"/>
          <w:color w:val="000000"/>
          <w:sz w:val="21"/>
          <w:szCs w:val="21"/>
        </w:rPr>
        <w:br/>
        <w:t>Made From 33% Water</w:t>
      </w:r>
      <w:r>
        <w:rPr>
          <w:rFonts w:ascii="Arial" w:hAnsi="Arial" w:cs="Arial"/>
          <w:color w:val="000000"/>
          <w:sz w:val="21"/>
          <w:szCs w:val="21"/>
        </w:rPr>
        <w:br/>
        <w:t>High O2 Permeable Lenses</w:t>
      </w:r>
      <w:r>
        <w:rPr>
          <w:rFonts w:ascii="Arial" w:hAnsi="Arial" w:cs="Arial"/>
          <w:color w:val="000000"/>
          <w:sz w:val="21"/>
          <w:szCs w:val="21"/>
        </w:rPr>
        <w:br/>
        <w:t xml:space="preserve">Stored In </w:t>
      </w:r>
      <w:r w:rsidR="00104C88">
        <w:rPr>
          <w:rFonts w:ascii="Arial" w:hAnsi="Arial" w:cs="Arial"/>
          <w:color w:val="000000"/>
          <w:sz w:val="21"/>
          <w:szCs w:val="21"/>
        </w:rPr>
        <w:t>Sterile Buffered Saline Solution</w:t>
      </w:r>
    </w:p>
    <w:p w:rsidR="0058645E" w:rsidRDefault="0058645E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4C88" w:rsidTr="00BC5785">
        <w:tc>
          <w:tcPr>
            <w:tcW w:w="9016" w:type="dxa"/>
            <w:gridSpan w:val="2"/>
          </w:tcPr>
          <w:p w:rsidR="00104C88" w:rsidRPr="00104C88" w:rsidRDefault="00104C88" w:rsidP="00104C88">
            <w:pPr>
              <w:pStyle w:val="NormalWeb"/>
              <w:spacing w:before="0" w:beforeAutospacing="0" w:after="0" w:afterAutospacing="0" w:line="343" w:lineRule="atLeast"/>
              <w:jc w:val="center"/>
              <w:rPr>
                <w:rFonts w:ascii="Arial" w:hAnsi="Arial" w:cs="Arial"/>
                <w:b/>
                <w:sz w:val="22"/>
                <w:szCs w:val="21"/>
              </w:rPr>
            </w:pPr>
            <w:r w:rsidRPr="00104C88">
              <w:rPr>
                <w:rFonts w:ascii="Arial" w:hAnsi="Arial" w:cs="Arial"/>
                <w:b/>
                <w:sz w:val="22"/>
                <w:szCs w:val="21"/>
              </w:rPr>
              <w:lastRenderedPageBreak/>
              <w:t>SPECS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Brand</w:t>
            </w:r>
          </w:p>
        </w:tc>
        <w:tc>
          <w:tcPr>
            <w:tcW w:w="4508" w:type="dxa"/>
          </w:tcPr>
          <w:p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Manufacturer</w:t>
            </w:r>
          </w:p>
        </w:tc>
        <w:tc>
          <w:tcPr>
            <w:tcW w:w="4508" w:type="dxa"/>
          </w:tcPr>
          <w:p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Color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Brown / Hazel / Honey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Style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Natural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Duration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30 Day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Quantity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2 Per Pack (Pair)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Prescription / Corrective Lens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Yes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Type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Prescription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Diameter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14.2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Base Curve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8.6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Water Content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33%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Made From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143C">
              <w:rPr>
                <w:rFonts w:ascii="Arial" w:hAnsi="Arial" w:cs="Arial"/>
                <w:sz w:val="22"/>
                <w:szCs w:val="21"/>
              </w:rPr>
              <w:t>Lotrafilcon</w:t>
            </w:r>
            <w:proofErr w:type="spellEnd"/>
            <w:r w:rsidRPr="00BA143C">
              <w:rPr>
                <w:rFonts w:ascii="Arial" w:hAnsi="Arial" w:cs="Arial"/>
                <w:sz w:val="22"/>
                <w:szCs w:val="21"/>
              </w:rPr>
              <w:t xml:space="preserve"> B</w:t>
            </w:r>
          </w:p>
        </w:tc>
      </w:tr>
    </w:tbl>
    <w:p w:rsidR="00104C88" w:rsidRPr="00104C88" w:rsidRDefault="00104C88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p w:rsidR="00BA143C" w:rsidRP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8" name="Picture 8" descr="https://cdn.colouredcontacts.com/prod/sylius/23/b7/7a029ba4461b1f82abcbb369b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uredcontacts.com/prod/sylius/23/b7/7a029ba4461b1f82abcbb369bad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Not Included </w:t>
      </w:r>
      <w:proofErr w:type="gramStart"/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In</w:t>
      </w:r>
      <w:proofErr w:type="gramEnd"/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3 for 2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Unfortunately, this product is currently not included in our site-wide 3 for 2 multi buy offer.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7" name="Picture 7" descr="https://cdn.colouredcontacts.com/prod/sylius/03/21/c2629f01bd4c9236f63068d4c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olouredcontacts.com/prod/sylius/03/21/c2629f01bd4c9236f63068d4c7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Smart Shield Technology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unique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of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contact lenses provides an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ultra thin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layer that helps prevent against irritating deposits to enhance comfort during wear. 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6" name="Picture 6" descr="https://cdn.colouredcontacts.com/prod/sylius/c3/2a/66b80f758470f4b556990e76d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louredcontacts.com/prod/sylius/c3/2a/66b80f758470f4b556990e76ddc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Maintains Moisture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patented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layer locks in moisture to keep the surface of the eye feeling fresh and hydrated during wear. 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212850" cy="1212850"/>
            <wp:effectExtent l="0" t="0" r="6350" b="6350"/>
            <wp:docPr id="5" name="Picture 5" descr="https://cdn.colouredcontacts.com/prod/sylius/4d/cd/862d67ecf8a1eed8e8b58cb7c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colouredcontacts.com/prod/sylius/4d/cd/862d67ecf8a1eed8e8b58cb7c5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Improved Breathability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These premium oxygen permeable lenses </w:t>
      </w:r>
      <w:proofErr w:type="gram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allows</w:t>
      </w:r>
      <w:proofErr w:type="gram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for a continuous flow of oxygen to the eye, maintaining healthy color.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4" name="Picture 4" descr="https://cdn.colouredcontacts.com/prod/sylius/62/ff/166cf78cba47691919bdfecfc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colouredcontacts.com/prod/sylius/62/ff/166cf78cba47691919bdfecfcd9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Freshlook Aesthetics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Enhance your eye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the premium and vibrant colors from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FreshLook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Aesthetic. Give your eyes increased color vibrancy across their distinguished styles and shades.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3" name="Picture 3" descr="https://cdn.colouredcontacts.com/prod/sylius/96/ea/fb9bf420440be7100cedaccd8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colouredcontacts.com/prod/sylius/96/ea/fb9bf420440be7100cedaccd84d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Alternative Everyday Use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If you are a regular contact lens wearer seeking a new look then these will make a perfect new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coloured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lens alternative.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2" name="Picture 2" descr="https://cdn.colouredcontacts.com/prod/sylius/a2/63/a3432d69ac2934ffa3f04b858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colouredcontacts.com/prod/sylius/a2/63/a3432d69ac2934ffa3f04b85834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Natural Look Lenses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Transform your everyday eye color and enhance your style.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1" name="Picture 1" descr="https://cdn.colouredcontacts.com/prod/sylius/74/11/19b22f34d22bcbfd519da73a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colouredcontacts.com/prod/sylius/74/11/19b22f34d22bcbfd519da73a9f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Prescription Contact Lenses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Choose your exact prescription for clear vision.</w:t>
      </w:r>
    </w:p>
    <w:p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lastRenderedPageBreak/>
        <w:t>NEED HELP WITH YOUR COLOURED CONTACTS ORDER?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Over the phone, our Customer Services Team can deal with urgent changes to orders and quick website questions; we are in the office Monday to Friday (8:30am to 4:30pm GMT).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Call: (+44) 020 3318 1459</w:t>
      </w:r>
    </w:p>
    <w:p w:rsidR="00BA143C" w:rsidRPr="00D001E9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Send a message: Fill in our customer message form if you need to contact us for any reason about your order or website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questions on our </w:t>
      </w:r>
      <w:hyperlink r:id="rId14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Contact Us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Page.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Need help with delivery and tracking? Make sure to check our </w:t>
      </w:r>
      <w:hyperlink r:id="rId15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Delivery Page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 </w:t>
      </w:r>
      <w:r w:rsidRPr="00D001E9">
        <w:rPr>
          <w:rFonts w:ascii="Arial" w:hAnsi="Arial" w:cs="Arial"/>
          <w:sz w:val="21"/>
          <w:szCs w:val="21"/>
        </w:rPr>
        <w:t>Tracking Page</w:t>
      </w:r>
      <w:r>
        <w:rPr>
          <w:rFonts w:ascii="Arial" w:hAnsi="Arial" w:cs="Arial"/>
          <w:color w:val="000000"/>
          <w:sz w:val="21"/>
          <w:szCs w:val="21"/>
        </w:rPr>
        <w:t> for help. Please note that some postage methods will require you to track your parcel on the courier’s website.</w:t>
      </w:r>
    </w:p>
    <w:p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FAQ HELP &amp; USEFUL LINKS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Have a question about using 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 lenses? Make sure to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visit our </w:t>
      </w:r>
      <w:hyperlink r:id="rId16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Care Guides</w:t>
        </w:r>
      </w:hyperlink>
      <w:r>
        <w:rPr>
          <w:rFonts w:ascii="Arial" w:hAnsi="Arial" w:cs="Arial"/>
          <w:color w:val="000000"/>
          <w:sz w:val="21"/>
          <w:szCs w:val="21"/>
        </w:rPr>
        <w:t> to find frequently asked questions, step by step guides, and RX information all in one place.</w:t>
      </w:r>
      <w:r>
        <w:rPr>
          <w:rFonts w:ascii="Arial" w:hAnsi="Arial" w:cs="Arial"/>
          <w:color w:val="000000"/>
          <w:sz w:val="21"/>
          <w:szCs w:val="21"/>
        </w:rPr>
        <w:br/>
        <w:t>To help you choose the right lenses for you, when you are looking at a product you will see: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Transparency Guide: Each product is rated Enhancing, Vibrant, or Full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help you choose a style to cover your natural eye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Measurements: In the product details, we list diameter and base curve so you can ensure that the lens measurements match your latest prescription.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Product Duration: Some lenses such as 30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day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and 90 day types are re-usable whereas daily lenses are designed for a single use only.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Type: You are ordering either Plano (non-prescription) or Prescription contact lenses. Make sure to choose your prescription strength when you add the product to your basket, if you are ordering a prescription product. Prescription strengths are not added afterwards.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Remember: You should always consult your optician for a contact lens fitting, even if you are wearing non-prescription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contacts.</w:t>
      </w:r>
    </w:p>
    <w:p w:rsidR="00B82EBF" w:rsidRDefault="00B82EBF"/>
    <w:sectPr w:rsidR="00B82EBF" w:rsidSect="00BA143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626D1"/>
    <w:multiLevelType w:val="multilevel"/>
    <w:tmpl w:val="B4F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DC"/>
    <w:rsid w:val="00104C88"/>
    <w:rsid w:val="003841DC"/>
    <w:rsid w:val="0058645E"/>
    <w:rsid w:val="006B7946"/>
    <w:rsid w:val="007A0FD5"/>
    <w:rsid w:val="00A33D98"/>
    <w:rsid w:val="00B82EBF"/>
    <w:rsid w:val="00BA143C"/>
    <w:rsid w:val="00D0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69636-B122-47E8-8E98-1DA223EE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14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14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27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76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8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97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41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665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142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8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80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louredcontacts.com/en_US/colored-contacts-care-guid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s://www.colouredcontacts.com/en_US/page/delivery-information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olouredcontacts.com/en_US/contact-forms/contac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ly</dc:creator>
  <cp:keywords/>
  <dc:description/>
  <cp:lastModifiedBy>dat ly</cp:lastModifiedBy>
  <cp:revision>8</cp:revision>
  <dcterms:created xsi:type="dcterms:W3CDTF">2021-06-16T06:15:00Z</dcterms:created>
  <dcterms:modified xsi:type="dcterms:W3CDTF">2021-06-16T07:22:00Z</dcterms:modified>
</cp:coreProperties>
</file>