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E801D" w14:textId="77777777" w:rsidR="00C42510" w:rsidRDefault="00C42510" w:rsidP="00C42510">
      <w:pPr>
        <w:adjustRightInd w:val="0"/>
        <w:snapToGrid w:val="0"/>
        <w:spacing w:line="480" w:lineRule="auto"/>
      </w:pPr>
    </w:p>
    <w:p w14:paraId="1605A378" w14:textId="77777777" w:rsidR="00C42510" w:rsidRDefault="00C42510" w:rsidP="00C42510">
      <w:pPr>
        <w:adjustRightInd w:val="0"/>
        <w:snapToGrid w:val="0"/>
        <w:spacing w:line="480" w:lineRule="auto"/>
      </w:pPr>
    </w:p>
    <w:p w14:paraId="715CE3BE" w14:textId="77777777" w:rsidR="00C42510" w:rsidRDefault="00C42510" w:rsidP="00C42510">
      <w:pPr>
        <w:adjustRightInd w:val="0"/>
        <w:snapToGrid w:val="0"/>
        <w:spacing w:line="480" w:lineRule="auto"/>
      </w:pPr>
    </w:p>
    <w:p w14:paraId="1399F639" w14:textId="77777777" w:rsidR="00C42510" w:rsidRDefault="00C42510" w:rsidP="00C42510">
      <w:pPr>
        <w:adjustRightInd w:val="0"/>
        <w:snapToGrid w:val="0"/>
        <w:spacing w:line="480" w:lineRule="auto"/>
      </w:pPr>
    </w:p>
    <w:p w14:paraId="1487A879" w14:textId="06D3DA80" w:rsidR="00C42510" w:rsidRPr="00270727" w:rsidRDefault="00C42510" w:rsidP="00C42510">
      <w:pPr>
        <w:adjustRightInd w:val="0"/>
        <w:snapToGrid w:val="0"/>
        <w:spacing w:line="480" w:lineRule="auto"/>
        <w:jc w:val="center"/>
        <w:rPr>
          <w:rFonts w:ascii="Times New Roman" w:hAnsi="Times New Roman" w:cs="Times New Roman"/>
          <w:b/>
          <w:sz w:val="24"/>
          <w:szCs w:val="24"/>
        </w:rPr>
      </w:pPr>
      <w:r w:rsidRPr="00C42510">
        <w:rPr>
          <w:rFonts w:ascii="Times New Roman" w:hAnsi="Times New Roman" w:cs="Times New Roman"/>
          <w:b/>
          <w:sz w:val="24"/>
          <w:szCs w:val="24"/>
        </w:rPr>
        <w:t>The Role of Nutritional Supplements in Modern Life</w:t>
      </w:r>
    </w:p>
    <w:p w14:paraId="3356F38A" w14:textId="77777777" w:rsidR="00C42510" w:rsidRPr="00270727" w:rsidRDefault="00C42510" w:rsidP="00C42510">
      <w:pPr>
        <w:adjustRightInd w:val="0"/>
        <w:snapToGrid w:val="0"/>
        <w:spacing w:line="480" w:lineRule="auto"/>
        <w:jc w:val="center"/>
        <w:rPr>
          <w:rFonts w:ascii="Times New Roman" w:hAnsi="Times New Roman" w:cs="Times New Roman"/>
          <w:sz w:val="24"/>
          <w:szCs w:val="24"/>
        </w:rPr>
      </w:pPr>
      <w:r w:rsidRPr="00270727">
        <w:rPr>
          <w:rFonts w:ascii="Times New Roman" w:hAnsi="Times New Roman" w:cs="Times New Roman"/>
          <w:sz w:val="24"/>
          <w:szCs w:val="24"/>
        </w:rPr>
        <w:t>first draft</w:t>
      </w:r>
    </w:p>
    <w:p w14:paraId="29C9B6D9" w14:textId="77777777" w:rsidR="00C42510" w:rsidRPr="00270727" w:rsidRDefault="00C42510" w:rsidP="00C42510">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Chia-Hsiu Huang (</w:t>
      </w:r>
      <w:r>
        <w:rPr>
          <w:rFonts w:ascii="Times New Roman" w:hAnsi="Times New Roman" w:cs="Times New Roman" w:hint="eastAsia"/>
          <w:sz w:val="24"/>
          <w:szCs w:val="24"/>
        </w:rPr>
        <w:t>H</w:t>
      </w:r>
      <w:r>
        <w:rPr>
          <w:rFonts w:ascii="Times New Roman" w:hAnsi="Times New Roman" w:cs="Times New Roman"/>
          <w:sz w:val="24"/>
          <w:szCs w:val="24"/>
        </w:rPr>
        <w:t>arper)</w:t>
      </w:r>
    </w:p>
    <w:p w14:paraId="3A7861C6" w14:textId="77777777" w:rsidR="00C42510" w:rsidRPr="00270727" w:rsidRDefault="00C42510" w:rsidP="00C42510">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English, class </w:t>
      </w:r>
      <w:r w:rsidRPr="006F6B9A">
        <w:rPr>
          <w:rFonts w:ascii="標楷體-繁" w:eastAsia="標楷體-繁" w:hAnsi="標楷體-繁" w:cs="Times New Roman" w:hint="eastAsia"/>
          <w:sz w:val="24"/>
          <w:szCs w:val="24"/>
        </w:rPr>
        <w:t>甲</w:t>
      </w:r>
    </w:p>
    <w:p w14:paraId="374BB296" w14:textId="77777777" w:rsidR="00C42510" w:rsidRDefault="00C42510" w:rsidP="00C42510">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1122 Advanced Writing (II) C group</w:t>
      </w:r>
    </w:p>
    <w:p w14:paraId="6E0EED2C" w14:textId="77777777" w:rsidR="00C42510" w:rsidRDefault="00C42510" w:rsidP="00C42510">
      <w:pPr>
        <w:adjustRightInd w:val="0"/>
        <w:snapToGrid w:val="0"/>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Shiao</w:t>
      </w:r>
      <w:proofErr w:type="spellEnd"/>
      <w:r>
        <w:rPr>
          <w:rFonts w:ascii="Times New Roman" w:hAnsi="Times New Roman" w:cs="Times New Roman"/>
          <w:sz w:val="24"/>
          <w:szCs w:val="24"/>
        </w:rPr>
        <w:t>-Hui Chan</w:t>
      </w:r>
    </w:p>
    <w:p w14:paraId="4DAD922A" w14:textId="51196177" w:rsidR="00C42510" w:rsidRDefault="00C42510" w:rsidP="00C42510">
      <w:pPr>
        <w:adjustRightInd w:val="0"/>
        <w:snapToGrid w:val="0"/>
        <w:spacing w:line="480" w:lineRule="auto"/>
        <w:jc w:val="center"/>
        <w:rPr>
          <w:rFonts w:ascii="Times New Roman" w:hAnsi="Times New Roman" w:cs="Times New Roman"/>
          <w:sz w:val="24"/>
          <w:szCs w:val="24"/>
        </w:rPr>
        <w:sectPr w:rsidR="00C42510" w:rsidSect="00C42510">
          <w:pgSz w:w="11906" w:h="16838"/>
          <w:pgMar w:top="1440" w:right="1440" w:bottom="1440" w:left="1440" w:header="709" w:footer="709" w:gutter="0"/>
          <w:cols w:space="708"/>
          <w:docGrid w:linePitch="360"/>
        </w:sectPr>
      </w:pPr>
      <w:r>
        <w:rPr>
          <w:rFonts w:ascii="Times New Roman" w:hAnsi="Times New Roman" w:cs="Times New Roman"/>
          <w:sz w:val="24"/>
          <w:szCs w:val="24"/>
        </w:rPr>
        <w:t>May</w:t>
      </w:r>
      <w:r>
        <w:rPr>
          <w:rFonts w:ascii="Times New Roman" w:hAnsi="Times New Roman" w:cs="Times New Roman" w:hint="eastAsia"/>
          <w:sz w:val="24"/>
          <w:szCs w:val="24"/>
        </w:rPr>
        <w:t xml:space="preserve"> </w:t>
      </w:r>
      <w:r>
        <w:rPr>
          <w:rFonts w:ascii="Times New Roman" w:hAnsi="Times New Roman" w:cs="Times New Roman"/>
          <w:sz w:val="24"/>
          <w:szCs w:val="24"/>
        </w:rPr>
        <w:t>20</w:t>
      </w:r>
      <w:r>
        <w:rPr>
          <w:rFonts w:ascii="Times New Roman" w:hAnsi="Times New Roman" w:cs="Times New Roman"/>
          <w:sz w:val="24"/>
          <w:szCs w:val="24"/>
        </w:rPr>
        <w:t>, 2024</w:t>
      </w:r>
    </w:p>
    <w:p w14:paraId="6FECAF99" w14:textId="77777777" w:rsidR="00C42510" w:rsidRDefault="00C42510" w:rsidP="00C42510">
      <w:pPr>
        <w:adjustRightInd w:val="0"/>
        <w:snapToGrid w:val="0"/>
        <w:spacing w:line="48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14:paraId="66198175" w14:textId="77777777" w:rsidR="00C42510" w:rsidRDefault="00C42510" w:rsidP="00C42510">
      <w:pPr>
        <w:pStyle w:val="a9"/>
        <w:numPr>
          <w:ilvl w:val="0"/>
          <w:numId w:val="1"/>
        </w:numPr>
        <w:adjustRightInd w:val="0"/>
        <w:snapToGrid w:val="0"/>
        <w:spacing w:line="480" w:lineRule="auto"/>
        <w:rPr>
          <w:rFonts w:ascii="Times New Roman" w:hAnsi="Times New Roman" w:cs="Times New Roman"/>
          <w:sz w:val="24"/>
          <w:szCs w:val="24"/>
        </w:rPr>
      </w:pPr>
      <w:r w:rsidRPr="009361CF">
        <w:rPr>
          <w:rFonts w:ascii="Times New Roman" w:hAnsi="Times New Roman" w:cs="Times New Roman"/>
          <w:b/>
          <w:sz w:val="24"/>
          <w:szCs w:val="24"/>
        </w:rPr>
        <w:t>Introduction (Paragraph 1):</w:t>
      </w:r>
      <w:r>
        <w:rPr>
          <w:rFonts w:ascii="Times New Roman" w:hAnsi="Times New Roman" w:cs="Times New Roman"/>
          <w:sz w:val="24"/>
          <w:szCs w:val="24"/>
        </w:rPr>
        <w:t xml:space="preserve"> </w:t>
      </w:r>
    </w:p>
    <w:p w14:paraId="7B884F86" w14:textId="7EBBC7E8" w:rsidR="00C42510" w:rsidRDefault="00C42510" w:rsidP="00C42510">
      <w:pPr>
        <w:pStyle w:val="a9"/>
        <w:adjustRightInd w:val="0"/>
        <w:snapToGrid w:val="0"/>
        <w:spacing w:line="480" w:lineRule="auto"/>
        <w:rPr>
          <w:rFonts w:ascii="Times New Roman" w:hAnsi="Times New Roman" w:cs="Times New Roman"/>
          <w:bCs/>
          <w:iCs/>
          <w:sz w:val="24"/>
          <w:szCs w:val="24"/>
        </w:rPr>
      </w:pPr>
      <w:r>
        <w:rPr>
          <w:rFonts w:ascii="Times New Roman" w:hAnsi="Times New Roman" w:cs="Times New Roman"/>
          <w:bCs/>
          <w:iCs/>
          <w:sz w:val="24"/>
          <w:szCs w:val="24"/>
        </w:rPr>
        <w:t xml:space="preserve">1. </w:t>
      </w:r>
      <w:r w:rsidR="009630BB" w:rsidRPr="009630BB">
        <w:rPr>
          <w:rFonts w:ascii="Times New Roman" w:hAnsi="Times New Roman" w:cs="Times New Roman"/>
          <w:bCs/>
          <w:iCs/>
          <w:sz w:val="24"/>
          <w:szCs w:val="24"/>
        </w:rPr>
        <w:t>Introduce nutritional supplements and their prevalence in modern society.</w:t>
      </w:r>
    </w:p>
    <w:p w14:paraId="375FC8B5" w14:textId="5383E54B" w:rsidR="00C42510" w:rsidRDefault="00C42510" w:rsidP="00C42510">
      <w:pPr>
        <w:pStyle w:val="a9"/>
        <w:adjustRightInd w:val="0"/>
        <w:snapToGrid w:val="0"/>
        <w:spacing w:line="480" w:lineRule="auto"/>
        <w:rPr>
          <w:rFonts w:ascii="Times New Roman" w:hAnsi="Times New Roman" w:cs="Times New Roman"/>
          <w:bCs/>
          <w:iCs/>
          <w:sz w:val="24"/>
          <w:szCs w:val="24"/>
        </w:rPr>
      </w:pPr>
      <w:r>
        <w:rPr>
          <w:rFonts w:ascii="Times New Roman" w:hAnsi="Times New Roman" w:cs="Times New Roman"/>
          <w:bCs/>
          <w:iCs/>
          <w:sz w:val="24"/>
          <w:szCs w:val="24"/>
        </w:rPr>
        <w:t>2.</w:t>
      </w:r>
      <w:r w:rsidR="00515EB8">
        <w:rPr>
          <w:rFonts w:ascii="Times New Roman" w:hAnsi="Times New Roman" w:cs="Times New Roman" w:hint="eastAsia"/>
          <w:bCs/>
          <w:iCs/>
          <w:sz w:val="24"/>
          <w:szCs w:val="24"/>
        </w:rPr>
        <w:t xml:space="preserve"> </w:t>
      </w:r>
      <w:r w:rsidR="00515EB8">
        <w:rPr>
          <w:rFonts w:ascii="Times New Roman" w:hAnsi="Times New Roman" w:cs="Times New Roman"/>
          <w:bCs/>
          <w:iCs/>
          <w:sz w:val="24"/>
          <w:szCs w:val="24"/>
        </w:rPr>
        <w:t xml:space="preserve">The definition of </w:t>
      </w:r>
      <w:r w:rsidR="00515EB8" w:rsidRPr="009630BB">
        <w:rPr>
          <w:rFonts w:ascii="Times New Roman" w:hAnsi="Times New Roman" w:cs="Times New Roman"/>
          <w:bCs/>
          <w:iCs/>
          <w:sz w:val="24"/>
          <w:szCs w:val="24"/>
        </w:rPr>
        <w:t>nutritional supplements</w:t>
      </w:r>
    </w:p>
    <w:p w14:paraId="70A39959" w14:textId="2B3BBB1F" w:rsidR="00C42510" w:rsidRPr="009630BB" w:rsidRDefault="00C42510" w:rsidP="00C42510">
      <w:pPr>
        <w:pStyle w:val="a9"/>
        <w:adjustRightInd w:val="0"/>
        <w:snapToGrid w:val="0"/>
        <w:spacing w:line="480" w:lineRule="auto"/>
        <w:rPr>
          <w:rFonts w:ascii="Times New Roman" w:hAnsi="Times New Roman" w:cs="Times New Roman"/>
          <w:bCs/>
          <w:iCs/>
          <w:sz w:val="24"/>
          <w:szCs w:val="24"/>
        </w:rPr>
      </w:pPr>
      <w:r>
        <w:rPr>
          <w:rFonts w:ascii="Times New Roman" w:hAnsi="Times New Roman" w:cs="Times New Roman"/>
          <w:bCs/>
          <w:iCs/>
          <w:sz w:val="24"/>
          <w:szCs w:val="24"/>
        </w:rPr>
        <w:t xml:space="preserve">3. </w:t>
      </w:r>
      <w:r w:rsidR="009630BB" w:rsidRPr="009630BB">
        <w:rPr>
          <w:rFonts w:ascii="Times New Roman" w:hAnsi="Times New Roman" w:cs="Times New Roman"/>
          <w:bCs/>
          <w:iCs/>
          <w:sz w:val="24"/>
          <w:szCs w:val="24"/>
        </w:rPr>
        <w:t>Briefly outline the content to be discussed in each paragraph.</w:t>
      </w:r>
    </w:p>
    <w:p w14:paraId="3AC2253F" w14:textId="5E13B09B" w:rsidR="00C42510" w:rsidRDefault="009630BB" w:rsidP="00C42510">
      <w:pPr>
        <w:pStyle w:val="a9"/>
        <w:numPr>
          <w:ilvl w:val="0"/>
          <w:numId w:val="1"/>
        </w:numPr>
        <w:adjustRightInd w:val="0"/>
        <w:snapToGrid w:val="0"/>
        <w:spacing w:line="480" w:lineRule="auto"/>
        <w:rPr>
          <w:rFonts w:ascii="Times New Roman" w:hAnsi="Times New Roman" w:cs="Times New Roman"/>
          <w:b/>
          <w:sz w:val="24"/>
          <w:szCs w:val="24"/>
        </w:rPr>
      </w:pPr>
      <w:r w:rsidRPr="009630BB">
        <w:rPr>
          <w:rFonts w:ascii="Times New Roman" w:hAnsi="Times New Roman" w:cs="Times New Roman"/>
          <w:b/>
          <w:sz w:val="24"/>
          <w:szCs w:val="24"/>
        </w:rPr>
        <w:t>Benefits of Nutritional Supplements</w:t>
      </w:r>
      <w:r w:rsidR="00C42510">
        <w:rPr>
          <w:rFonts w:ascii="Times New Roman" w:hAnsi="Times New Roman" w:cs="Times New Roman"/>
          <w:b/>
          <w:sz w:val="24"/>
          <w:szCs w:val="24"/>
        </w:rPr>
        <w:t xml:space="preserve"> (</w:t>
      </w:r>
      <w:r w:rsidR="00C42510" w:rsidRPr="004D129E">
        <w:rPr>
          <w:rFonts w:ascii="Times New Roman" w:hAnsi="Times New Roman" w:cs="Times New Roman"/>
          <w:b/>
          <w:sz w:val="24"/>
          <w:szCs w:val="24"/>
        </w:rPr>
        <w:t>Paragraph 2</w:t>
      </w:r>
      <w:r w:rsidR="00C42510">
        <w:rPr>
          <w:rFonts w:ascii="Times New Roman" w:hAnsi="Times New Roman" w:cs="Times New Roman"/>
          <w:b/>
          <w:sz w:val="24"/>
          <w:szCs w:val="24"/>
        </w:rPr>
        <w:t>)</w:t>
      </w:r>
      <w:r w:rsidR="00C42510" w:rsidRPr="004D129E">
        <w:rPr>
          <w:rFonts w:ascii="Times New Roman" w:hAnsi="Times New Roman" w:cs="Times New Roman"/>
          <w:b/>
          <w:sz w:val="24"/>
          <w:szCs w:val="24"/>
        </w:rPr>
        <w:t xml:space="preserve">: </w:t>
      </w:r>
      <w:r w:rsidR="00C42510">
        <w:rPr>
          <w:rFonts w:ascii="Times New Roman" w:hAnsi="Times New Roman" w:cs="Times New Roman" w:hint="eastAsia"/>
          <w:b/>
          <w:sz w:val="24"/>
          <w:szCs w:val="24"/>
        </w:rPr>
        <w:t xml:space="preserve"> </w:t>
      </w:r>
    </w:p>
    <w:p w14:paraId="451BAD44" w14:textId="1FB14F90" w:rsidR="00C42510" w:rsidRPr="009630BB" w:rsidRDefault="00C42510" w:rsidP="00C42510">
      <w:pPr>
        <w:pStyle w:val="a9"/>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9630BB" w:rsidRPr="009630BB">
        <w:rPr>
          <w:rFonts w:ascii="Times New Roman" w:hAnsi="Times New Roman" w:cs="Times New Roman"/>
          <w:sz w:val="24"/>
          <w:szCs w:val="24"/>
        </w:rPr>
        <w:t>Discuss the primary benefits provided by nutritional supplements, such as filling nutritional gaps, supporting specific health conditions (bone health or heart health), and enhancing immunity.</w:t>
      </w:r>
    </w:p>
    <w:p w14:paraId="51D2D934" w14:textId="02AF8434" w:rsidR="00C42510" w:rsidRDefault="00C42510" w:rsidP="00C42510">
      <w:pPr>
        <w:pStyle w:val="a9"/>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630BB" w:rsidRPr="009630BB">
        <w:rPr>
          <w:rFonts w:ascii="Times New Roman" w:hAnsi="Times New Roman" w:cs="Times New Roman"/>
          <w:sz w:val="24"/>
          <w:szCs w:val="24"/>
        </w:rPr>
        <w:t>Describe the specific benefits that certain groups (like the elderly, pregnant women, and athletes) might gain from supplements.</w:t>
      </w:r>
    </w:p>
    <w:p w14:paraId="300D7096" w14:textId="001B2900" w:rsidR="004664EF" w:rsidRDefault="004664EF" w:rsidP="00C42510">
      <w:pPr>
        <w:pStyle w:val="a9"/>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3. Personal experience</w:t>
      </w:r>
      <w:r w:rsidR="00515EB8">
        <w:rPr>
          <w:rFonts w:ascii="Times New Roman" w:hAnsi="Times New Roman" w:cs="Times New Roman"/>
          <w:sz w:val="24"/>
          <w:szCs w:val="24"/>
        </w:rPr>
        <w:t>: t</w:t>
      </w:r>
      <w:r w:rsidR="00515EB8" w:rsidRPr="000C0244">
        <w:rPr>
          <w:rFonts w:ascii="Times New Roman" w:hAnsi="Times New Roman" w:cs="Times New Roman"/>
          <w:sz w:val="24"/>
          <w:szCs w:val="24"/>
        </w:rPr>
        <w:t>aking fish oil and lutein</w:t>
      </w:r>
      <w:r w:rsidR="00515EB8">
        <w:rPr>
          <w:rFonts w:ascii="Times New Roman" w:hAnsi="Times New Roman" w:cs="Times New Roman"/>
          <w:sz w:val="24"/>
          <w:szCs w:val="24"/>
        </w:rPr>
        <w:t xml:space="preserve"> to improve floaters</w:t>
      </w:r>
    </w:p>
    <w:p w14:paraId="20E36F04" w14:textId="44DFCC87" w:rsidR="00C42510" w:rsidRPr="006F6B9A" w:rsidRDefault="009630BB" w:rsidP="00C42510">
      <w:pPr>
        <w:pStyle w:val="a9"/>
        <w:numPr>
          <w:ilvl w:val="0"/>
          <w:numId w:val="1"/>
        </w:numPr>
        <w:adjustRightInd w:val="0"/>
        <w:snapToGrid w:val="0"/>
        <w:spacing w:line="480" w:lineRule="auto"/>
        <w:rPr>
          <w:rFonts w:ascii="Times New Roman" w:hAnsi="Times New Roman" w:cs="Times New Roman"/>
          <w:sz w:val="24"/>
          <w:szCs w:val="24"/>
        </w:rPr>
      </w:pPr>
      <w:r w:rsidRPr="009630BB">
        <w:rPr>
          <w:rFonts w:ascii="Times New Roman" w:hAnsi="Times New Roman" w:cs="Times New Roman"/>
          <w:b/>
          <w:sz w:val="24"/>
          <w:szCs w:val="24"/>
        </w:rPr>
        <w:t>Concerns and Considerations</w:t>
      </w:r>
      <w:r w:rsidR="00C42510" w:rsidRPr="006F6B9A">
        <w:rPr>
          <w:rFonts w:ascii="Times New Roman" w:hAnsi="Times New Roman" w:cs="Times New Roman"/>
          <w:b/>
          <w:sz w:val="24"/>
          <w:szCs w:val="24"/>
        </w:rPr>
        <w:t xml:space="preserve"> (Paragraph 3): </w:t>
      </w:r>
    </w:p>
    <w:p w14:paraId="5026BF19" w14:textId="480FFB57" w:rsidR="00C42510" w:rsidRDefault="00C42510" w:rsidP="00C42510">
      <w:pPr>
        <w:pStyle w:val="a9"/>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9630BB" w:rsidRPr="009630BB">
        <w:rPr>
          <w:rFonts w:ascii="Times New Roman" w:hAnsi="Times New Roman" w:cs="Times New Roman"/>
          <w:sz w:val="24"/>
          <w:szCs w:val="24"/>
        </w:rPr>
        <w:t>Explore some issues associated with nutritional supplements, including misuse, potential side effects, and interactions with medications.</w:t>
      </w:r>
    </w:p>
    <w:p w14:paraId="516A7BB9" w14:textId="7474A536" w:rsidR="00515EB8" w:rsidRPr="00515EB8" w:rsidRDefault="00515EB8" w:rsidP="00515EB8">
      <w:pPr>
        <w:pStyle w:val="a9"/>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Personal experience: c</w:t>
      </w:r>
      <w:r w:rsidRPr="000C0244">
        <w:rPr>
          <w:rFonts w:ascii="Times New Roman" w:hAnsi="Times New Roman" w:cs="Times New Roman"/>
          <w:sz w:val="24"/>
          <w:szCs w:val="24"/>
        </w:rPr>
        <w:t>ombining supplements</w:t>
      </w:r>
      <w:r>
        <w:rPr>
          <w:rFonts w:ascii="Times New Roman" w:hAnsi="Times New Roman" w:cs="Times New Roman"/>
          <w:sz w:val="24"/>
          <w:szCs w:val="24"/>
        </w:rPr>
        <w:t xml:space="preserve"> may lead to </w:t>
      </w:r>
      <w:r w:rsidRPr="000C0244">
        <w:rPr>
          <w:rFonts w:ascii="Times New Roman" w:hAnsi="Times New Roman" w:cs="Times New Roman"/>
          <w:sz w:val="24"/>
          <w:szCs w:val="24"/>
        </w:rPr>
        <w:t>side effect</w:t>
      </w:r>
    </w:p>
    <w:p w14:paraId="5205C724" w14:textId="68BA454F" w:rsidR="00EC1A39" w:rsidRPr="00515EB8" w:rsidRDefault="00515EB8" w:rsidP="00515EB8">
      <w:pPr>
        <w:pStyle w:val="a9"/>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t>3.</w:t>
      </w:r>
      <w:r w:rsidR="00C42510">
        <w:rPr>
          <w:rFonts w:ascii="Times New Roman" w:hAnsi="Times New Roman" w:cs="Times New Roman"/>
          <w:sz w:val="24"/>
          <w:szCs w:val="24"/>
        </w:rPr>
        <w:t xml:space="preserve"> </w:t>
      </w:r>
      <w:r w:rsidR="009630BB" w:rsidRPr="009630BB">
        <w:rPr>
          <w:rFonts w:ascii="Times New Roman" w:hAnsi="Times New Roman" w:cs="Times New Roman"/>
          <w:sz w:val="24"/>
          <w:szCs w:val="24"/>
        </w:rPr>
        <w:t>Emphasize the importance of choosing supplements that are quality assured and scientifically validated.</w:t>
      </w:r>
    </w:p>
    <w:p w14:paraId="690C9FAC" w14:textId="5BEB595C" w:rsidR="00C42510" w:rsidRPr="006F6B9A" w:rsidRDefault="004664EF" w:rsidP="00C42510">
      <w:pPr>
        <w:pStyle w:val="a9"/>
        <w:numPr>
          <w:ilvl w:val="0"/>
          <w:numId w:val="1"/>
        </w:numPr>
        <w:adjustRightInd w:val="0"/>
        <w:snapToGrid w:val="0"/>
        <w:spacing w:line="480" w:lineRule="auto"/>
        <w:rPr>
          <w:rFonts w:ascii="Times New Roman" w:hAnsi="Times New Roman" w:cs="Times New Roman"/>
          <w:sz w:val="24"/>
          <w:szCs w:val="24"/>
        </w:rPr>
      </w:pPr>
      <w:r w:rsidRPr="004664EF">
        <w:rPr>
          <w:rFonts w:ascii="Times New Roman" w:hAnsi="Times New Roman" w:cs="Times New Roman"/>
          <w:b/>
          <w:sz w:val="24"/>
          <w:szCs w:val="24"/>
        </w:rPr>
        <w:t>Conclusion and Recommendations</w:t>
      </w:r>
      <w:r w:rsidR="00C42510">
        <w:rPr>
          <w:rFonts w:ascii="Times New Roman" w:hAnsi="Times New Roman" w:cs="Times New Roman"/>
          <w:b/>
          <w:sz w:val="24"/>
          <w:szCs w:val="24"/>
        </w:rPr>
        <w:t>:</w:t>
      </w:r>
    </w:p>
    <w:p w14:paraId="3C6C23C3" w14:textId="77777777" w:rsidR="004664EF" w:rsidRDefault="00C42510" w:rsidP="004664EF">
      <w:pPr>
        <w:adjustRightInd w:val="0"/>
        <w:snapToGrid w:val="0"/>
        <w:spacing w:line="480" w:lineRule="auto"/>
        <w:ind w:leftChars="327" w:left="719"/>
        <w:rPr>
          <w:rFonts w:ascii="Times New Roman" w:hAnsi="Times New Roman" w:cs="Times New Roman"/>
          <w:sz w:val="24"/>
          <w:szCs w:val="24"/>
        </w:rPr>
      </w:pPr>
      <w:r w:rsidRPr="006F6B9A">
        <w:rPr>
          <w:rFonts w:ascii="Times New Roman" w:hAnsi="Times New Roman" w:cs="Times New Roman"/>
          <w:sz w:val="24"/>
          <w:szCs w:val="24"/>
        </w:rPr>
        <w:t xml:space="preserve">1. </w:t>
      </w:r>
      <w:r w:rsidR="004664EF" w:rsidRPr="004664EF">
        <w:rPr>
          <w:rFonts w:ascii="Times New Roman" w:hAnsi="Times New Roman" w:cs="Times New Roman"/>
          <w:sz w:val="24"/>
          <w:szCs w:val="24"/>
        </w:rPr>
        <w:t>Summarize the role of nutritional supplements in modern life, reaffirming that they should not replace a balanced diet and a healthy lifestyle.</w:t>
      </w:r>
    </w:p>
    <w:p w14:paraId="24567B74" w14:textId="3D820545" w:rsidR="00C42510" w:rsidRPr="004664EF" w:rsidRDefault="00C42510" w:rsidP="004664EF">
      <w:pPr>
        <w:adjustRightInd w:val="0"/>
        <w:snapToGrid w:val="0"/>
        <w:spacing w:line="480" w:lineRule="auto"/>
        <w:ind w:leftChars="327" w:left="719"/>
        <w:rPr>
          <w:rFonts w:ascii="Times New Roman" w:hAnsi="Times New Roman" w:cs="Times New Roman"/>
          <w:sz w:val="24"/>
          <w:szCs w:val="24"/>
        </w:rPr>
        <w:sectPr w:rsidR="00C42510" w:rsidRPr="004664EF" w:rsidSect="00C42510">
          <w:pgSz w:w="11906" w:h="16838"/>
          <w:pgMar w:top="1440" w:right="1440" w:bottom="1440" w:left="1440" w:header="709" w:footer="709" w:gutter="0"/>
          <w:cols w:space="708"/>
          <w:docGrid w:linePitch="360"/>
        </w:sectPr>
      </w:pPr>
      <w:r w:rsidRPr="006F6B9A">
        <w:rPr>
          <w:rFonts w:ascii="Times New Roman" w:hAnsi="Times New Roman" w:cs="Times New Roman"/>
          <w:sz w:val="24"/>
          <w:szCs w:val="24"/>
        </w:rPr>
        <w:t xml:space="preserve">2. </w:t>
      </w:r>
      <w:r w:rsidR="004664EF" w:rsidRPr="004664EF">
        <w:rPr>
          <w:rFonts w:ascii="Times New Roman" w:hAnsi="Times New Roman" w:cs="Times New Roman"/>
          <w:sz w:val="24"/>
          <w:szCs w:val="24"/>
        </w:rPr>
        <w:t>Offer recommendations, such as consulting healthcare professionals before using supplements and tips on how to use supplements safely and effectively</w:t>
      </w:r>
    </w:p>
    <w:p w14:paraId="1A08B63B" w14:textId="1C76509B" w:rsidR="0024094A" w:rsidRDefault="00EC1A39" w:rsidP="000C0244">
      <w:pPr>
        <w:spacing w:after="0" w:line="480" w:lineRule="auto"/>
        <w:rPr>
          <w:rFonts w:ascii="Times New Roman" w:hAnsi="Times New Roman" w:cs="Times New Roman"/>
          <w:sz w:val="24"/>
          <w:szCs w:val="24"/>
        </w:rPr>
      </w:pPr>
      <w:r>
        <w:lastRenderedPageBreak/>
        <w:tab/>
      </w:r>
      <w:r w:rsidRPr="00EC1A39">
        <w:rPr>
          <w:rFonts w:ascii="Times New Roman" w:hAnsi="Times New Roman" w:cs="Times New Roman"/>
          <w:sz w:val="24"/>
          <w:szCs w:val="24"/>
        </w:rPr>
        <w:t>Nutritional supplements have become a significant part of modern lifestyles, embraced by many for their health benefits. These supplements range from vitamins and minerals to herbal preparations and provide a convenient way to boost health and prevent nutrient deficiencies. In this essay, I explore the role these supplements play in contemporary health management, examining their benefits, concerns, and my personal experiences with them.</w:t>
      </w:r>
    </w:p>
    <w:p w14:paraId="19D59CC6" w14:textId="404B90C4" w:rsidR="00EC1A39" w:rsidRDefault="000C0244" w:rsidP="000C0244">
      <w:pPr>
        <w:spacing w:after="0" w:line="480" w:lineRule="auto"/>
        <w:ind w:firstLine="480"/>
        <w:rPr>
          <w:rFonts w:ascii="Times New Roman" w:hAnsi="Times New Roman" w:cs="Times New Roman"/>
          <w:sz w:val="24"/>
          <w:szCs w:val="24"/>
        </w:rPr>
      </w:pPr>
      <w:r w:rsidRPr="000C0244">
        <w:rPr>
          <w:rFonts w:ascii="Times New Roman" w:hAnsi="Times New Roman" w:cs="Times New Roman"/>
          <w:sz w:val="24"/>
          <w:szCs w:val="24"/>
        </w:rPr>
        <w:t xml:space="preserve">Nutritional supplements offer several advantages. Primarily, they fill nutritional gaps in our diets, especially when it's challenging to get all necessary nutrients from food alone. For instance, omega-3 fatty acids, commonly found in fish oil supplements, are essential fats our bodies cannot produce. These </w:t>
      </w:r>
      <w:proofErr w:type="spellStart"/>
      <w:r w:rsidRPr="000C0244">
        <w:rPr>
          <w:rFonts w:ascii="Times New Roman" w:hAnsi="Times New Roman" w:cs="Times New Roman"/>
          <w:sz w:val="24"/>
          <w:szCs w:val="24"/>
        </w:rPr>
        <w:t>fats</w:t>
      </w:r>
      <w:proofErr w:type="spellEnd"/>
      <w:r w:rsidRPr="000C0244">
        <w:rPr>
          <w:rFonts w:ascii="Times New Roman" w:hAnsi="Times New Roman" w:cs="Times New Roman"/>
          <w:sz w:val="24"/>
          <w:szCs w:val="24"/>
        </w:rPr>
        <w:t xml:space="preserve"> are crucial for brain health and reducing inflammation. Additionally, supplements like calcium and vitamin D support bone health, while others like Coenzyme Q10 can improve heart health. Moreover, supplements can boost the immune system, a vital benefit in the times of seasonal illnesses and global health crises.</w:t>
      </w:r>
      <w:r>
        <w:rPr>
          <w:rFonts w:ascii="Times New Roman" w:hAnsi="Times New Roman" w:cs="Times New Roman"/>
          <w:sz w:val="24"/>
          <w:szCs w:val="24"/>
        </w:rPr>
        <w:t xml:space="preserve"> </w:t>
      </w:r>
      <w:r w:rsidRPr="000C0244">
        <w:rPr>
          <w:rFonts w:ascii="Times New Roman" w:hAnsi="Times New Roman" w:cs="Times New Roman"/>
          <w:sz w:val="24"/>
          <w:szCs w:val="24"/>
        </w:rPr>
        <w:t>Certain groups of people gain specific benefits from these supplements. The elderly might use calcium and vitamin D to maintain bone density, pregnant women often take folic acid to ensure proper fetal development, and athletes commonly use protein powders and amino acids to enhance muscle recovery and performance. In my case, taking fish oil and lutein supplements has notably eased my symptoms of floaters, making my daily life more comfortable and visually clearer.</w:t>
      </w:r>
    </w:p>
    <w:p w14:paraId="71B045FA" w14:textId="35773461" w:rsidR="000C0244" w:rsidRDefault="000C0244" w:rsidP="000C0244">
      <w:pPr>
        <w:spacing w:after="0" w:line="480" w:lineRule="auto"/>
        <w:ind w:firstLine="480"/>
        <w:rPr>
          <w:rFonts w:ascii="Times New Roman" w:hAnsi="Times New Roman" w:cs="Times New Roman"/>
          <w:sz w:val="24"/>
          <w:szCs w:val="24"/>
        </w:rPr>
      </w:pPr>
      <w:r w:rsidRPr="000C0244">
        <w:rPr>
          <w:rFonts w:ascii="Times New Roman" w:hAnsi="Times New Roman" w:cs="Times New Roman"/>
          <w:sz w:val="24"/>
          <w:szCs w:val="24"/>
        </w:rPr>
        <w:lastRenderedPageBreak/>
        <w:t>However, nutritional supplements are not without their issues. Misuse and overconsumption can lead to adverse effects, such as vitamin toxicity or harmful interactions with prescription medications. For example, high doses of vitamin A can lead to liver damage and other health issues. It's also crucial to consider the interactions between different supplements and medications. Combining supplements like fish oil, garlic, and ginkgo with blood thinners such as aspirin can increase the risk of bleeding, a dangerous side effect I learned to avoid by consulting healthcare professionals.</w:t>
      </w:r>
      <w:r>
        <w:rPr>
          <w:rFonts w:ascii="Times New Roman" w:hAnsi="Times New Roman" w:cs="Times New Roman"/>
          <w:sz w:val="24"/>
          <w:szCs w:val="24"/>
        </w:rPr>
        <w:t xml:space="preserve"> </w:t>
      </w:r>
      <w:r w:rsidRPr="000C0244">
        <w:rPr>
          <w:rFonts w:ascii="Times New Roman" w:hAnsi="Times New Roman" w:cs="Times New Roman"/>
          <w:sz w:val="24"/>
          <w:szCs w:val="24"/>
        </w:rPr>
        <w:t>The market for supplements is vast and not always well-regulated, highlighting the importance of choosing products that are quality assured and scientifically validated. Consumers should look for supplements certified by reputable organizations and backed by scientific evidence, ensuring they are safe and effective.</w:t>
      </w:r>
    </w:p>
    <w:p w14:paraId="52C71C36" w14:textId="44BA5671" w:rsidR="000C0244" w:rsidRPr="000C0244" w:rsidRDefault="000C0244" w:rsidP="000C0244">
      <w:pPr>
        <w:spacing w:after="0" w:line="480" w:lineRule="auto"/>
        <w:ind w:firstLine="480"/>
        <w:rPr>
          <w:rFonts w:ascii="Times New Roman" w:hAnsi="Times New Roman" w:cs="Times New Roman"/>
          <w:sz w:val="24"/>
          <w:szCs w:val="24"/>
        </w:rPr>
      </w:pPr>
      <w:r w:rsidRPr="000C0244">
        <w:rPr>
          <w:rFonts w:ascii="Times New Roman" w:hAnsi="Times New Roman" w:cs="Times New Roman"/>
          <w:sz w:val="24"/>
          <w:szCs w:val="24"/>
        </w:rPr>
        <w:t>In conclusion, while nutritional supplements play a valuable role in enhancing modern life, they should not replace a balanced diet and a healthy lifestyle. Instead, they should be used thoughtfully and strategically to complement diet and address specific health needs. It's essential to consult healthcare professionals before starting any new supplement regimen, especially for individuals with existing health conditions or those who take other medications.</w:t>
      </w:r>
      <w:r>
        <w:rPr>
          <w:rFonts w:ascii="Times New Roman" w:hAnsi="Times New Roman" w:cs="Times New Roman"/>
          <w:sz w:val="24"/>
          <w:szCs w:val="24"/>
        </w:rPr>
        <w:t xml:space="preserve"> </w:t>
      </w:r>
      <w:r w:rsidRPr="000C0244">
        <w:rPr>
          <w:rFonts w:ascii="Times New Roman" w:hAnsi="Times New Roman" w:cs="Times New Roman"/>
          <w:sz w:val="24"/>
          <w:szCs w:val="24"/>
        </w:rPr>
        <w:t xml:space="preserve">I recommend approaching supplements with caution and being well-informed about their benefits and risks. Users should ensure they are getting their supplements from reliable sources and that these products have passed quality checks. Finally, personal </w:t>
      </w:r>
      <w:r w:rsidRPr="000C0244">
        <w:rPr>
          <w:rFonts w:ascii="Times New Roman" w:hAnsi="Times New Roman" w:cs="Times New Roman"/>
          <w:sz w:val="24"/>
          <w:szCs w:val="24"/>
        </w:rPr>
        <w:lastRenderedPageBreak/>
        <w:t>experiences and medical advice should guide the use of nutritional supplements to maximize benefits and minimize risks.</w:t>
      </w:r>
      <w:r>
        <w:rPr>
          <w:rFonts w:ascii="Times New Roman" w:hAnsi="Times New Roman" w:cs="Times New Roman"/>
          <w:sz w:val="24"/>
          <w:szCs w:val="24"/>
        </w:rPr>
        <w:t xml:space="preserve"> </w:t>
      </w:r>
      <w:r w:rsidRPr="000C0244">
        <w:rPr>
          <w:rFonts w:ascii="Times New Roman" w:hAnsi="Times New Roman" w:cs="Times New Roman"/>
          <w:sz w:val="24"/>
          <w:szCs w:val="24"/>
        </w:rPr>
        <w:t>By sharing my experiences and the general concerns associated with supplements, I hope to highlight the balanced approach necessary for using these products effectively and safely. Nutritional supplements can significantly contribute to well-being when used correctly, but they require responsible management and a good understanding of their effects.</w:t>
      </w:r>
    </w:p>
    <w:sectPr w:rsidR="000C0244" w:rsidRPr="000C0244" w:rsidSect="000C0244">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標楷體-繁">
    <w:panose1 w:val="03000500000000000000"/>
    <w:charset w:val="88"/>
    <w:family w:val="script"/>
    <w:pitch w:val="variable"/>
    <w:sig w:usb0="800000E3" w:usb1="38CFFD7A" w:usb2="00000016" w:usb3="00000000" w:csb0="0010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B57"/>
    <w:multiLevelType w:val="hybridMultilevel"/>
    <w:tmpl w:val="D08E4D28"/>
    <w:lvl w:ilvl="0" w:tplc="1F8C82D8">
      <w:start w:val="1122"/>
      <w:numFmt w:val="bullet"/>
      <w:lvlText w:val=""/>
      <w:lvlJc w:val="left"/>
      <w:pPr>
        <w:ind w:left="840" w:hanging="48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8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10"/>
    <w:rsid w:val="000C0244"/>
    <w:rsid w:val="001153EE"/>
    <w:rsid w:val="0024094A"/>
    <w:rsid w:val="004664EF"/>
    <w:rsid w:val="00515EB8"/>
    <w:rsid w:val="008A40BA"/>
    <w:rsid w:val="009630BB"/>
    <w:rsid w:val="00B64113"/>
    <w:rsid w:val="00C42510"/>
    <w:rsid w:val="00EC1A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78A405"/>
  <w15:chartTrackingRefBased/>
  <w15:docId w15:val="{CAF5711B-5BE0-E44A-9592-D2589A5F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510"/>
    <w:pPr>
      <w:spacing w:line="259" w:lineRule="auto"/>
    </w:pPr>
    <w:rPr>
      <w:kern w:val="0"/>
      <w:sz w:val="22"/>
      <w:szCs w:val="22"/>
      <w14:ligatures w14:val="none"/>
    </w:rPr>
  </w:style>
  <w:style w:type="paragraph" w:styleId="1">
    <w:name w:val="heading 1"/>
    <w:basedOn w:val="a"/>
    <w:next w:val="a"/>
    <w:link w:val="10"/>
    <w:uiPriority w:val="9"/>
    <w:qFormat/>
    <w:rsid w:val="00C425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25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251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4251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4251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4251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4251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4251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4251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4251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4251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4251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C4251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C42510"/>
    <w:rPr>
      <w:rFonts w:eastAsiaTheme="majorEastAsia" w:cstheme="majorBidi"/>
      <w:color w:val="0F4761" w:themeColor="accent1" w:themeShade="BF"/>
    </w:rPr>
  </w:style>
  <w:style w:type="character" w:customStyle="1" w:styleId="60">
    <w:name w:val="標題 6 字元"/>
    <w:basedOn w:val="a0"/>
    <w:link w:val="6"/>
    <w:uiPriority w:val="9"/>
    <w:semiHidden/>
    <w:rsid w:val="00C42510"/>
    <w:rPr>
      <w:rFonts w:eastAsiaTheme="majorEastAsia" w:cstheme="majorBidi"/>
      <w:color w:val="595959" w:themeColor="text1" w:themeTint="A6"/>
    </w:rPr>
  </w:style>
  <w:style w:type="character" w:customStyle="1" w:styleId="70">
    <w:name w:val="標題 7 字元"/>
    <w:basedOn w:val="a0"/>
    <w:link w:val="7"/>
    <w:uiPriority w:val="9"/>
    <w:semiHidden/>
    <w:rsid w:val="00C42510"/>
    <w:rPr>
      <w:rFonts w:eastAsiaTheme="majorEastAsia" w:cstheme="majorBidi"/>
      <w:color w:val="595959" w:themeColor="text1" w:themeTint="A6"/>
    </w:rPr>
  </w:style>
  <w:style w:type="character" w:customStyle="1" w:styleId="80">
    <w:name w:val="標題 8 字元"/>
    <w:basedOn w:val="a0"/>
    <w:link w:val="8"/>
    <w:uiPriority w:val="9"/>
    <w:semiHidden/>
    <w:rsid w:val="00C42510"/>
    <w:rPr>
      <w:rFonts w:eastAsiaTheme="majorEastAsia" w:cstheme="majorBidi"/>
      <w:color w:val="272727" w:themeColor="text1" w:themeTint="D8"/>
    </w:rPr>
  </w:style>
  <w:style w:type="character" w:customStyle="1" w:styleId="90">
    <w:name w:val="標題 9 字元"/>
    <w:basedOn w:val="a0"/>
    <w:link w:val="9"/>
    <w:uiPriority w:val="9"/>
    <w:semiHidden/>
    <w:rsid w:val="00C42510"/>
    <w:rPr>
      <w:rFonts w:eastAsiaTheme="majorEastAsia" w:cstheme="majorBidi"/>
      <w:color w:val="272727" w:themeColor="text1" w:themeTint="D8"/>
    </w:rPr>
  </w:style>
  <w:style w:type="paragraph" w:styleId="a3">
    <w:name w:val="Title"/>
    <w:basedOn w:val="a"/>
    <w:next w:val="a"/>
    <w:link w:val="a4"/>
    <w:uiPriority w:val="10"/>
    <w:qFormat/>
    <w:rsid w:val="00C425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425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25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425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2510"/>
    <w:pPr>
      <w:spacing w:before="160"/>
      <w:jc w:val="center"/>
    </w:pPr>
    <w:rPr>
      <w:i/>
      <w:iCs/>
      <w:color w:val="404040" w:themeColor="text1" w:themeTint="BF"/>
    </w:rPr>
  </w:style>
  <w:style w:type="character" w:customStyle="1" w:styleId="a8">
    <w:name w:val="引文 字元"/>
    <w:basedOn w:val="a0"/>
    <w:link w:val="a7"/>
    <w:uiPriority w:val="29"/>
    <w:rsid w:val="00C42510"/>
    <w:rPr>
      <w:i/>
      <w:iCs/>
      <w:color w:val="404040" w:themeColor="text1" w:themeTint="BF"/>
    </w:rPr>
  </w:style>
  <w:style w:type="paragraph" w:styleId="a9">
    <w:name w:val="List Paragraph"/>
    <w:basedOn w:val="a"/>
    <w:uiPriority w:val="34"/>
    <w:qFormat/>
    <w:rsid w:val="00C42510"/>
    <w:pPr>
      <w:ind w:left="720"/>
      <w:contextualSpacing/>
    </w:pPr>
  </w:style>
  <w:style w:type="character" w:styleId="aa">
    <w:name w:val="Intense Emphasis"/>
    <w:basedOn w:val="a0"/>
    <w:uiPriority w:val="21"/>
    <w:qFormat/>
    <w:rsid w:val="00C42510"/>
    <w:rPr>
      <w:i/>
      <w:iCs/>
      <w:color w:val="0F4761" w:themeColor="accent1" w:themeShade="BF"/>
    </w:rPr>
  </w:style>
  <w:style w:type="paragraph" w:styleId="ab">
    <w:name w:val="Intense Quote"/>
    <w:basedOn w:val="a"/>
    <w:next w:val="a"/>
    <w:link w:val="ac"/>
    <w:uiPriority w:val="30"/>
    <w:qFormat/>
    <w:rsid w:val="00C42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42510"/>
    <w:rPr>
      <w:i/>
      <w:iCs/>
      <w:color w:val="0F4761" w:themeColor="accent1" w:themeShade="BF"/>
    </w:rPr>
  </w:style>
  <w:style w:type="character" w:styleId="ad">
    <w:name w:val="Intense Reference"/>
    <w:basedOn w:val="a0"/>
    <w:uiPriority w:val="32"/>
    <w:qFormat/>
    <w:rsid w:val="00C425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078">
      <w:bodyDiv w:val="1"/>
      <w:marLeft w:val="0"/>
      <w:marRight w:val="0"/>
      <w:marTop w:val="0"/>
      <w:marBottom w:val="0"/>
      <w:divBdr>
        <w:top w:val="none" w:sz="0" w:space="0" w:color="auto"/>
        <w:left w:val="none" w:sz="0" w:space="0" w:color="auto"/>
        <w:bottom w:val="none" w:sz="0" w:space="0" w:color="auto"/>
        <w:right w:val="none" w:sz="0" w:space="0" w:color="auto"/>
      </w:divBdr>
    </w:div>
    <w:div w:id="8021706">
      <w:bodyDiv w:val="1"/>
      <w:marLeft w:val="0"/>
      <w:marRight w:val="0"/>
      <w:marTop w:val="0"/>
      <w:marBottom w:val="0"/>
      <w:divBdr>
        <w:top w:val="none" w:sz="0" w:space="0" w:color="auto"/>
        <w:left w:val="none" w:sz="0" w:space="0" w:color="auto"/>
        <w:bottom w:val="none" w:sz="0" w:space="0" w:color="auto"/>
        <w:right w:val="none" w:sz="0" w:space="0" w:color="auto"/>
      </w:divBdr>
    </w:div>
    <w:div w:id="113837031">
      <w:bodyDiv w:val="1"/>
      <w:marLeft w:val="0"/>
      <w:marRight w:val="0"/>
      <w:marTop w:val="0"/>
      <w:marBottom w:val="0"/>
      <w:divBdr>
        <w:top w:val="none" w:sz="0" w:space="0" w:color="auto"/>
        <w:left w:val="none" w:sz="0" w:space="0" w:color="auto"/>
        <w:bottom w:val="none" w:sz="0" w:space="0" w:color="auto"/>
        <w:right w:val="none" w:sz="0" w:space="0" w:color="auto"/>
      </w:divBdr>
    </w:div>
    <w:div w:id="371536219">
      <w:bodyDiv w:val="1"/>
      <w:marLeft w:val="0"/>
      <w:marRight w:val="0"/>
      <w:marTop w:val="0"/>
      <w:marBottom w:val="0"/>
      <w:divBdr>
        <w:top w:val="none" w:sz="0" w:space="0" w:color="auto"/>
        <w:left w:val="none" w:sz="0" w:space="0" w:color="auto"/>
        <w:bottom w:val="none" w:sz="0" w:space="0" w:color="auto"/>
        <w:right w:val="none" w:sz="0" w:space="0" w:color="auto"/>
      </w:divBdr>
    </w:div>
    <w:div w:id="553204441">
      <w:bodyDiv w:val="1"/>
      <w:marLeft w:val="0"/>
      <w:marRight w:val="0"/>
      <w:marTop w:val="0"/>
      <w:marBottom w:val="0"/>
      <w:divBdr>
        <w:top w:val="none" w:sz="0" w:space="0" w:color="auto"/>
        <w:left w:val="none" w:sz="0" w:space="0" w:color="auto"/>
        <w:bottom w:val="none" w:sz="0" w:space="0" w:color="auto"/>
        <w:right w:val="none" w:sz="0" w:space="0" w:color="auto"/>
      </w:divBdr>
    </w:div>
    <w:div w:id="841895318">
      <w:bodyDiv w:val="1"/>
      <w:marLeft w:val="0"/>
      <w:marRight w:val="0"/>
      <w:marTop w:val="0"/>
      <w:marBottom w:val="0"/>
      <w:divBdr>
        <w:top w:val="none" w:sz="0" w:space="0" w:color="auto"/>
        <w:left w:val="none" w:sz="0" w:space="0" w:color="auto"/>
        <w:bottom w:val="none" w:sz="0" w:space="0" w:color="auto"/>
        <w:right w:val="none" w:sz="0" w:space="0" w:color="auto"/>
      </w:divBdr>
    </w:div>
    <w:div w:id="903755391">
      <w:bodyDiv w:val="1"/>
      <w:marLeft w:val="0"/>
      <w:marRight w:val="0"/>
      <w:marTop w:val="0"/>
      <w:marBottom w:val="0"/>
      <w:divBdr>
        <w:top w:val="none" w:sz="0" w:space="0" w:color="auto"/>
        <w:left w:val="none" w:sz="0" w:space="0" w:color="auto"/>
        <w:bottom w:val="none" w:sz="0" w:space="0" w:color="auto"/>
        <w:right w:val="none" w:sz="0" w:space="0" w:color="auto"/>
      </w:divBdr>
    </w:div>
    <w:div w:id="1066342902">
      <w:bodyDiv w:val="1"/>
      <w:marLeft w:val="0"/>
      <w:marRight w:val="0"/>
      <w:marTop w:val="0"/>
      <w:marBottom w:val="0"/>
      <w:divBdr>
        <w:top w:val="none" w:sz="0" w:space="0" w:color="auto"/>
        <w:left w:val="none" w:sz="0" w:space="0" w:color="auto"/>
        <w:bottom w:val="none" w:sz="0" w:space="0" w:color="auto"/>
        <w:right w:val="none" w:sz="0" w:space="0" w:color="auto"/>
      </w:divBdr>
    </w:div>
    <w:div w:id="1075250043">
      <w:bodyDiv w:val="1"/>
      <w:marLeft w:val="0"/>
      <w:marRight w:val="0"/>
      <w:marTop w:val="0"/>
      <w:marBottom w:val="0"/>
      <w:divBdr>
        <w:top w:val="none" w:sz="0" w:space="0" w:color="auto"/>
        <w:left w:val="none" w:sz="0" w:space="0" w:color="auto"/>
        <w:bottom w:val="none" w:sz="0" w:space="0" w:color="auto"/>
        <w:right w:val="none" w:sz="0" w:space="0" w:color="auto"/>
      </w:divBdr>
    </w:div>
    <w:div w:id="1228952782">
      <w:bodyDiv w:val="1"/>
      <w:marLeft w:val="0"/>
      <w:marRight w:val="0"/>
      <w:marTop w:val="0"/>
      <w:marBottom w:val="0"/>
      <w:divBdr>
        <w:top w:val="none" w:sz="0" w:space="0" w:color="auto"/>
        <w:left w:val="none" w:sz="0" w:space="0" w:color="auto"/>
        <w:bottom w:val="none" w:sz="0" w:space="0" w:color="auto"/>
        <w:right w:val="none" w:sz="0" w:space="0" w:color="auto"/>
      </w:divBdr>
    </w:div>
    <w:div w:id="1872184246">
      <w:bodyDiv w:val="1"/>
      <w:marLeft w:val="0"/>
      <w:marRight w:val="0"/>
      <w:marTop w:val="0"/>
      <w:marBottom w:val="0"/>
      <w:divBdr>
        <w:top w:val="none" w:sz="0" w:space="0" w:color="auto"/>
        <w:left w:val="none" w:sz="0" w:space="0" w:color="auto"/>
        <w:bottom w:val="none" w:sz="0" w:space="0" w:color="auto"/>
        <w:right w:val="none" w:sz="0" w:space="0" w:color="auto"/>
      </w:divBdr>
    </w:div>
    <w:div w:id="203746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jiahsiu99@gmail.com</dc:creator>
  <cp:keywords/>
  <dc:description/>
  <cp:lastModifiedBy>jiahsiu99@gmail.com</cp:lastModifiedBy>
  <cp:revision>1</cp:revision>
  <dcterms:created xsi:type="dcterms:W3CDTF">2024-05-20T12:27:00Z</dcterms:created>
  <dcterms:modified xsi:type="dcterms:W3CDTF">2024-05-20T14:02:00Z</dcterms:modified>
</cp:coreProperties>
</file>