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00BB" w14:textId="77777777" w:rsidR="00CA3746" w:rsidRDefault="00CA3746" w:rsidP="00270727">
      <w:pPr>
        <w:adjustRightInd w:val="0"/>
        <w:snapToGrid w:val="0"/>
        <w:spacing w:line="480" w:lineRule="auto"/>
      </w:pPr>
    </w:p>
    <w:p w14:paraId="248DCB8B" w14:textId="77777777" w:rsidR="00270727" w:rsidRDefault="00270727" w:rsidP="00270727">
      <w:pPr>
        <w:adjustRightInd w:val="0"/>
        <w:snapToGrid w:val="0"/>
        <w:spacing w:line="480" w:lineRule="auto"/>
      </w:pPr>
    </w:p>
    <w:p w14:paraId="6EC66384" w14:textId="77777777" w:rsidR="00270727" w:rsidRDefault="00270727" w:rsidP="00270727">
      <w:pPr>
        <w:adjustRightInd w:val="0"/>
        <w:snapToGrid w:val="0"/>
        <w:spacing w:line="480" w:lineRule="auto"/>
      </w:pPr>
    </w:p>
    <w:p w14:paraId="4BE4BEDB" w14:textId="77777777" w:rsidR="00270727" w:rsidRDefault="00270727" w:rsidP="00270727">
      <w:pPr>
        <w:adjustRightInd w:val="0"/>
        <w:snapToGrid w:val="0"/>
        <w:spacing w:line="480" w:lineRule="auto"/>
      </w:pPr>
    </w:p>
    <w:p w14:paraId="217AB3CC" w14:textId="161CC862" w:rsidR="00270727" w:rsidRPr="00270727" w:rsidRDefault="009649B0" w:rsidP="00270727">
      <w:pPr>
        <w:adjustRightInd w:val="0"/>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Wonders of </w:t>
      </w:r>
      <w:r w:rsidRPr="009649B0">
        <w:rPr>
          <w:rFonts w:ascii="Times New Roman" w:hAnsi="Times New Roman" w:cs="Times New Roman"/>
          <w:b/>
          <w:i/>
          <w:iCs/>
          <w:sz w:val="24"/>
          <w:szCs w:val="24"/>
        </w:rPr>
        <w:t>DUNE</w:t>
      </w:r>
    </w:p>
    <w:p w14:paraId="7B506396" w14:textId="3E80DD77" w:rsidR="00270727" w:rsidRPr="00270727" w:rsidRDefault="009649B0"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First Draft</w:t>
      </w:r>
    </w:p>
    <w:p w14:paraId="56096076" w14:textId="08D179DA" w:rsidR="00270727" w:rsidRPr="00270727" w:rsidRDefault="009649B0"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Patrick</w:t>
      </w:r>
    </w:p>
    <w:p w14:paraId="40C66928" w14:textId="7ABC43B9" w:rsidR="00270727" w:rsidRPr="00270727" w:rsidRDefault="009649B0"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English 114 </w:t>
      </w:r>
      <w:r>
        <w:rPr>
          <w:rFonts w:ascii="Times New Roman" w:hAnsi="Times New Roman" w:cs="Times New Roman" w:hint="eastAsia"/>
          <w:sz w:val="24"/>
          <w:szCs w:val="24"/>
        </w:rPr>
        <w:t>甲</w:t>
      </w:r>
    </w:p>
    <w:p w14:paraId="16BCF8A7" w14:textId="7502A7CA" w:rsidR="00270727" w:rsidRPr="00270727" w:rsidRDefault="009649B0"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Advanced Writing Group C</w:t>
      </w:r>
    </w:p>
    <w:p w14:paraId="6A9BDF54" w14:textId="440AD932" w:rsidR="00270727" w:rsidRPr="00270727" w:rsidRDefault="009649B0" w:rsidP="00270727">
      <w:pPr>
        <w:adjustRightInd w:val="0"/>
        <w:snapToGrid w:val="0"/>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Shiao</w:t>
      </w:r>
      <w:proofErr w:type="spellEnd"/>
      <w:r>
        <w:rPr>
          <w:rFonts w:ascii="Times New Roman" w:hAnsi="Times New Roman" w:cs="Times New Roman"/>
          <w:sz w:val="24"/>
          <w:szCs w:val="24"/>
        </w:rPr>
        <w:t>-hui Chan</w:t>
      </w:r>
    </w:p>
    <w:p w14:paraId="78D39059" w14:textId="25492307" w:rsidR="009649B0" w:rsidRPr="009649B0" w:rsidRDefault="009649B0" w:rsidP="009649B0">
      <w:pPr>
        <w:adjustRightInd w:val="0"/>
        <w:snapToGrid w:val="0"/>
        <w:spacing w:line="480" w:lineRule="auto"/>
        <w:jc w:val="center"/>
        <w:rPr>
          <w:rFonts w:ascii="Times New Roman" w:hAnsi="Times New Roman" w:cs="Times New Roman"/>
          <w:sz w:val="24"/>
          <w:szCs w:val="24"/>
          <w:vertAlign w:val="superscript"/>
        </w:rPr>
        <w:sectPr w:rsidR="009649B0" w:rsidRPr="009649B0" w:rsidSect="00270727">
          <w:pgSz w:w="11906" w:h="16838"/>
          <w:pgMar w:top="1440" w:right="1440" w:bottom="1440" w:left="1440" w:header="709" w:footer="709" w:gutter="0"/>
          <w:cols w:space="708"/>
          <w:docGrid w:linePitch="360"/>
        </w:sectPr>
      </w:pPr>
      <w:r>
        <w:rPr>
          <w:rFonts w:ascii="Times New Roman" w:hAnsi="Times New Roman" w:cs="Times New Roman"/>
          <w:sz w:val="24"/>
          <w:szCs w:val="24"/>
        </w:rPr>
        <w:t>May 20</w:t>
      </w:r>
      <w:r>
        <w:rPr>
          <w:rFonts w:ascii="Times New Roman" w:hAnsi="Times New Roman" w:cs="Times New Roman"/>
          <w:sz w:val="24"/>
          <w:szCs w:val="24"/>
          <w:vertAlign w:val="superscript"/>
        </w:rPr>
        <w:t>th</w:t>
      </w:r>
    </w:p>
    <w:p w14:paraId="0DF8D7FF" w14:textId="77777777" w:rsidR="002D4669" w:rsidRDefault="00AB478B" w:rsidP="006C2DA6">
      <w:pPr>
        <w:adjustRightInd w:val="0"/>
        <w:snapToGrid w:val="0"/>
        <w:spacing w:line="720" w:lineRule="auto"/>
        <w:jc w:val="center"/>
        <w:rPr>
          <w:rFonts w:ascii="Times New Roman" w:hAnsi="Times New Roman" w:cs="Times New Roman"/>
          <w:b/>
          <w:sz w:val="24"/>
          <w:szCs w:val="24"/>
        </w:rPr>
      </w:pPr>
      <w:r w:rsidRPr="00AB478B">
        <w:rPr>
          <w:rFonts w:ascii="Times New Roman" w:hAnsi="Times New Roman" w:cs="Times New Roman"/>
          <w:b/>
          <w:sz w:val="24"/>
          <w:szCs w:val="24"/>
        </w:rPr>
        <w:lastRenderedPageBreak/>
        <w:t>Outline</w:t>
      </w:r>
    </w:p>
    <w:p w14:paraId="2E82FB0E" w14:textId="77777777" w:rsidR="001D5CF7" w:rsidRDefault="001D5CF7" w:rsidP="006C2DA6">
      <w:pPr>
        <w:adjustRightInd w:val="0"/>
        <w:snapToGrid w:val="0"/>
        <w:spacing w:line="720" w:lineRule="auto"/>
        <w:rPr>
          <w:rFonts w:ascii="Times New Roman" w:hAnsi="Times New Roman" w:cs="Times New Roman"/>
          <w:bCs/>
          <w:sz w:val="24"/>
          <w:szCs w:val="24"/>
        </w:rPr>
      </w:pPr>
      <w:r>
        <w:rPr>
          <w:rFonts w:ascii="Times New Roman" w:hAnsi="Times New Roman" w:cs="Times New Roman"/>
          <w:b/>
          <w:sz w:val="24"/>
          <w:szCs w:val="24"/>
        </w:rPr>
        <w:t xml:space="preserve">Intro: </w:t>
      </w:r>
      <w:r>
        <w:rPr>
          <w:rFonts w:ascii="Times New Roman" w:hAnsi="Times New Roman" w:cs="Times New Roman"/>
          <w:bCs/>
          <w:sz w:val="24"/>
          <w:szCs w:val="24"/>
        </w:rPr>
        <w:t>Brief introduction of Dune and its relevance.</w:t>
      </w:r>
    </w:p>
    <w:p w14:paraId="4189CDC3" w14:textId="6D950A1F" w:rsidR="001D5CF7" w:rsidRDefault="001D5CF7" w:rsidP="006C2DA6">
      <w:pPr>
        <w:adjustRightInd w:val="0"/>
        <w:snapToGrid w:val="0"/>
        <w:spacing w:line="720" w:lineRule="auto"/>
        <w:rPr>
          <w:rFonts w:ascii="Times New Roman" w:hAnsi="Times New Roman" w:cs="Times New Roman"/>
          <w:bCs/>
          <w:sz w:val="24"/>
          <w:szCs w:val="24"/>
        </w:rPr>
      </w:pPr>
      <w:r>
        <w:rPr>
          <w:rFonts w:ascii="Times New Roman" w:hAnsi="Times New Roman" w:cs="Times New Roman"/>
          <w:b/>
          <w:sz w:val="24"/>
          <w:szCs w:val="24"/>
        </w:rPr>
        <w:t xml:space="preserve">Body 1: </w:t>
      </w:r>
      <w:r>
        <w:rPr>
          <w:rFonts w:ascii="Times New Roman" w:hAnsi="Times New Roman" w:cs="Times New Roman"/>
          <w:bCs/>
          <w:sz w:val="24"/>
          <w:szCs w:val="24"/>
        </w:rPr>
        <w:t>The world-building of Dune</w:t>
      </w:r>
      <w:r w:rsidR="006C2DA6">
        <w:rPr>
          <w:rFonts w:ascii="Times New Roman" w:hAnsi="Times New Roman" w:cs="Times New Roman"/>
          <w:bCs/>
          <w:sz w:val="24"/>
          <w:szCs w:val="24"/>
        </w:rPr>
        <w:t>; the detailed world and realistic designs.</w:t>
      </w:r>
    </w:p>
    <w:p w14:paraId="135F2360" w14:textId="528D0483" w:rsidR="001D5CF7" w:rsidRDefault="001D5CF7" w:rsidP="006C2DA6">
      <w:pPr>
        <w:adjustRightInd w:val="0"/>
        <w:snapToGrid w:val="0"/>
        <w:spacing w:line="720" w:lineRule="auto"/>
        <w:rPr>
          <w:rFonts w:ascii="Times New Roman" w:hAnsi="Times New Roman" w:cs="Times New Roman"/>
          <w:bCs/>
          <w:sz w:val="24"/>
          <w:szCs w:val="24"/>
        </w:rPr>
      </w:pPr>
      <w:r>
        <w:rPr>
          <w:rFonts w:ascii="Times New Roman" w:hAnsi="Times New Roman" w:cs="Times New Roman"/>
          <w:b/>
          <w:sz w:val="24"/>
          <w:szCs w:val="24"/>
        </w:rPr>
        <w:t xml:space="preserve">Body 2: </w:t>
      </w:r>
      <w:r>
        <w:rPr>
          <w:rFonts w:ascii="Times New Roman" w:hAnsi="Times New Roman" w:cs="Times New Roman"/>
          <w:bCs/>
          <w:sz w:val="24"/>
          <w:szCs w:val="24"/>
        </w:rPr>
        <w:t>The protagonist of Dune; including his powers and personality.</w:t>
      </w:r>
    </w:p>
    <w:p w14:paraId="33AF5FEA" w14:textId="6B1DBBF6" w:rsidR="001D5CF7" w:rsidRDefault="001D5CF7" w:rsidP="006C2DA6">
      <w:pPr>
        <w:adjustRightInd w:val="0"/>
        <w:snapToGrid w:val="0"/>
        <w:spacing w:line="720" w:lineRule="auto"/>
        <w:rPr>
          <w:rFonts w:ascii="Times New Roman" w:hAnsi="Times New Roman" w:cs="Times New Roman"/>
          <w:bCs/>
          <w:sz w:val="24"/>
          <w:szCs w:val="24"/>
        </w:rPr>
      </w:pPr>
      <w:r>
        <w:rPr>
          <w:rFonts w:ascii="Times New Roman" w:hAnsi="Times New Roman" w:cs="Times New Roman"/>
          <w:b/>
          <w:sz w:val="24"/>
          <w:szCs w:val="24"/>
        </w:rPr>
        <w:t xml:space="preserve">Body 3: </w:t>
      </w:r>
      <w:r>
        <w:rPr>
          <w:rFonts w:ascii="Times New Roman" w:hAnsi="Times New Roman" w:cs="Times New Roman"/>
          <w:bCs/>
          <w:sz w:val="24"/>
          <w:szCs w:val="24"/>
        </w:rPr>
        <w:t xml:space="preserve">The overarching theme of Dune, </w:t>
      </w:r>
      <w:r w:rsidR="006C2DA6">
        <w:rPr>
          <w:rFonts w:ascii="Times New Roman" w:hAnsi="Times New Roman" w:cs="Times New Roman"/>
          <w:bCs/>
          <w:sz w:val="24"/>
          <w:szCs w:val="24"/>
        </w:rPr>
        <w:t>the danger of a charismatic leader.</w:t>
      </w:r>
    </w:p>
    <w:p w14:paraId="5219EC4A" w14:textId="10BA1406" w:rsidR="001D5CF7" w:rsidRPr="001D5CF7" w:rsidRDefault="001D5CF7" w:rsidP="006C2DA6">
      <w:pPr>
        <w:adjustRightInd w:val="0"/>
        <w:snapToGrid w:val="0"/>
        <w:spacing w:line="720" w:lineRule="auto"/>
        <w:rPr>
          <w:rFonts w:ascii="Times New Roman" w:hAnsi="Times New Roman" w:cs="Times New Roman"/>
          <w:bCs/>
          <w:sz w:val="24"/>
          <w:szCs w:val="24"/>
        </w:rPr>
      </w:pPr>
      <w:r>
        <w:rPr>
          <w:rFonts w:ascii="Times New Roman" w:hAnsi="Times New Roman" w:cs="Times New Roman"/>
          <w:b/>
          <w:sz w:val="24"/>
          <w:szCs w:val="24"/>
        </w:rPr>
        <w:t xml:space="preserve">Conclusion: </w:t>
      </w:r>
      <w:r>
        <w:rPr>
          <w:rFonts w:ascii="Times New Roman" w:hAnsi="Times New Roman" w:cs="Times New Roman"/>
          <w:bCs/>
          <w:sz w:val="24"/>
          <w:szCs w:val="24"/>
        </w:rPr>
        <w:t>Recap and outro.</w:t>
      </w:r>
    </w:p>
    <w:p w14:paraId="6755A9AE" w14:textId="7CC78159" w:rsidR="001D5CF7" w:rsidRPr="001D5CF7" w:rsidRDefault="001D5CF7" w:rsidP="001D5CF7">
      <w:pPr>
        <w:adjustRightInd w:val="0"/>
        <w:snapToGrid w:val="0"/>
        <w:spacing w:line="480" w:lineRule="auto"/>
        <w:rPr>
          <w:rFonts w:ascii="Times New Roman" w:hAnsi="Times New Roman" w:cs="Times New Roman"/>
          <w:bCs/>
          <w:sz w:val="24"/>
          <w:szCs w:val="24"/>
        </w:rPr>
        <w:sectPr w:rsidR="001D5CF7" w:rsidRPr="001D5CF7" w:rsidSect="00270727">
          <w:pgSz w:w="11906" w:h="16838"/>
          <w:pgMar w:top="1440" w:right="1440" w:bottom="1440" w:left="1440" w:header="709" w:footer="709" w:gutter="0"/>
          <w:cols w:space="708"/>
          <w:docGrid w:linePitch="360"/>
        </w:sectPr>
      </w:pPr>
    </w:p>
    <w:p w14:paraId="080FD714" w14:textId="77777777" w:rsidR="001D796D" w:rsidRDefault="001D796D" w:rsidP="001D5CF7">
      <w:pPr>
        <w:adjustRightInd w:val="0"/>
        <w:snapToGrid w:val="0"/>
        <w:spacing w:line="480" w:lineRule="auto"/>
        <w:jc w:val="both"/>
        <w:rPr>
          <w:rFonts w:ascii="Times New Roman" w:hAnsi="Times New Roman" w:cs="Times New Roman"/>
          <w:b/>
          <w:sz w:val="24"/>
          <w:szCs w:val="24"/>
        </w:rPr>
      </w:pPr>
    </w:p>
    <w:p w14:paraId="3A93B58B" w14:textId="27EE1BE4" w:rsidR="001D5CF7" w:rsidRDefault="001D5CF7" w:rsidP="001D796D">
      <w:pPr>
        <w:adjustRightInd w:val="0"/>
        <w:snapToGrid w:val="0"/>
        <w:spacing w:line="480" w:lineRule="auto"/>
        <w:ind w:firstLineChars="200" w:firstLine="480"/>
        <w:jc w:val="both"/>
        <w:rPr>
          <w:rFonts w:ascii="Times New Roman" w:hAnsi="Times New Roman" w:cs="Times New Roman"/>
          <w:bCs/>
          <w:sz w:val="24"/>
          <w:szCs w:val="24"/>
        </w:rPr>
      </w:pPr>
      <w:r>
        <w:rPr>
          <w:rFonts w:ascii="Times New Roman" w:hAnsi="Times New Roman" w:cs="Times New Roman"/>
          <w:bCs/>
          <w:i/>
          <w:iCs/>
          <w:sz w:val="24"/>
          <w:szCs w:val="24"/>
        </w:rPr>
        <w:t>Dune</w:t>
      </w:r>
      <w:r w:rsidR="00BF1C5A">
        <w:rPr>
          <w:rFonts w:ascii="Times New Roman" w:hAnsi="Times New Roman" w:cs="Times New Roman"/>
          <w:bCs/>
          <w:i/>
          <w:iCs/>
          <w:sz w:val="24"/>
          <w:szCs w:val="24"/>
        </w:rPr>
        <w:t xml:space="preserve">, </w:t>
      </w:r>
      <w:r w:rsidR="00BF1C5A">
        <w:rPr>
          <w:rFonts w:ascii="Times New Roman" w:hAnsi="Times New Roman" w:cs="Times New Roman"/>
          <w:bCs/>
          <w:sz w:val="24"/>
          <w:szCs w:val="24"/>
        </w:rPr>
        <w:t xml:space="preserve">the sci-fi series </w:t>
      </w:r>
      <w:r w:rsidR="00E46618">
        <w:rPr>
          <w:rFonts w:ascii="Times New Roman" w:hAnsi="Times New Roman" w:cs="Times New Roman"/>
          <w:bCs/>
          <w:sz w:val="24"/>
          <w:szCs w:val="24"/>
        </w:rPr>
        <w:t>created</w:t>
      </w:r>
      <w:r w:rsidR="00BF1C5A">
        <w:rPr>
          <w:rFonts w:ascii="Times New Roman" w:hAnsi="Times New Roman" w:cs="Times New Roman"/>
          <w:bCs/>
          <w:sz w:val="24"/>
          <w:szCs w:val="24"/>
        </w:rPr>
        <w:t xml:space="preserve"> by Frank Herbert,</w:t>
      </w:r>
      <w:r w:rsidR="00E66D9D">
        <w:rPr>
          <w:rFonts w:ascii="Times New Roman" w:hAnsi="Times New Roman" w:cs="Times New Roman"/>
          <w:bCs/>
          <w:i/>
          <w:iCs/>
          <w:sz w:val="24"/>
          <w:szCs w:val="24"/>
        </w:rPr>
        <w:t xml:space="preserve"> </w:t>
      </w:r>
      <w:r w:rsidR="00E66D9D">
        <w:rPr>
          <w:rFonts w:ascii="Times New Roman" w:hAnsi="Times New Roman" w:cs="Times New Roman"/>
          <w:bCs/>
          <w:sz w:val="24"/>
          <w:szCs w:val="24"/>
        </w:rPr>
        <w:t>has been all the rage lately. Whether it’s the influence on modern sci-fi or the massive success of the recent movie</w:t>
      </w:r>
      <w:r w:rsidR="00940524">
        <w:rPr>
          <w:rFonts w:ascii="Times New Roman" w:hAnsi="Times New Roman" w:cs="Times New Roman"/>
          <w:bCs/>
          <w:sz w:val="24"/>
          <w:szCs w:val="24"/>
        </w:rPr>
        <w:t xml:space="preserve"> adaptation</w:t>
      </w:r>
      <w:r w:rsidR="00E66D9D">
        <w:rPr>
          <w:rFonts w:ascii="Times New Roman" w:hAnsi="Times New Roman" w:cs="Times New Roman"/>
          <w:bCs/>
          <w:sz w:val="24"/>
          <w:szCs w:val="24"/>
        </w:rPr>
        <w:t xml:space="preserve">, the series has gained recognition all over the world. </w:t>
      </w:r>
      <w:r w:rsidR="00BF1C5A">
        <w:rPr>
          <w:rFonts w:ascii="Times New Roman" w:hAnsi="Times New Roman" w:cs="Times New Roman"/>
          <w:bCs/>
          <w:sz w:val="24"/>
          <w:szCs w:val="24"/>
        </w:rPr>
        <w:t xml:space="preserve">Allowing people to be immersed in an exotic universe in different forms of media almost 60 years after its creation. </w:t>
      </w:r>
      <w:r w:rsidR="00940524">
        <w:rPr>
          <w:rFonts w:ascii="Times New Roman" w:hAnsi="Times New Roman" w:cs="Times New Roman"/>
          <w:bCs/>
          <w:sz w:val="24"/>
          <w:szCs w:val="24"/>
        </w:rPr>
        <w:t>But wha</w:t>
      </w:r>
      <w:r w:rsidR="001D796D">
        <w:rPr>
          <w:rFonts w:ascii="Times New Roman" w:hAnsi="Times New Roman" w:cs="Times New Roman"/>
          <w:bCs/>
          <w:sz w:val="24"/>
          <w:szCs w:val="24"/>
        </w:rPr>
        <w:t xml:space="preserve">t </w:t>
      </w:r>
      <w:r w:rsidR="00D77A5D">
        <w:rPr>
          <w:rFonts w:ascii="Times New Roman" w:hAnsi="Times New Roman" w:cs="Times New Roman"/>
          <w:bCs/>
          <w:sz w:val="24"/>
          <w:szCs w:val="24"/>
        </w:rPr>
        <w:t>makes this series stand out</w:t>
      </w:r>
      <w:r w:rsidR="001D796D">
        <w:rPr>
          <w:rFonts w:ascii="Times New Roman" w:hAnsi="Times New Roman" w:cs="Times New Roman"/>
          <w:bCs/>
          <w:sz w:val="24"/>
          <w:szCs w:val="24"/>
        </w:rPr>
        <w:t xml:space="preserve">? </w:t>
      </w:r>
      <w:r w:rsidR="00C1616D">
        <w:rPr>
          <w:rFonts w:ascii="Times New Roman" w:hAnsi="Times New Roman" w:cs="Times New Roman"/>
          <w:bCs/>
          <w:sz w:val="24"/>
          <w:szCs w:val="24"/>
        </w:rPr>
        <w:t xml:space="preserve"> </w:t>
      </w:r>
      <w:r w:rsidR="00D77A5D">
        <w:rPr>
          <w:rFonts w:ascii="Times New Roman" w:hAnsi="Times New Roman" w:cs="Times New Roman"/>
          <w:bCs/>
          <w:sz w:val="24"/>
          <w:szCs w:val="24"/>
        </w:rPr>
        <w:t xml:space="preserve">The </w:t>
      </w:r>
      <w:r w:rsidR="003328D3">
        <w:rPr>
          <w:rFonts w:ascii="Times New Roman" w:hAnsi="Times New Roman" w:cs="Times New Roman"/>
          <w:bCs/>
          <w:sz w:val="24"/>
          <w:szCs w:val="24"/>
        </w:rPr>
        <w:t>vivid</w:t>
      </w:r>
      <w:r w:rsidR="00D77A5D">
        <w:rPr>
          <w:rFonts w:ascii="Times New Roman" w:hAnsi="Times New Roman" w:cs="Times New Roman"/>
          <w:bCs/>
          <w:sz w:val="24"/>
          <w:szCs w:val="24"/>
        </w:rPr>
        <w:t xml:space="preserve"> world-building, the charismatic protagonist, and the cautionary </w:t>
      </w:r>
      <w:r w:rsidR="00BF1C5A">
        <w:rPr>
          <w:rFonts w:ascii="Times New Roman" w:hAnsi="Times New Roman" w:cs="Times New Roman"/>
          <w:bCs/>
          <w:sz w:val="24"/>
          <w:szCs w:val="24"/>
        </w:rPr>
        <w:t>theme</w:t>
      </w:r>
      <w:r w:rsidR="00D77A5D">
        <w:rPr>
          <w:rFonts w:ascii="Times New Roman" w:hAnsi="Times New Roman" w:cs="Times New Roman"/>
          <w:bCs/>
          <w:sz w:val="24"/>
          <w:szCs w:val="24"/>
        </w:rPr>
        <w:t xml:space="preserve"> of the series are</w:t>
      </w:r>
      <w:r w:rsidR="00940524">
        <w:rPr>
          <w:rFonts w:ascii="Times New Roman" w:hAnsi="Times New Roman" w:cs="Times New Roman"/>
          <w:bCs/>
          <w:sz w:val="24"/>
          <w:szCs w:val="24"/>
        </w:rPr>
        <w:t xml:space="preserve"> </w:t>
      </w:r>
      <w:r w:rsidR="00D77A5D">
        <w:rPr>
          <w:rFonts w:ascii="Times New Roman" w:hAnsi="Times New Roman" w:cs="Times New Roman"/>
          <w:bCs/>
          <w:sz w:val="24"/>
          <w:szCs w:val="24"/>
        </w:rPr>
        <w:t xml:space="preserve">the essential elements that made </w:t>
      </w:r>
      <w:r w:rsidR="00D77A5D" w:rsidRPr="00D77A5D">
        <w:rPr>
          <w:rFonts w:ascii="Times New Roman" w:hAnsi="Times New Roman" w:cs="Times New Roman"/>
          <w:bCs/>
          <w:i/>
          <w:iCs/>
          <w:sz w:val="24"/>
          <w:szCs w:val="24"/>
        </w:rPr>
        <w:t>Dune</w:t>
      </w:r>
      <w:r w:rsidR="00D77A5D">
        <w:rPr>
          <w:rFonts w:ascii="Times New Roman" w:hAnsi="Times New Roman" w:cs="Times New Roman"/>
          <w:bCs/>
          <w:sz w:val="24"/>
          <w:szCs w:val="24"/>
        </w:rPr>
        <w:t xml:space="preserve"> fascinating to the audience.</w:t>
      </w:r>
    </w:p>
    <w:p w14:paraId="02435E8F" w14:textId="06E2E531" w:rsidR="00633B8B" w:rsidRDefault="00D77A5D" w:rsidP="009676C8">
      <w:pPr>
        <w:adjustRightInd w:val="0"/>
        <w:snapToGrid w:val="0"/>
        <w:spacing w:line="480" w:lineRule="auto"/>
        <w:ind w:firstLineChars="200" w:firstLine="480"/>
        <w:jc w:val="both"/>
        <w:rPr>
          <w:rFonts w:ascii="Times New Roman" w:hAnsi="Times New Roman" w:cs="Times New Roman"/>
          <w:bCs/>
          <w:sz w:val="24"/>
          <w:szCs w:val="24"/>
        </w:rPr>
      </w:pPr>
      <w:r>
        <w:rPr>
          <w:rFonts w:ascii="Times New Roman" w:hAnsi="Times New Roman" w:cs="Times New Roman"/>
          <w:bCs/>
          <w:sz w:val="24"/>
          <w:szCs w:val="24"/>
        </w:rPr>
        <w:t>The world-building</w:t>
      </w:r>
      <w:r w:rsidR="003328D3">
        <w:rPr>
          <w:rFonts w:ascii="Times New Roman" w:hAnsi="Times New Roman" w:cs="Times New Roman"/>
          <w:bCs/>
          <w:sz w:val="24"/>
          <w:szCs w:val="24"/>
        </w:rPr>
        <w:t xml:space="preserve"> of </w:t>
      </w:r>
      <w:r w:rsidR="003328D3">
        <w:rPr>
          <w:rFonts w:ascii="Times New Roman" w:hAnsi="Times New Roman" w:cs="Times New Roman"/>
          <w:bCs/>
          <w:i/>
          <w:iCs/>
          <w:sz w:val="24"/>
          <w:szCs w:val="24"/>
        </w:rPr>
        <w:t>Dune</w:t>
      </w:r>
      <w:r w:rsidR="003328D3">
        <w:rPr>
          <w:rFonts w:ascii="Times New Roman" w:hAnsi="Times New Roman" w:cs="Times New Roman"/>
          <w:bCs/>
          <w:sz w:val="24"/>
          <w:szCs w:val="24"/>
        </w:rPr>
        <w:t xml:space="preserve"> is </w:t>
      </w:r>
      <w:r w:rsidR="00404B15">
        <w:rPr>
          <w:rFonts w:ascii="Times New Roman" w:hAnsi="Times New Roman" w:cs="Times New Roman"/>
          <w:bCs/>
          <w:sz w:val="24"/>
          <w:szCs w:val="24"/>
        </w:rPr>
        <w:t xml:space="preserve">brimming with details, it’s futuristic </w:t>
      </w:r>
      <w:r w:rsidR="00F676F2">
        <w:rPr>
          <w:rFonts w:ascii="Times New Roman" w:hAnsi="Times New Roman" w:cs="Times New Roman"/>
          <w:bCs/>
          <w:sz w:val="24"/>
          <w:szCs w:val="24"/>
        </w:rPr>
        <w:t>yet</w:t>
      </w:r>
      <w:r w:rsidR="00404B15">
        <w:rPr>
          <w:rFonts w:ascii="Times New Roman" w:hAnsi="Times New Roman" w:cs="Times New Roman"/>
          <w:bCs/>
          <w:sz w:val="24"/>
          <w:szCs w:val="24"/>
        </w:rPr>
        <w:t xml:space="preserve"> realistic </w:t>
      </w:r>
      <w:r w:rsidR="00561C38">
        <w:rPr>
          <w:rFonts w:ascii="Times New Roman" w:hAnsi="Times New Roman" w:cs="Times New Roman"/>
          <w:bCs/>
          <w:sz w:val="24"/>
          <w:szCs w:val="24"/>
        </w:rPr>
        <w:t xml:space="preserve">at the same time. </w:t>
      </w:r>
      <w:r w:rsidR="00404B15">
        <w:rPr>
          <w:rFonts w:ascii="Times New Roman" w:hAnsi="Times New Roman" w:cs="Times New Roman"/>
          <w:bCs/>
          <w:sz w:val="24"/>
          <w:szCs w:val="24"/>
        </w:rPr>
        <w:t xml:space="preserve">The most interesting part of Dune’s world is its retro-futuristic vibe. Although it’s </w:t>
      </w:r>
      <w:r w:rsidR="00F676F2">
        <w:rPr>
          <w:rFonts w:ascii="Times New Roman" w:hAnsi="Times New Roman" w:cs="Times New Roman"/>
          <w:bCs/>
          <w:sz w:val="24"/>
          <w:szCs w:val="24"/>
        </w:rPr>
        <w:t xml:space="preserve">set around </w:t>
      </w:r>
      <w:r w:rsidR="00404B15">
        <w:rPr>
          <w:rFonts w:ascii="Times New Roman" w:hAnsi="Times New Roman" w:cs="Times New Roman"/>
          <w:bCs/>
          <w:sz w:val="24"/>
          <w:szCs w:val="24"/>
        </w:rPr>
        <w:t xml:space="preserve">10,000 years into the future, all the </w:t>
      </w:r>
      <w:r w:rsidR="00BF1C5A">
        <w:rPr>
          <w:rFonts w:ascii="Times New Roman" w:hAnsi="Times New Roman" w:cs="Times New Roman"/>
          <w:bCs/>
          <w:sz w:val="24"/>
          <w:szCs w:val="24"/>
        </w:rPr>
        <w:t>equipment</w:t>
      </w:r>
      <w:r w:rsidR="00404B15">
        <w:rPr>
          <w:rFonts w:ascii="Times New Roman" w:hAnsi="Times New Roman" w:cs="Times New Roman"/>
          <w:bCs/>
          <w:sz w:val="24"/>
          <w:szCs w:val="24"/>
        </w:rPr>
        <w:t xml:space="preserve"> </w:t>
      </w:r>
      <w:proofErr w:type="gramStart"/>
      <w:r w:rsidR="00404B15">
        <w:rPr>
          <w:rFonts w:ascii="Times New Roman" w:hAnsi="Times New Roman" w:cs="Times New Roman"/>
          <w:bCs/>
          <w:sz w:val="24"/>
          <w:szCs w:val="24"/>
        </w:rPr>
        <w:t>are</w:t>
      </w:r>
      <w:proofErr w:type="gramEnd"/>
      <w:r w:rsidR="00404B15">
        <w:rPr>
          <w:rFonts w:ascii="Times New Roman" w:hAnsi="Times New Roman" w:cs="Times New Roman"/>
          <w:bCs/>
          <w:sz w:val="24"/>
          <w:szCs w:val="24"/>
        </w:rPr>
        <w:t xml:space="preserve"> designed in a very pragmatic way. Combined with the highly realisti</w:t>
      </w:r>
      <w:r w:rsidR="00E46618">
        <w:rPr>
          <w:rFonts w:ascii="Times New Roman" w:hAnsi="Times New Roman" w:cs="Times New Roman"/>
          <w:bCs/>
          <w:sz w:val="24"/>
          <w:szCs w:val="24"/>
        </w:rPr>
        <w:t>c</w:t>
      </w:r>
      <w:r w:rsidR="00404B15">
        <w:rPr>
          <w:rFonts w:ascii="Times New Roman" w:hAnsi="Times New Roman" w:cs="Times New Roman"/>
          <w:bCs/>
          <w:sz w:val="24"/>
          <w:szCs w:val="24"/>
        </w:rPr>
        <w:t xml:space="preserve"> ecosystem created by the author, it made everything flow together seamlessly. The most notable example is the main planet, </w:t>
      </w:r>
      <w:r w:rsidR="00F676F2">
        <w:rPr>
          <w:rFonts w:ascii="Times New Roman" w:hAnsi="Times New Roman" w:cs="Times New Roman"/>
          <w:bCs/>
          <w:sz w:val="24"/>
          <w:szCs w:val="24"/>
        </w:rPr>
        <w:t xml:space="preserve">Arrakis. As a desert planet, its </w:t>
      </w:r>
      <w:r w:rsidR="002C0D42">
        <w:rPr>
          <w:rFonts w:ascii="Times New Roman" w:hAnsi="Times New Roman" w:cs="Times New Roman"/>
          <w:bCs/>
          <w:sz w:val="24"/>
          <w:szCs w:val="24"/>
        </w:rPr>
        <w:t>residents</w:t>
      </w:r>
      <w:r w:rsidR="00F676F2">
        <w:rPr>
          <w:rFonts w:ascii="Times New Roman" w:hAnsi="Times New Roman" w:cs="Times New Roman"/>
          <w:bCs/>
          <w:sz w:val="24"/>
          <w:szCs w:val="24"/>
        </w:rPr>
        <w:t xml:space="preserve"> have developed “</w:t>
      </w:r>
      <w:r w:rsidR="002C0D42">
        <w:rPr>
          <w:rFonts w:ascii="Times New Roman" w:hAnsi="Times New Roman" w:cs="Times New Roman"/>
          <w:bCs/>
          <w:sz w:val="24"/>
          <w:szCs w:val="24"/>
        </w:rPr>
        <w:t>still suits</w:t>
      </w:r>
      <w:r w:rsidR="00F676F2">
        <w:rPr>
          <w:rFonts w:ascii="Times New Roman" w:hAnsi="Times New Roman" w:cs="Times New Roman"/>
          <w:bCs/>
          <w:sz w:val="24"/>
          <w:szCs w:val="24"/>
        </w:rPr>
        <w:t xml:space="preserve">” to keep their moisture circulating in their bodies; and </w:t>
      </w:r>
      <w:r w:rsidR="00633B8B">
        <w:rPr>
          <w:rFonts w:ascii="Times New Roman" w:hAnsi="Times New Roman" w:cs="Times New Roman"/>
          <w:bCs/>
          <w:sz w:val="24"/>
          <w:szCs w:val="24"/>
        </w:rPr>
        <w:t>the “harvesters” to collect spice (the most valuable resource in the series)</w:t>
      </w:r>
      <w:r w:rsidR="009676C8">
        <w:rPr>
          <w:rFonts w:ascii="Times New Roman" w:hAnsi="Times New Roman" w:cs="Times New Roman"/>
          <w:bCs/>
          <w:sz w:val="24"/>
          <w:szCs w:val="24"/>
        </w:rPr>
        <w:t xml:space="preserve"> from sand</w:t>
      </w:r>
      <w:r w:rsidR="00633B8B">
        <w:rPr>
          <w:rFonts w:ascii="Times New Roman" w:hAnsi="Times New Roman" w:cs="Times New Roman"/>
          <w:bCs/>
          <w:sz w:val="24"/>
          <w:szCs w:val="24"/>
        </w:rPr>
        <w:t>. All of which connect back to the harsh weather conditions, and the natural environments of the planet.</w:t>
      </w:r>
      <w:r w:rsidR="00BF1C5A">
        <w:rPr>
          <w:rFonts w:ascii="Times New Roman" w:hAnsi="Times New Roman" w:cs="Times New Roman"/>
          <w:bCs/>
          <w:sz w:val="24"/>
          <w:szCs w:val="24"/>
        </w:rPr>
        <w:t xml:space="preserve"> Frank Herbert crafted the planets with his ecologist background, which </w:t>
      </w:r>
      <w:r w:rsidR="00E46618">
        <w:rPr>
          <w:rFonts w:ascii="Times New Roman" w:hAnsi="Times New Roman" w:cs="Times New Roman"/>
          <w:bCs/>
          <w:sz w:val="24"/>
          <w:szCs w:val="24"/>
        </w:rPr>
        <w:t>explains the authentic feeling in his settings.</w:t>
      </w:r>
    </w:p>
    <w:p w14:paraId="646B86E4" w14:textId="7A37D78B" w:rsidR="009676C8" w:rsidRDefault="009676C8" w:rsidP="009676C8">
      <w:pPr>
        <w:adjustRightInd w:val="0"/>
        <w:snapToGrid w:val="0"/>
        <w:spacing w:line="480" w:lineRule="auto"/>
        <w:ind w:firstLineChars="200" w:firstLine="480"/>
        <w:jc w:val="both"/>
        <w:rPr>
          <w:rFonts w:ascii="Times New Roman" w:hAnsi="Times New Roman" w:cs="Times New Roman"/>
          <w:bCs/>
          <w:sz w:val="24"/>
          <w:szCs w:val="24"/>
        </w:rPr>
      </w:pPr>
      <w:r>
        <w:rPr>
          <w:rFonts w:ascii="Times New Roman" w:hAnsi="Times New Roman" w:cs="Times New Roman"/>
          <w:bCs/>
          <w:sz w:val="24"/>
          <w:szCs w:val="24"/>
        </w:rPr>
        <w:t xml:space="preserve">What is a good setting without memorable characters? </w:t>
      </w:r>
      <w:r w:rsidR="001B1BFC">
        <w:rPr>
          <w:rFonts w:ascii="Times New Roman" w:hAnsi="Times New Roman" w:cs="Times New Roman"/>
          <w:bCs/>
          <w:sz w:val="24"/>
          <w:szCs w:val="24"/>
        </w:rPr>
        <w:t xml:space="preserve">Paul </w:t>
      </w:r>
      <w:proofErr w:type="spellStart"/>
      <w:r w:rsidR="001B1BFC">
        <w:rPr>
          <w:rFonts w:ascii="Times New Roman" w:hAnsi="Times New Roman" w:cs="Times New Roman"/>
          <w:bCs/>
          <w:sz w:val="24"/>
          <w:szCs w:val="24"/>
        </w:rPr>
        <w:t>Atreides</w:t>
      </w:r>
      <w:proofErr w:type="spellEnd"/>
      <w:r w:rsidR="001B1BFC">
        <w:rPr>
          <w:rFonts w:ascii="Times New Roman" w:hAnsi="Times New Roman" w:cs="Times New Roman"/>
          <w:bCs/>
          <w:sz w:val="24"/>
          <w:szCs w:val="24"/>
        </w:rPr>
        <w:t>, the first protagonist, not only possessed a unique set of powers, but an equally captivating personality.</w:t>
      </w:r>
      <w:r w:rsidR="001802F4">
        <w:rPr>
          <w:rFonts w:ascii="Times New Roman" w:hAnsi="Times New Roman" w:cs="Times New Roman"/>
          <w:bCs/>
          <w:sz w:val="24"/>
          <w:szCs w:val="24"/>
        </w:rPr>
        <w:t xml:space="preserve"> Paul is </w:t>
      </w:r>
      <w:r w:rsidR="005A3C2E">
        <w:rPr>
          <w:rFonts w:ascii="Times New Roman" w:hAnsi="Times New Roman" w:cs="Times New Roman"/>
          <w:bCs/>
          <w:sz w:val="24"/>
          <w:szCs w:val="24"/>
        </w:rPr>
        <w:t xml:space="preserve">trained as a great fighter with keen observative abilities, striking fear into enemies’ hearts. What’s more, he’s </w:t>
      </w:r>
      <w:r w:rsidR="002C0D42">
        <w:rPr>
          <w:rFonts w:ascii="Times New Roman" w:hAnsi="Times New Roman" w:cs="Times New Roman"/>
          <w:bCs/>
          <w:sz w:val="24"/>
          <w:szCs w:val="24"/>
        </w:rPr>
        <w:t>prophesized</w:t>
      </w:r>
      <w:r w:rsidR="005A3C2E">
        <w:rPr>
          <w:rFonts w:ascii="Times New Roman" w:hAnsi="Times New Roman" w:cs="Times New Roman"/>
          <w:bCs/>
          <w:sz w:val="24"/>
          <w:szCs w:val="24"/>
        </w:rPr>
        <w:t xml:space="preserve"> as a</w:t>
      </w:r>
      <w:r w:rsidR="0083518D">
        <w:rPr>
          <w:rFonts w:ascii="Times New Roman" w:hAnsi="Times New Roman" w:cs="Times New Roman"/>
          <w:bCs/>
          <w:sz w:val="24"/>
          <w:szCs w:val="24"/>
        </w:rPr>
        <w:t xml:space="preserve"> messiah</w:t>
      </w:r>
      <w:r w:rsidR="005A3C2E">
        <w:rPr>
          <w:rFonts w:ascii="Times New Roman" w:hAnsi="Times New Roman" w:cs="Times New Roman"/>
          <w:bCs/>
          <w:sz w:val="24"/>
          <w:szCs w:val="24"/>
        </w:rPr>
        <w:t>, with the ability to mind control other</w:t>
      </w:r>
      <w:r w:rsidR="002C0D42">
        <w:rPr>
          <w:rFonts w:ascii="Times New Roman" w:hAnsi="Times New Roman" w:cs="Times New Roman"/>
          <w:bCs/>
          <w:sz w:val="24"/>
          <w:szCs w:val="24"/>
        </w:rPr>
        <w:t>s</w:t>
      </w:r>
      <w:r w:rsidR="005A3C2E">
        <w:rPr>
          <w:rFonts w:ascii="Times New Roman" w:hAnsi="Times New Roman" w:cs="Times New Roman"/>
          <w:bCs/>
          <w:sz w:val="24"/>
          <w:szCs w:val="24"/>
        </w:rPr>
        <w:t xml:space="preserve">, and see through space and time. Still, with all these powers, </w:t>
      </w:r>
      <w:r w:rsidR="006C2DA6">
        <w:rPr>
          <w:rFonts w:ascii="Times New Roman" w:hAnsi="Times New Roman" w:cs="Times New Roman"/>
          <w:bCs/>
          <w:sz w:val="24"/>
          <w:szCs w:val="24"/>
        </w:rPr>
        <w:t>Paul</w:t>
      </w:r>
      <w:r w:rsidR="005A3C2E">
        <w:rPr>
          <w:rFonts w:ascii="Times New Roman" w:hAnsi="Times New Roman" w:cs="Times New Roman"/>
          <w:bCs/>
          <w:sz w:val="24"/>
          <w:szCs w:val="24"/>
        </w:rPr>
        <w:t xml:space="preserve">’s seen with </w:t>
      </w:r>
      <w:r w:rsidR="002C0D42">
        <w:rPr>
          <w:rFonts w:ascii="Times New Roman" w:hAnsi="Times New Roman" w:cs="Times New Roman"/>
          <w:bCs/>
          <w:sz w:val="24"/>
          <w:szCs w:val="24"/>
        </w:rPr>
        <w:t>constant self-doubt</w:t>
      </w:r>
      <w:r w:rsidR="006C2DA6">
        <w:rPr>
          <w:rFonts w:ascii="Times New Roman" w:hAnsi="Times New Roman" w:cs="Times New Roman"/>
          <w:bCs/>
          <w:sz w:val="24"/>
          <w:szCs w:val="24"/>
        </w:rPr>
        <w:t xml:space="preserve">. He’s hesitant to walk on the path fate has paved for him, showing the struggle between free will and destiny. </w:t>
      </w:r>
      <w:r w:rsidR="006C2DA6">
        <w:rPr>
          <w:rFonts w:ascii="Times New Roman" w:hAnsi="Times New Roman" w:cs="Times New Roman"/>
          <w:bCs/>
          <w:sz w:val="24"/>
          <w:szCs w:val="24"/>
        </w:rPr>
        <w:lastRenderedPageBreak/>
        <w:t>And it is this struggle that showed us a human side of a protagonist that’s seemingly omnipotent, allowing audience to relate to him as person.</w:t>
      </w:r>
    </w:p>
    <w:p w14:paraId="068907B9" w14:textId="756F88BF" w:rsidR="006C2DA6" w:rsidRDefault="006C2DA6" w:rsidP="009676C8">
      <w:pPr>
        <w:adjustRightInd w:val="0"/>
        <w:snapToGrid w:val="0"/>
        <w:spacing w:line="480" w:lineRule="auto"/>
        <w:ind w:firstLineChars="200" w:firstLine="480"/>
        <w:jc w:val="both"/>
        <w:rPr>
          <w:rFonts w:ascii="Times New Roman" w:hAnsi="Times New Roman" w:cs="Times New Roman"/>
          <w:bCs/>
          <w:sz w:val="24"/>
          <w:szCs w:val="24"/>
        </w:rPr>
      </w:pPr>
      <w:r>
        <w:rPr>
          <w:rFonts w:ascii="Times New Roman" w:hAnsi="Times New Roman" w:cs="Times New Roman"/>
          <w:bCs/>
          <w:sz w:val="24"/>
          <w:szCs w:val="24"/>
        </w:rPr>
        <w:t xml:space="preserve">Through the </w:t>
      </w:r>
      <w:r w:rsidR="0083518D">
        <w:rPr>
          <w:rFonts w:ascii="Times New Roman" w:hAnsi="Times New Roman" w:cs="Times New Roman"/>
          <w:bCs/>
          <w:sz w:val="24"/>
          <w:szCs w:val="24"/>
        </w:rPr>
        <w:t>messianic</w:t>
      </w:r>
      <w:r>
        <w:rPr>
          <w:rFonts w:ascii="Times New Roman" w:hAnsi="Times New Roman" w:cs="Times New Roman"/>
          <w:bCs/>
          <w:sz w:val="24"/>
          <w:szCs w:val="24"/>
        </w:rPr>
        <w:t xml:space="preserve"> protagonist, the author tried to warn us about the danger of a </w:t>
      </w:r>
      <w:r w:rsidR="007D1DDF">
        <w:rPr>
          <w:rFonts w:ascii="Times New Roman" w:hAnsi="Times New Roman" w:cs="Times New Roman"/>
          <w:bCs/>
          <w:sz w:val="24"/>
          <w:szCs w:val="24"/>
        </w:rPr>
        <w:t>false prophet</w:t>
      </w:r>
      <w:r>
        <w:rPr>
          <w:rFonts w:ascii="Times New Roman" w:hAnsi="Times New Roman" w:cs="Times New Roman"/>
          <w:bCs/>
          <w:sz w:val="24"/>
          <w:szCs w:val="24"/>
        </w:rPr>
        <w:t xml:space="preserve">. </w:t>
      </w:r>
      <w:r w:rsidR="0083518D">
        <w:rPr>
          <w:rFonts w:ascii="Times New Roman" w:hAnsi="Times New Roman" w:cs="Times New Roman"/>
          <w:bCs/>
          <w:sz w:val="24"/>
          <w:szCs w:val="24"/>
        </w:rPr>
        <w:t>Paul may be rejecting his fate, but he sure is using the religious faith in hi</w:t>
      </w:r>
      <w:r w:rsidR="00E46618">
        <w:rPr>
          <w:rFonts w:ascii="Times New Roman" w:hAnsi="Times New Roman" w:cs="Times New Roman"/>
          <w:bCs/>
          <w:sz w:val="24"/>
          <w:szCs w:val="24"/>
        </w:rPr>
        <w:t>s favor</w:t>
      </w:r>
      <w:r w:rsidR="0083518D">
        <w:rPr>
          <w:rFonts w:ascii="Times New Roman" w:hAnsi="Times New Roman" w:cs="Times New Roman"/>
          <w:bCs/>
          <w:sz w:val="24"/>
          <w:szCs w:val="24"/>
        </w:rPr>
        <w:t xml:space="preserve"> to manipulate the mass. </w:t>
      </w:r>
      <w:proofErr w:type="gramStart"/>
      <w:r w:rsidR="00E46618">
        <w:rPr>
          <w:rFonts w:ascii="Times New Roman" w:hAnsi="Times New Roman" w:cs="Times New Roman"/>
          <w:bCs/>
          <w:sz w:val="24"/>
          <w:szCs w:val="24"/>
        </w:rPr>
        <w:t>In the midst of</w:t>
      </w:r>
      <w:proofErr w:type="gramEnd"/>
      <w:r w:rsidR="00E46618">
        <w:rPr>
          <w:rFonts w:ascii="Times New Roman" w:hAnsi="Times New Roman" w:cs="Times New Roman"/>
          <w:bCs/>
          <w:sz w:val="24"/>
          <w:szCs w:val="24"/>
        </w:rPr>
        <w:t xml:space="preserve"> this religious frenzy, h</w:t>
      </w:r>
      <w:r w:rsidR="007D1DDF">
        <w:rPr>
          <w:rFonts w:ascii="Times New Roman" w:hAnsi="Times New Roman" w:cs="Times New Roman"/>
          <w:bCs/>
          <w:sz w:val="24"/>
          <w:szCs w:val="24"/>
        </w:rPr>
        <w:t>e saw friends</w:t>
      </w:r>
      <w:r w:rsidR="00E46618">
        <w:rPr>
          <w:rFonts w:ascii="Times New Roman" w:hAnsi="Times New Roman" w:cs="Times New Roman"/>
          <w:bCs/>
          <w:sz w:val="24"/>
          <w:szCs w:val="24"/>
        </w:rPr>
        <w:t xml:space="preserve"> </w:t>
      </w:r>
      <w:r w:rsidR="007D1DDF">
        <w:rPr>
          <w:rFonts w:ascii="Times New Roman" w:hAnsi="Times New Roman" w:cs="Times New Roman"/>
          <w:bCs/>
          <w:sz w:val="24"/>
          <w:szCs w:val="24"/>
        </w:rPr>
        <w:t xml:space="preserve">transformed from warriors to </w:t>
      </w:r>
      <w:r w:rsidR="007156B0">
        <w:rPr>
          <w:rFonts w:ascii="Times New Roman" w:hAnsi="Times New Roman" w:cs="Times New Roman"/>
          <w:bCs/>
          <w:sz w:val="24"/>
          <w:szCs w:val="24"/>
        </w:rPr>
        <w:t>“</w:t>
      </w:r>
      <w:r w:rsidR="007D1DDF">
        <w:rPr>
          <w:rFonts w:ascii="Times New Roman" w:hAnsi="Times New Roman" w:cs="Times New Roman"/>
          <w:bCs/>
          <w:sz w:val="24"/>
          <w:szCs w:val="24"/>
        </w:rPr>
        <w:t>creature</w:t>
      </w:r>
      <w:r w:rsidR="00E46618">
        <w:rPr>
          <w:rFonts w:ascii="Times New Roman" w:hAnsi="Times New Roman" w:cs="Times New Roman"/>
          <w:bCs/>
          <w:sz w:val="24"/>
          <w:szCs w:val="24"/>
        </w:rPr>
        <w:t>s</w:t>
      </w:r>
      <w:r w:rsidR="007D1DDF">
        <w:rPr>
          <w:rFonts w:ascii="Times New Roman" w:hAnsi="Times New Roman" w:cs="Times New Roman"/>
          <w:bCs/>
          <w:sz w:val="24"/>
          <w:szCs w:val="24"/>
        </w:rPr>
        <w:t xml:space="preserve"> of the savior</w:t>
      </w:r>
      <w:r w:rsidR="00E46618">
        <w:rPr>
          <w:rFonts w:ascii="Times New Roman" w:hAnsi="Times New Roman" w:cs="Times New Roman"/>
          <w:bCs/>
          <w:sz w:val="24"/>
          <w:szCs w:val="24"/>
        </w:rPr>
        <w:t>” and</w:t>
      </w:r>
      <w:r w:rsidR="007D1DDF">
        <w:rPr>
          <w:rFonts w:ascii="Times New Roman" w:hAnsi="Times New Roman" w:cs="Times New Roman"/>
          <w:bCs/>
          <w:sz w:val="24"/>
          <w:szCs w:val="24"/>
        </w:rPr>
        <w:t xml:space="preserve"> is described as “a lessening of a man”.</w:t>
      </w:r>
      <w:r w:rsidR="00E46618">
        <w:rPr>
          <w:rFonts w:ascii="Times New Roman" w:hAnsi="Times New Roman" w:cs="Times New Roman"/>
          <w:bCs/>
          <w:sz w:val="24"/>
          <w:szCs w:val="24"/>
        </w:rPr>
        <w:t xml:space="preserve"> </w:t>
      </w:r>
      <w:r w:rsidR="007D1DDF">
        <w:rPr>
          <w:rFonts w:ascii="Times New Roman" w:hAnsi="Times New Roman" w:cs="Times New Roman"/>
          <w:bCs/>
          <w:sz w:val="24"/>
          <w:szCs w:val="24"/>
        </w:rPr>
        <w:t xml:space="preserve">Charismatic leader like Paul cultivates loyalty but discourage any kind of </w:t>
      </w:r>
      <w:r w:rsidR="00DD5783">
        <w:rPr>
          <w:rFonts w:ascii="Times New Roman" w:hAnsi="Times New Roman" w:cs="Times New Roman"/>
          <w:bCs/>
          <w:sz w:val="24"/>
          <w:szCs w:val="24"/>
        </w:rPr>
        <w:t>individuality</w:t>
      </w:r>
      <w:r w:rsidR="007D1DDF">
        <w:rPr>
          <w:rFonts w:ascii="Times New Roman" w:hAnsi="Times New Roman" w:cs="Times New Roman"/>
          <w:bCs/>
          <w:sz w:val="24"/>
          <w:szCs w:val="24"/>
        </w:rPr>
        <w:t xml:space="preserve">. Without any kind of supervision, </w:t>
      </w:r>
      <w:r w:rsidR="007156B0">
        <w:rPr>
          <w:rFonts w:ascii="Times New Roman" w:hAnsi="Times New Roman" w:cs="Times New Roman"/>
          <w:bCs/>
          <w:sz w:val="24"/>
          <w:szCs w:val="24"/>
        </w:rPr>
        <w:t xml:space="preserve">it eventually leads to the death of liberty. Ironically, people lose their freedom with thunderous applause and smiles on their faces. That’s why we, as the audience, should remain vigilant as we navigate through social media or </w:t>
      </w:r>
      <w:r w:rsidR="00DD5783">
        <w:rPr>
          <w:rFonts w:ascii="Times New Roman" w:hAnsi="Times New Roman" w:cs="Times New Roman"/>
          <w:bCs/>
          <w:sz w:val="24"/>
          <w:szCs w:val="24"/>
        </w:rPr>
        <w:t>modern</w:t>
      </w:r>
      <w:r w:rsidR="007156B0">
        <w:rPr>
          <w:rFonts w:ascii="Times New Roman" w:hAnsi="Times New Roman" w:cs="Times New Roman"/>
          <w:bCs/>
          <w:sz w:val="24"/>
          <w:szCs w:val="24"/>
        </w:rPr>
        <w:t xml:space="preserve"> leadership</w:t>
      </w:r>
      <w:r w:rsidR="00DD5783">
        <w:rPr>
          <w:rFonts w:ascii="Times New Roman" w:hAnsi="Times New Roman" w:cs="Times New Roman"/>
          <w:bCs/>
          <w:sz w:val="24"/>
          <w:szCs w:val="24"/>
        </w:rPr>
        <w:t>, and value critical thinking.</w:t>
      </w:r>
    </w:p>
    <w:p w14:paraId="0F96081C" w14:textId="10366F99" w:rsidR="00DD5783" w:rsidRPr="00DD5783" w:rsidRDefault="00F57580" w:rsidP="009676C8">
      <w:pPr>
        <w:adjustRightInd w:val="0"/>
        <w:snapToGrid w:val="0"/>
        <w:spacing w:line="480" w:lineRule="auto"/>
        <w:ind w:firstLineChars="200" w:firstLine="480"/>
        <w:jc w:val="both"/>
        <w:rPr>
          <w:rFonts w:ascii="Times New Roman" w:hAnsi="Times New Roman" w:cs="Times New Roman"/>
          <w:bCs/>
          <w:sz w:val="24"/>
          <w:szCs w:val="24"/>
        </w:rPr>
      </w:pPr>
      <w:r>
        <w:rPr>
          <w:rFonts w:ascii="Times New Roman" w:hAnsi="Times New Roman" w:cs="Times New Roman"/>
          <w:bCs/>
          <w:i/>
          <w:iCs/>
          <w:sz w:val="24"/>
          <w:szCs w:val="24"/>
        </w:rPr>
        <w:t>Dune</w:t>
      </w:r>
      <w:r w:rsidR="000D4B24">
        <w:rPr>
          <w:rFonts w:ascii="Times New Roman" w:hAnsi="Times New Roman" w:cs="Times New Roman"/>
          <w:bCs/>
          <w:sz w:val="24"/>
          <w:szCs w:val="24"/>
        </w:rPr>
        <w:t xml:space="preserve">’s </w:t>
      </w:r>
      <w:r w:rsidR="00BF1C5A">
        <w:rPr>
          <w:rFonts w:ascii="Times New Roman" w:hAnsi="Times New Roman" w:cs="Times New Roman"/>
          <w:bCs/>
          <w:sz w:val="24"/>
          <w:szCs w:val="24"/>
        </w:rPr>
        <w:t xml:space="preserve">popularity, driven by its </w:t>
      </w:r>
      <w:r w:rsidR="00E46618">
        <w:rPr>
          <w:rFonts w:ascii="Times New Roman" w:hAnsi="Times New Roman" w:cs="Times New Roman"/>
          <w:bCs/>
          <w:sz w:val="24"/>
          <w:szCs w:val="24"/>
        </w:rPr>
        <w:t xml:space="preserve">long-lasting </w:t>
      </w:r>
      <w:r w:rsidR="00BF1C5A">
        <w:rPr>
          <w:rFonts w:ascii="Times New Roman" w:hAnsi="Times New Roman" w:cs="Times New Roman"/>
          <w:bCs/>
          <w:sz w:val="24"/>
          <w:szCs w:val="24"/>
        </w:rPr>
        <w:t>influence and recent success</w:t>
      </w:r>
      <w:r w:rsidR="000D4B24">
        <w:rPr>
          <w:rFonts w:ascii="Times New Roman" w:hAnsi="Times New Roman" w:cs="Times New Roman"/>
          <w:bCs/>
          <w:sz w:val="24"/>
          <w:szCs w:val="24"/>
        </w:rPr>
        <w:t>, is very much well-deserved.</w:t>
      </w:r>
      <w:r w:rsidR="00E46618">
        <w:rPr>
          <w:rFonts w:ascii="Times New Roman" w:hAnsi="Times New Roman" w:cs="Times New Roman"/>
          <w:bCs/>
          <w:sz w:val="24"/>
          <w:szCs w:val="24"/>
        </w:rPr>
        <w:t xml:space="preserve"> </w:t>
      </w:r>
      <w:r w:rsidR="000D4B24">
        <w:rPr>
          <w:rFonts w:ascii="Times New Roman" w:hAnsi="Times New Roman" w:cs="Times New Roman"/>
          <w:bCs/>
          <w:sz w:val="24"/>
          <w:szCs w:val="24"/>
        </w:rPr>
        <w:t xml:space="preserve">Decades after its creation, it has remained relevant with its imaginative story, transporting us to an enchanting world of sci-fi. </w:t>
      </w:r>
      <w:r w:rsidR="00DD5783">
        <w:rPr>
          <w:rFonts w:ascii="Times New Roman" w:hAnsi="Times New Roman" w:cs="Times New Roman"/>
          <w:bCs/>
          <w:sz w:val="24"/>
          <w:szCs w:val="24"/>
        </w:rPr>
        <w:t xml:space="preserve">From the in-depth world-building, the anti-heroic protagonist, to the thought-provoking messages, </w:t>
      </w:r>
      <w:r w:rsidR="00DD5783">
        <w:rPr>
          <w:rFonts w:ascii="Times New Roman" w:hAnsi="Times New Roman" w:cs="Times New Roman"/>
          <w:bCs/>
          <w:i/>
          <w:iCs/>
          <w:sz w:val="24"/>
          <w:szCs w:val="24"/>
        </w:rPr>
        <w:t>Dune</w:t>
      </w:r>
      <w:r w:rsidR="00DD5783">
        <w:rPr>
          <w:rFonts w:ascii="Times New Roman" w:hAnsi="Times New Roman" w:cs="Times New Roman"/>
          <w:bCs/>
          <w:sz w:val="24"/>
          <w:szCs w:val="24"/>
        </w:rPr>
        <w:t xml:space="preserve"> has successfully </w:t>
      </w:r>
      <w:r w:rsidR="000D4B24">
        <w:rPr>
          <w:rFonts w:ascii="Times New Roman" w:hAnsi="Times New Roman" w:cs="Times New Roman"/>
          <w:bCs/>
          <w:sz w:val="24"/>
          <w:szCs w:val="24"/>
        </w:rPr>
        <w:t>become</w:t>
      </w:r>
      <w:r w:rsidR="00DD5783">
        <w:rPr>
          <w:rFonts w:ascii="Times New Roman" w:hAnsi="Times New Roman" w:cs="Times New Roman"/>
          <w:bCs/>
          <w:sz w:val="24"/>
          <w:szCs w:val="24"/>
        </w:rPr>
        <w:t xml:space="preserve"> a modern masterpiece.</w:t>
      </w:r>
    </w:p>
    <w:sectPr w:rsidR="00DD5783" w:rsidRPr="00DD5783" w:rsidSect="002707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8A3B3" w14:textId="77777777" w:rsidR="006425EE" w:rsidRDefault="006425EE" w:rsidP="00AB478B">
      <w:pPr>
        <w:spacing w:after="0" w:line="240" w:lineRule="auto"/>
      </w:pPr>
      <w:r>
        <w:separator/>
      </w:r>
    </w:p>
  </w:endnote>
  <w:endnote w:type="continuationSeparator" w:id="0">
    <w:p w14:paraId="6DE9AB61" w14:textId="77777777" w:rsidR="006425EE" w:rsidRDefault="006425EE" w:rsidP="00AB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06FD4" w14:textId="77777777" w:rsidR="006425EE" w:rsidRDefault="006425EE" w:rsidP="00AB478B">
      <w:pPr>
        <w:spacing w:after="0" w:line="240" w:lineRule="auto"/>
      </w:pPr>
      <w:r>
        <w:separator/>
      </w:r>
    </w:p>
  </w:footnote>
  <w:footnote w:type="continuationSeparator" w:id="0">
    <w:p w14:paraId="72894D4F" w14:textId="77777777" w:rsidR="006425EE" w:rsidRDefault="006425EE" w:rsidP="00AB47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EC"/>
    <w:rsid w:val="000249D1"/>
    <w:rsid w:val="000D4B24"/>
    <w:rsid w:val="001802F4"/>
    <w:rsid w:val="001B1BFC"/>
    <w:rsid w:val="001D5CF7"/>
    <w:rsid w:val="001D796D"/>
    <w:rsid w:val="00270727"/>
    <w:rsid w:val="002C0D42"/>
    <w:rsid w:val="002D4669"/>
    <w:rsid w:val="002E4128"/>
    <w:rsid w:val="003328D3"/>
    <w:rsid w:val="003351A1"/>
    <w:rsid w:val="00404B15"/>
    <w:rsid w:val="004270EA"/>
    <w:rsid w:val="00466E4F"/>
    <w:rsid w:val="00534296"/>
    <w:rsid w:val="00561C38"/>
    <w:rsid w:val="005A3C2E"/>
    <w:rsid w:val="005C54EC"/>
    <w:rsid w:val="00633B8B"/>
    <w:rsid w:val="006425EE"/>
    <w:rsid w:val="00664E7A"/>
    <w:rsid w:val="0066795E"/>
    <w:rsid w:val="006C2DA6"/>
    <w:rsid w:val="006D68F9"/>
    <w:rsid w:val="007156B0"/>
    <w:rsid w:val="0072160A"/>
    <w:rsid w:val="007D1DDF"/>
    <w:rsid w:val="0083518D"/>
    <w:rsid w:val="00940524"/>
    <w:rsid w:val="009649B0"/>
    <w:rsid w:val="009676C8"/>
    <w:rsid w:val="009E3483"/>
    <w:rsid w:val="00A22D78"/>
    <w:rsid w:val="00AB478B"/>
    <w:rsid w:val="00BB1306"/>
    <w:rsid w:val="00BF1C5A"/>
    <w:rsid w:val="00BF763C"/>
    <w:rsid w:val="00C1616D"/>
    <w:rsid w:val="00CA3746"/>
    <w:rsid w:val="00D53F80"/>
    <w:rsid w:val="00D77A5D"/>
    <w:rsid w:val="00DD5783"/>
    <w:rsid w:val="00E46618"/>
    <w:rsid w:val="00E66D9D"/>
    <w:rsid w:val="00EB21DB"/>
    <w:rsid w:val="00F57580"/>
    <w:rsid w:val="00F676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F629D"/>
  <w15:chartTrackingRefBased/>
  <w15:docId w15:val="{C0F845B7-43DF-4840-B7B2-F63A3250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B47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478B"/>
    <w:rPr>
      <w:sz w:val="20"/>
      <w:szCs w:val="20"/>
    </w:rPr>
  </w:style>
  <w:style w:type="character" w:styleId="EndnoteReference">
    <w:name w:val="endnote reference"/>
    <w:basedOn w:val="DefaultParagraphFont"/>
    <w:uiPriority w:val="99"/>
    <w:semiHidden/>
    <w:unhideWhenUsed/>
    <w:rsid w:val="00AB478B"/>
    <w:rPr>
      <w:vertAlign w:val="superscript"/>
    </w:rPr>
  </w:style>
  <w:style w:type="paragraph" w:styleId="Header">
    <w:name w:val="header"/>
    <w:basedOn w:val="Normal"/>
    <w:link w:val="HeaderChar"/>
    <w:uiPriority w:val="99"/>
    <w:unhideWhenUsed/>
    <w:rsid w:val="002E41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4128"/>
  </w:style>
  <w:style w:type="paragraph" w:styleId="Footer">
    <w:name w:val="footer"/>
    <w:basedOn w:val="Normal"/>
    <w:link w:val="FooterChar"/>
    <w:uiPriority w:val="99"/>
    <w:unhideWhenUsed/>
    <w:rsid w:val="002E41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4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D112E-0CD8-4DC3-803D-CF1FAB98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劉宗沛</cp:lastModifiedBy>
  <cp:revision>13</cp:revision>
  <dcterms:created xsi:type="dcterms:W3CDTF">2024-05-20T02:29:00Z</dcterms:created>
  <dcterms:modified xsi:type="dcterms:W3CDTF">2024-05-20T11:07:00Z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b15dd74f-4b25-4bd5-9b70-d803b922625e</vt:lpwstr>
  </property>
</Properties>
</file>